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F4183" w14:textId="0692BDF7" w:rsidR="009E2C2D" w:rsidRDefault="003E4EE6" w:rsidP="00345C39">
      <w:pPr>
        <w:pStyle w:val="berschrift1"/>
        <w:rPr>
          <w:b w:val="0"/>
          <w:bCs/>
          <w:sz w:val="24"/>
          <w:szCs w:val="22"/>
        </w:rPr>
      </w:pPr>
      <w:r w:rsidRPr="00511247">
        <w:rPr>
          <w:lang w:val="de-DE"/>
        </w:rPr>
        <w:t>Computernetze</w:t>
      </w:r>
      <w:r w:rsidRPr="001A7C41">
        <w:t xml:space="preserve"> 1 | CN 1</w:t>
      </w:r>
      <w:r w:rsidR="00511247">
        <w:t xml:space="preserve"> </w:t>
      </w:r>
      <w:r w:rsidR="00511247">
        <w:br/>
      </w:r>
      <w:r w:rsidR="00511247" w:rsidRPr="00511247">
        <w:rPr>
          <w:b w:val="0"/>
          <w:bCs/>
          <w:sz w:val="24"/>
          <w:szCs w:val="22"/>
          <w:lang w:val="de-DE"/>
        </w:rPr>
        <w:t>Zusammenfassung</w:t>
      </w:r>
    </w:p>
    <w:p w14:paraId="00F67B5C" w14:textId="77777777" w:rsidR="00FE393A" w:rsidRPr="001A7C41" w:rsidRDefault="00FE393A" w:rsidP="00C52587"/>
    <w:p w14:paraId="47BC8467" w14:textId="257E924C" w:rsidR="000F2A26" w:rsidRPr="001A7C41" w:rsidRDefault="003216FA" w:rsidP="000F2A26">
      <w:pPr>
        <w:pStyle w:val="berschrift2"/>
      </w:pPr>
      <w:bookmarkStart w:id="0" w:name="_Toc123911795"/>
      <w:r w:rsidRPr="004C64CB">
        <w:rPr>
          <w:rStyle w:val="Hervorhebung"/>
          <w:b/>
          <w:i w:val="0"/>
        </w:rPr>
        <w:t>Network fundamentals</w:t>
      </w:r>
      <w:bookmarkEnd w:id="0"/>
    </w:p>
    <w:tbl>
      <w:tblPr>
        <w:tblStyle w:val="Tabellenraster"/>
        <w:tblW w:w="0" w:type="auto"/>
        <w:tblInd w:w="6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77"/>
        <w:gridCol w:w="2078"/>
        <w:gridCol w:w="2078"/>
        <w:gridCol w:w="2078"/>
        <w:gridCol w:w="2079"/>
      </w:tblGrid>
      <w:tr w:rsidR="00C00AE5" w:rsidRPr="001A7C41" w14:paraId="1A3801DA" w14:textId="77777777" w:rsidTr="00D930E4">
        <w:tc>
          <w:tcPr>
            <w:tcW w:w="2077" w:type="dxa"/>
            <w:vAlign w:val="center"/>
          </w:tcPr>
          <w:p w14:paraId="236D47C9" w14:textId="6E5B6E98" w:rsidR="001C476B" w:rsidRPr="001A7C41" w:rsidRDefault="00D930E4" w:rsidP="00D930E4">
            <w:pPr>
              <w:pStyle w:val="Aufzhlung"/>
              <w:numPr>
                <w:ilvl w:val="0"/>
                <w:numId w:val="0"/>
              </w:numPr>
              <w:jc w:val="center"/>
            </w:pPr>
            <w:r w:rsidRPr="001A7C41">
              <w:rPr>
                <w:noProof/>
              </w:rPr>
              <w:drawing>
                <wp:inline distT="0" distB="0" distL="0" distR="0" wp14:anchorId="79576CAE" wp14:editId="1E75E97B">
                  <wp:extent cx="594360" cy="532765"/>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292" t="9568" r="80916" b="64682"/>
                          <a:stretch/>
                        </pic:blipFill>
                        <pic:spPr bwMode="auto">
                          <a:xfrm>
                            <a:off x="0" y="0"/>
                            <a:ext cx="595457" cy="533748"/>
                          </a:xfrm>
                          <a:prstGeom prst="rect">
                            <a:avLst/>
                          </a:prstGeom>
                          <a:ln>
                            <a:noFill/>
                          </a:ln>
                          <a:extLst>
                            <a:ext uri="{53640926-AAD7-44D8-BBD7-CCE9431645EC}">
                              <a14:shadowObscured xmlns:a14="http://schemas.microsoft.com/office/drawing/2010/main"/>
                            </a:ext>
                          </a:extLst>
                        </pic:spPr>
                      </pic:pic>
                    </a:graphicData>
                  </a:graphic>
                </wp:inline>
              </w:drawing>
            </w:r>
          </w:p>
        </w:tc>
        <w:tc>
          <w:tcPr>
            <w:tcW w:w="2078" w:type="dxa"/>
            <w:vAlign w:val="center"/>
          </w:tcPr>
          <w:p w14:paraId="3267B865" w14:textId="05D8F368" w:rsidR="001C476B" w:rsidRPr="001A7C41" w:rsidRDefault="00D930E4" w:rsidP="00D930E4">
            <w:pPr>
              <w:pStyle w:val="Aufzhlung"/>
              <w:numPr>
                <w:ilvl w:val="0"/>
                <w:numId w:val="0"/>
              </w:numPr>
              <w:jc w:val="center"/>
            </w:pPr>
            <w:r w:rsidRPr="001A7C41">
              <w:rPr>
                <w:noProof/>
              </w:rPr>
              <w:drawing>
                <wp:inline distT="0" distB="0" distL="0" distR="0" wp14:anchorId="6EFE9DE4" wp14:editId="68AD9FC9">
                  <wp:extent cx="647700" cy="335280"/>
                  <wp:effectExtent l="0" t="0" r="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922" t="18035" r="48299" b="65736"/>
                          <a:stretch/>
                        </pic:blipFill>
                        <pic:spPr bwMode="auto">
                          <a:xfrm>
                            <a:off x="0" y="0"/>
                            <a:ext cx="649916" cy="336427"/>
                          </a:xfrm>
                          <a:prstGeom prst="rect">
                            <a:avLst/>
                          </a:prstGeom>
                          <a:ln>
                            <a:noFill/>
                          </a:ln>
                          <a:extLst>
                            <a:ext uri="{53640926-AAD7-44D8-BBD7-CCE9431645EC}">
                              <a14:shadowObscured xmlns:a14="http://schemas.microsoft.com/office/drawing/2010/main"/>
                            </a:ext>
                          </a:extLst>
                        </pic:spPr>
                      </pic:pic>
                    </a:graphicData>
                  </a:graphic>
                </wp:inline>
              </w:drawing>
            </w:r>
          </w:p>
        </w:tc>
        <w:tc>
          <w:tcPr>
            <w:tcW w:w="2078" w:type="dxa"/>
            <w:vAlign w:val="center"/>
          </w:tcPr>
          <w:p w14:paraId="5019D461" w14:textId="3BDFA18A" w:rsidR="001C476B" w:rsidRPr="001A7C41" w:rsidRDefault="00D930E4" w:rsidP="00D930E4">
            <w:pPr>
              <w:pStyle w:val="Aufzhlung"/>
              <w:numPr>
                <w:ilvl w:val="0"/>
                <w:numId w:val="0"/>
              </w:numPr>
              <w:jc w:val="center"/>
            </w:pPr>
            <w:r w:rsidRPr="001A7C41">
              <w:rPr>
                <w:noProof/>
              </w:rPr>
              <w:drawing>
                <wp:inline distT="0" distB="0" distL="0" distR="0" wp14:anchorId="0D44F7DD" wp14:editId="0083DD2D">
                  <wp:extent cx="540385" cy="411480"/>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3343" t="15818" r="16846" b="64297"/>
                          <a:stretch/>
                        </pic:blipFill>
                        <pic:spPr bwMode="auto">
                          <a:xfrm>
                            <a:off x="0" y="0"/>
                            <a:ext cx="541300" cy="412177"/>
                          </a:xfrm>
                          <a:prstGeom prst="rect">
                            <a:avLst/>
                          </a:prstGeom>
                          <a:ln>
                            <a:noFill/>
                          </a:ln>
                          <a:extLst>
                            <a:ext uri="{53640926-AAD7-44D8-BBD7-CCE9431645EC}">
                              <a14:shadowObscured xmlns:a14="http://schemas.microsoft.com/office/drawing/2010/main"/>
                            </a:ext>
                          </a:extLst>
                        </pic:spPr>
                      </pic:pic>
                    </a:graphicData>
                  </a:graphic>
                </wp:inline>
              </w:drawing>
            </w:r>
          </w:p>
        </w:tc>
        <w:tc>
          <w:tcPr>
            <w:tcW w:w="2078" w:type="dxa"/>
            <w:vAlign w:val="center"/>
          </w:tcPr>
          <w:p w14:paraId="09F57757" w14:textId="6E5289C4" w:rsidR="001C476B" w:rsidRPr="001A7C41" w:rsidRDefault="00D930E4" w:rsidP="00D930E4">
            <w:pPr>
              <w:pStyle w:val="Aufzhlung"/>
              <w:numPr>
                <w:ilvl w:val="0"/>
                <w:numId w:val="0"/>
              </w:numPr>
              <w:jc w:val="center"/>
            </w:pPr>
            <w:r w:rsidRPr="001A7C41">
              <w:rPr>
                <w:noProof/>
              </w:rPr>
              <w:drawing>
                <wp:inline distT="0" distB="0" distL="0" distR="0" wp14:anchorId="6F7C0CCD" wp14:editId="5F26BC22">
                  <wp:extent cx="563245" cy="525780"/>
                  <wp:effectExtent l="0" t="0" r="8255"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718" t="53693" r="69059" b="20907"/>
                          <a:stretch/>
                        </pic:blipFill>
                        <pic:spPr bwMode="auto">
                          <a:xfrm>
                            <a:off x="0" y="0"/>
                            <a:ext cx="564011" cy="526495"/>
                          </a:xfrm>
                          <a:prstGeom prst="rect">
                            <a:avLst/>
                          </a:prstGeom>
                          <a:ln>
                            <a:noFill/>
                          </a:ln>
                          <a:extLst>
                            <a:ext uri="{53640926-AAD7-44D8-BBD7-CCE9431645EC}">
                              <a14:shadowObscured xmlns:a14="http://schemas.microsoft.com/office/drawing/2010/main"/>
                            </a:ext>
                          </a:extLst>
                        </pic:spPr>
                      </pic:pic>
                    </a:graphicData>
                  </a:graphic>
                </wp:inline>
              </w:drawing>
            </w:r>
          </w:p>
        </w:tc>
        <w:tc>
          <w:tcPr>
            <w:tcW w:w="2079" w:type="dxa"/>
            <w:vAlign w:val="center"/>
          </w:tcPr>
          <w:p w14:paraId="28EFFFE0" w14:textId="47748266" w:rsidR="001C476B" w:rsidRPr="001A7C41" w:rsidRDefault="00D930E4" w:rsidP="00D930E4">
            <w:pPr>
              <w:pStyle w:val="Aufzhlung"/>
              <w:numPr>
                <w:ilvl w:val="0"/>
                <w:numId w:val="0"/>
              </w:numPr>
              <w:jc w:val="center"/>
            </w:pPr>
            <w:r w:rsidRPr="001A7C41">
              <w:rPr>
                <w:noProof/>
              </w:rPr>
              <w:drawing>
                <wp:inline distT="0" distB="0" distL="0" distR="0" wp14:anchorId="5BBB4D28" wp14:editId="527D9BA3">
                  <wp:extent cx="434340" cy="609600"/>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2155" t="50751" r="29969" b="19829"/>
                          <a:stretch/>
                        </pic:blipFill>
                        <pic:spPr bwMode="auto">
                          <a:xfrm>
                            <a:off x="0" y="0"/>
                            <a:ext cx="434511" cy="609840"/>
                          </a:xfrm>
                          <a:prstGeom prst="rect">
                            <a:avLst/>
                          </a:prstGeom>
                          <a:ln>
                            <a:noFill/>
                          </a:ln>
                          <a:extLst>
                            <a:ext uri="{53640926-AAD7-44D8-BBD7-CCE9431645EC}">
                              <a14:shadowObscured xmlns:a14="http://schemas.microsoft.com/office/drawing/2010/main"/>
                            </a:ext>
                          </a:extLst>
                        </pic:spPr>
                      </pic:pic>
                    </a:graphicData>
                  </a:graphic>
                </wp:inline>
              </w:drawing>
            </w:r>
          </w:p>
        </w:tc>
      </w:tr>
      <w:tr w:rsidR="00D930E4" w:rsidRPr="001A7C41" w14:paraId="53740A8A" w14:textId="77777777" w:rsidTr="00D930E4">
        <w:tc>
          <w:tcPr>
            <w:tcW w:w="2077" w:type="dxa"/>
            <w:vAlign w:val="center"/>
          </w:tcPr>
          <w:p w14:paraId="295F9687" w14:textId="1D5C125D" w:rsidR="00D930E4" w:rsidRPr="001A7C41" w:rsidRDefault="00D930E4" w:rsidP="00D930E4">
            <w:pPr>
              <w:pStyle w:val="Aufzhlung"/>
              <w:numPr>
                <w:ilvl w:val="0"/>
                <w:numId w:val="0"/>
              </w:numPr>
              <w:jc w:val="center"/>
            </w:pPr>
            <w:r w:rsidRPr="001A7C41">
              <w:t>Wireless Router</w:t>
            </w:r>
          </w:p>
        </w:tc>
        <w:tc>
          <w:tcPr>
            <w:tcW w:w="2078" w:type="dxa"/>
            <w:vAlign w:val="center"/>
          </w:tcPr>
          <w:p w14:paraId="531E8EAF" w14:textId="1A006742" w:rsidR="00D930E4" w:rsidRPr="001A7C41" w:rsidRDefault="00D930E4" w:rsidP="00D930E4">
            <w:pPr>
              <w:pStyle w:val="Aufzhlung"/>
              <w:numPr>
                <w:ilvl w:val="0"/>
                <w:numId w:val="0"/>
              </w:numPr>
              <w:jc w:val="center"/>
            </w:pPr>
            <w:r w:rsidRPr="001A7C41">
              <w:t>Lan Switch</w:t>
            </w:r>
          </w:p>
        </w:tc>
        <w:tc>
          <w:tcPr>
            <w:tcW w:w="2078" w:type="dxa"/>
            <w:vAlign w:val="center"/>
          </w:tcPr>
          <w:p w14:paraId="5654C104" w14:textId="3480B062" w:rsidR="00D930E4" w:rsidRPr="001A7C41" w:rsidRDefault="00D930E4" w:rsidP="00D930E4">
            <w:pPr>
              <w:pStyle w:val="Aufzhlung"/>
              <w:numPr>
                <w:ilvl w:val="0"/>
                <w:numId w:val="0"/>
              </w:numPr>
              <w:jc w:val="center"/>
            </w:pPr>
            <w:r w:rsidRPr="001A7C41">
              <w:t>Router</w:t>
            </w:r>
          </w:p>
        </w:tc>
        <w:tc>
          <w:tcPr>
            <w:tcW w:w="2078" w:type="dxa"/>
            <w:vAlign w:val="center"/>
          </w:tcPr>
          <w:p w14:paraId="0C7D9072" w14:textId="7797EC5E" w:rsidR="00D930E4" w:rsidRPr="001A7C41" w:rsidRDefault="00D930E4" w:rsidP="00D930E4">
            <w:pPr>
              <w:pStyle w:val="Aufzhlung"/>
              <w:numPr>
                <w:ilvl w:val="0"/>
                <w:numId w:val="0"/>
              </w:numPr>
              <w:jc w:val="center"/>
            </w:pPr>
            <w:r w:rsidRPr="001A7C41">
              <w:t>Multilayer Switch</w:t>
            </w:r>
          </w:p>
        </w:tc>
        <w:tc>
          <w:tcPr>
            <w:tcW w:w="2079" w:type="dxa"/>
            <w:vAlign w:val="center"/>
          </w:tcPr>
          <w:p w14:paraId="481B1EA9" w14:textId="77591442" w:rsidR="00D930E4" w:rsidRPr="001A7C41" w:rsidRDefault="00D930E4" w:rsidP="00D930E4">
            <w:pPr>
              <w:pStyle w:val="Aufzhlung"/>
              <w:numPr>
                <w:ilvl w:val="0"/>
                <w:numId w:val="0"/>
              </w:numPr>
              <w:jc w:val="center"/>
            </w:pPr>
            <w:r w:rsidRPr="001A7C41">
              <w:t>Firewall Appliance</w:t>
            </w:r>
          </w:p>
        </w:tc>
      </w:tr>
    </w:tbl>
    <w:p w14:paraId="029BC33A" w14:textId="7FAFF562" w:rsidR="00976EF0" w:rsidRPr="001A7C41" w:rsidRDefault="00976EF0" w:rsidP="004608CD">
      <w:pPr>
        <w:pStyle w:val="Aufzhlung"/>
        <w:numPr>
          <w:ilvl w:val="0"/>
          <w:numId w:val="0"/>
        </w:numPr>
      </w:pPr>
    </w:p>
    <w:tbl>
      <w:tblPr>
        <w:tblStyle w:val="Tabellenraster"/>
        <w:tblW w:w="0" w:type="auto"/>
        <w:tblInd w:w="-5" w:type="dxa"/>
        <w:tblLook w:val="04A0" w:firstRow="1" w:lastRow="0" w:firstColumn="1" w:lastColumn="0" w:noHBand="0" w:noVBand="1"/>
      </w:tblPr>
      <w:tblGrid>
        <w:gridCol w:w="5228"/>
        <w:gridCol w:w="5228"/>
      </w:tblGrid>
      <w:tr w:rsidR="00E25DBF" w:rsidRPr="001A7C41" w14:paraId="5582BEF4" w14:textId="77777777" w:rsidTr="00DA5FBB">
        <w:tc>
          <w:tcPr>
            <w:tcW w:w="5228" w:type="dxa"/>
            <w:tcBorders>
              <w:top w:val="nil"/>
              <w:left w:val="nil"/>
            </w:tcBorders>
          </w:tcPr>
          <w:p w14:paraId="44CE46DD" w14:textId="11DB1564" w:rsidR="00E25DBF" w:rsidRPr="001A7C41" w:rsidRDefault="00E25DBF" w:rsidP="00E25DBF">
            <w:pPr>
              <w:pStyle w:val="Aufzhlung"/>
              <w:numPr>
                <w:ilvl w:val="0"/>
                <w:numId w:val="0"/>
              </w:numPr>
            </w:pPr>
            <w:r w:rsidRPr="001A7C41">
              <w:rPr>
                <w:rStyle w:val="Hervorhebung"/>
              </w:rPr>
              <w:t>LAN:</w:t>
            </w:r>
            <w:r w:rsidRPr="001A7C41">
              <w:t xml:space="preserve"> </w:t>
            </w:r>
            <w:r w:rsidRPr="001A7C41">
              <w:rPr>
                <w:b/>
                <w:bCs/>
              </w:rPr>
              <w:t>Local Area Network</w:t>
            </w:r>
          </w:p>
        </w:tc>
        <w:tc>
          <w:tcPr>
            <w:tcW w:w="5228" w:type="dxa"/>
            <w:tcBorders>
              <w:top w:val="nil"/>
              <w:right w:val="nil"/>
            </w:tcBorders>
          </w:tcPr>
          <w:p w14:paraId="38815ABC" w14:textId="02CCB124" w:rsidR="00E25DBF" w:rsidRPr="001A7C41" w:rsidRDefault="00E25DBF" w:rsidP="00DA5FBB">
            <w:pPr>
              <w:rPr>
                <w:b/>
                <w:bCs/>
              </w:rPr>
            </w:pPr>
            <w:r w:rsidRPr="001A7C41">
              <w:rPr>
                <w:rStyle w:val="Hervorhebung"/>
              </w:rPr>
              <w:t>WAN:</w:t>
            </w:r>
            <w:r w:rsidRPr="001A7C41">
              <w:t xml:space="preserve"> </w:t>
            </w:r>
            <w:r w:rsidRPr="001A7C41">
              <w:rPr>
                <w:b/>
                <w:bCs/>
              </w:rPr>
              <w:t>Wide Area Network</w:t>
            </w:r>
          </w:p>
        </w:tc>
      </w:tr>
      <w:tr w:rsidR="00E25DBF" w:rsidRPr="001A7C41" w14:paraId="368FAEBD" w14:textId="77777777" w:rsidTr="00DA5FBB">
        <w:tc>
          <w:tcPr>
            <w:tcW w:w="5228" w:type="dxa"/>
            <w:tcBorders>
              <w:left w:val="nil"/>
            </w:tcBorders>
          </w:tcPr>
          <w:p w14:paraId="13E47C9F" w14:textId="4F37092E" w:rsidR="00E25DBF" w:rsidRPr="001A7C41" w:rsidRDefault="00E25DBF" w:rsidP="00DA5FBB">
            <w:r w:rsidRPr="001A7C41">
              <w:t>Interconnect end devices in a limited area</w:t>
            </w:r>
          </w:p>
        </w:tc>
        <w:tc>
          <w:tcPr>
            <w:tcW w:w="5228" w:type="dxa"/>
            <w:tcBorders>
              <w:right w:val="nil"/>
            </w:tcBorders>
          </w:tcPr>
          <w:p w14:paraId="3F8D9B68" w14:textId="3461F41B" w:rsidR="00E25DBF" w:rsidRPr="001A7C41" w:rsidRDefault="00E25DBF" w:rsidP="00DA5FBB">
            <w:r w:rsidRPr="001A7C41">
              <w:t>Interconnect LANs over wide geographical areas</w:t>
            </w:r>
          </w:p>
        </w:tc>
      </w:tr>
      <w:tr w:rsidR="00E25DBF" w:rsidRPr="001A7C41" w14:paraId="09C2C1B9" w14:textId="77777777" w:rsidTr="00DA5FBB">
        <w:tc>
          <w:tcPr>
            <w:tcW w:w="5228" w:type="dxa"/>
            <w:tcBorders>
              <w:left w:val="nil"/>
            </w:tcBorders>
          </w:tcPr>
          <w:p w14:paraId="412F46DA" w14:textId="5204DCBE" w:rsidR="00E25DBF" w:rsidRPr="001A7C41" w:rsidRDefault="00E25DBF" w:rsidP="00DA5FBB">
            <w:r w:rsidRPr="001A7C41">
              <w:t>Administered by a single organization or individual</w:t>
            </w:r>
          </w:p>
        </w:tc>
        <w:tc>
          <w:tcPr>
            <w:tcW w:w="5228" w:type="dxa"/>
            <w:tcBorders>
              <w:right w:val="nil"/>
            </w:tcBorders>
          </w:tcPr>
          <w:p w14:paraId="4DBDE9E4" w14:textId="381BF93E" w:rsidR="00E25DBF" w:rsidRPr="001A7C41" w:rsidRDefault="00E25DBF" w:rsidP="00DA5FBB">
            <w:r w:rsidRPr="001A7C41">
              <w:t>Typically administered by one or more service providers</w:t>
            </w:r>
          </w:p>
        </w:tc>
      </w:tr>
      <w:tr w:rsidR="00E25DBF" w:rsidRPr="001A7C41" w14:paraId="1A29B508" w14:textId="77777777" w:rsidTr="00DA5FBB">
        <w:tc>
          <w:tcPr>
            <w:tcW w:w="5228" w:type="dxa"/>
            <w:tcBorders>
              <w:left w:val="nil"/>
              <w:bottom w:val="single" w:sz="4" w:space="0" w:color="auto"/>
            </w:tcBorders>
          </w:tcPr>
          <w:p w14:paraId="0F8E8D48" w14:textId="4D46CC84" w:rsidR="00E25DBF" w:rsidRPr="001A7C41" w:rsidRDefault="00E25DBF" w:rsidP="00DA5FBB">
            <w:r w:rsidRPr="001A7C41">
              <w:t>Provide</w:t>
            </w:r>
            <w:r w:rsidR="000F2A26">
              <w:t>s</w:t>
            </w:r>
            <w:r w:rsidRPr="001A7C41">
              <w:t xml:space="preserve"> high-speed bandwi</w:t>
            </w:r>
            <w:r w:rsidR="000A5C9E">
              <w:t>d</w:t>
            </w:r>
            <w:r w:rsidRPr="001A7C41">
              <w:t>th to internal devices</w:t>
            </w:r>
          </w:p>
        </w:tc>
        <w:tc>
          <w:tcPr>
            <w:tcW w:w="5228" w:type="dxa"/>
            <w:tcBorders>
              <w:bottom w:val="single" w:sz="4" w:space="0" w:color="auto"/>
              <w:right w:val="nil"/>
            </w:tcBorders>
          </w:tcPr>
          <w:p w14:paraId="6ACECA09" w14:textId="5703F124" w:rsidR="00E25DBF" w:rsidRPr="001A7C41" w:rsidRDefault="00E25DBF" w:rsidP="00DA5FBB">
            <w:r w:rsidRPr="001A7C41">
              <w:t>Typically provide</w:t>
            </w:r>
            <w:r w:rsidR="000F2A26">
              <w:t>s</w:t>
            </w:r>
            <w:r w:rsidRPr="001A7C41">
              <w:t xml:space="preserve"> slower speed links between LANs</w:t>
            </w:r>
          </w:p>
        </w:tc>
      </w:tr>
    </w:tbl>
    <w:p w14:paraId="4D760C9A" w14:textId="77777777" w:rsidR="00E25DBF" w:rsidRPr="001A7C41" w:rsidRDefault="00E25DBF" w:rsidP="004608CD">
      <w:pPr>
        <w:pStyle w:val="Aufzhlung"/>
        <w:numPr>
          <w:ilvl w:val="0"/>
          <w:numId w:val="0"/>
        </w:numPr>
      </w:pPr>
    </w:p>
    <w:p w14:paraId="5E75169E" w14:textId="4B312085" w:rsidR="00012D0C" w:rsidRPr="007B0364" w:rsidRDefault="001430D0" w:rsidP="007B0364">
      <w:pPr>
        <w:pStyle w:val="Aufzhlung"/>
        <w:numPr>
          <w:ilvl w:val="0"/>
          <w:numId w:val="0"/>
        </w:numPr>
        <w:rPr>
          <w:rStyle w:val="Hervorhebung"/>
          <w:b w:val="0"/>
          <w:i w:val="0"/>
          <w:color w:val="auto"/>
        </w:rPr>
      </w:pPr>
      <w:r w:rsidRPr="001A7C41">
        <w:t xml:space="preserve">The </w:t>
      </w:r>
      <w:r w:rsidRPr="00F16312">
        <w:rPr>
          <w:rStyle w:val="Hervorhebung"/>
        </w:rPr>
        <w:t>internet</w:t>
      </w:r>
      <w:r w:rsidRPr="001A7C41">
        <w:t xml:space="preserve"> is a worldwide collection of interconnected LANs and WANs</w:t>
      </w:r>
      <w:r w:rsidR="00BC4491" w:rsidRPr="001A7C41">
        <w:t>. IETF was developed to help maintain structure on the internet</w:t>
      </w:r>
      <w:r w:rsidR="00F16312">
        <w:t>.</w:t>
      </w:r>
    </w:p>
    <w:p w14:paraId="6C235DB4" w14:textId="1CB87907" w:rsidR="00012D0C" w:rsidRPr="00F16312" w:rsidRDefault="00563563" w:rsidP="00F16312">
      <w:pPr>
        <w:pStyle w:val="Aufzhlung"/>
      </w:pPr>
      <w:r w:rsidRPr="00F16312">
        <w:rPr>
          <w:rStyle w:val="Hervorhebung"/>
        </w:rPr>
        <w:t>Communications Fundamentals:</w:t>
      </w:r>
      <w:r w:rsidRPr="00F16312">
        <w:t xml:space="preserve"> Devices must agree on “how” to communicate. There are three elements to any communication: Source (sender), Destination (receiver) and Channel (media)</w:t>
      </w:r>
    </w:p>
    <w:p w14:paraId="4B49069F" w14:textId="046160D9" w:rsidR="00B95469" w:rsidRPr="001A7C41" w:rsidRDefault="00B95469" w:rsidP="004B03AE">
      <w:pPr>
        <w:pStyle w:val="Aufzhlung"/>
      </w:pPr>
      <w:r w:rsidRPr="00F16312">
        <w:rPr>
          <w:rStyle w:val="Hervorhebung"/>
        </w:rPr>
        <w:t>Communication Protocols:</w:t>
      </w:r>
      <w:r w:rsidRPr="00F16312">
        <w:t xml:space="preserve"> All communications are governed by </w:t>
      </w:r>
      <w:r w:rsidR="006A225C" w:rsidRPr="00F16312">
        <w:t>protocols. They are the rules that communications will follow. These rules vary depending on the protocol.</w:t>
      </w:r>
    </w:p>
    <w:p w14:paraId="1725CCD5" w14:textId="77777777" w:rsidR="00887265" w:rsidRPr="001A7C41" w:rsidRDefault="00887265" w:rsidP="004608CD">
      <w:pPr>
        <w:pStyle w:val="Aufzhlung"/>
        <w:numPr>
          <w:ilvl w:val="0"/>
          <w:numId w:val="0"/>
        </w:numPr>
      </w:pPr>
    </w:p>
    <w:p w14:paraId="159B93F6" w14:textId="446C8832" w:rsidR="00B95469" w:rsidRPr="001A7C41" w:rsidRDefault="003216FA" w:rsidP="004C64CB">
      <w:pPr>
        <w:pStyle w:val="berschrift2"/>
      </w:pPr>
      <w:bookmarkStart w:id="1" w:name="_Toc123911799"/>
      <w:r w:rsidRPr="001A7C41">
        <w:t>The layered model</w:t>
      </w:r>
      <w:bookmarkEnd w:id="1"/>
      <w:r w:rsidR="00F16312">
        <w:t xml:space="preserve"> </w:t>
      </w:r>
    </w:p>
    <w:p w14:paraId="2671F1C0" w14:textId="4BAFC2CC" w:rsidR="003216FA" w:rsidRPr="001A7C41" w:rsidRDefault="003216FA" w:rsidP="003312E4">
      <w:pPr>
        <w:pStyle w:val="berschrift3"/>
        <w:rPr>
          <w:rStyle w:val="Hervorhebung"/>
          <w:b/>
          <w:i w:val="0"/>
          <w:color w:val="000000"/>
          <w14:textFill>
            <w14:solidFill>
              <w14:srgbClr w14:val="000000">
                <w14:lumMod w14:val="75000"/>
                <w14:lumOff w14:val="25000"/>
              </w14:srgbClr>
            </w14:solidFill>
          </w14:textFill>
        </w:rPr>
      </w:pPr>
      <w:bookmarkStart w:id="2" w:name="_Toc123911800"/>
      <w:r w:rsidRPr="001A7C41">
        <w:rPr>
          <w:rStyle w:val="Hervorhebung"/>
          <w:b/>
          <w:i w:val="0"/>
          <w:color w:val="000000"/>
          <w14:textFill>
            <w14:solidFill>
              <w14:srgbClr w14:val="000000">
                <w14:lumMod w14:val="75000"/>
                <w14:lumOff w14:val="25000"/>
              </w14:srgbClr>
            </w14:solidFill>
          </w14:textFill>
        </w:rPr>
        <w:t>Benefits</w:t>
      </w:r>
      <w:bookmarkEnd w:id="2"/>
    </w:p>
    <w:p w14:paraId="6A2918DE" w14:textId="767537C9" w:rsidR="003216FA" w:rsidRPr="001A7C41" w:rsidRDefault="003216FA" w:rsidP="003216FA">
      <w:pPr>
        <w:pStyle w:val="Aufzhlung"/>
      </w:pPr>
      <w:r w:rsidRPr="00AD444B">
        <w:rPr>
          <w:rStyle w:val="Hervorhebung"/>
        </w:rPr>
        <w:t>Assist in protocol design</w:t>
      </w:r>
      <w:r w:rsidRPr="001A7C41">
        <w:t xml:space="preserve"> because protocols that operate at a specific layer have defined information that the act upon and a defined interface to the layers above and below</w:t>
      </w:r>
    </w:p>
    <w:p w14:paraId="75A386F3" w14:textId="33FB4F82" w:rsidR="003216FA" w:rsidRPr="001A7C41" w:rsidRDefault="003216FA" w:rsidP="003216FA">
      <w:pPr>
        <w:pStyle w:val="Aufzhlung"/>
      </w:pPr>
      <w:r w:rsidRPr="00AD444B">
        <w:rPr>
          <w:rStyle w:val="Hervorhebung"/>
        </w:rPr>
        <w:t>Foster competition</w:t>
      </w:r>
      <w:r w:rsidRPr="001A7C41">
        <w:t xml:space="preserve"> because products from different vendors can work together</w:t>
      </w:r>
    </w:p>
    <w:p w14:paraId="0AAC0166" w14:textId="6357B2E4" w:rsidR="003216FA" w:rsidRPr="001A7C41" w:rsidRDefault="003216FA" w:rsidP="003216FA">
      <w:pPr>
        <w:pStyle w:val="Aufzhlung"/>
      </w:pPr>
      <w:r w:rsidRPr="00AD444B">
        <w:rPr>
          <w:rStyle w:val="Hervorhebung"/>
        </w:rPr>
        <w:t>Prevent technology or capability changes</w:t>
      </w:r>
      <w:r w:rsidRPr="001A7C41">
        <w:t xml:space="preserve"> in one layer </w:t>
      </w:r>
      <w:r w:rsidRPr="00AD444B">
        <w:rPr>
          <w:rStyle w:val="Hervorhebung"/>
        </w:rPr>
        <w:t>from affecting</w:t>
      </w:r>
      <w:r w:rsidRPr="001A7C41">
        <w:t xml:space="preserve"> other layers above and below</w:t>
      </w:r>
    </w:p>
    <w:p w14:paraId="3C0740D8" w14:textId="58D0E8BE" w:rsidR="003216FA" w:rsidRDefault="003216FA" w:rsidP="00AD444B">
      <w:pPr>
        <w:pStyle w:val="Aufzhlung"/>
      </w:pPr>
      <w:r w:rsidRPr="001A7C41">
        <w:t xml:space="preserve">Provide a </w:t>
      </w:r>
      <w:r w:rsidRPr="00AD444B">
        <w:rPr>
          <w:rStyle w:val="Hervorhebung"/>
        </w:rPr>
        <w:t>common language</w:t>
      </w:r>
      <w:r w:rsidRPr="001A7C41">
        <w:t xml:space="preserve"> to describe networking functions and capabilities</w:t>
      </w:r>
    </w:p>
    <w:p w14:paraId="6B2EFB65" w14:textId="0D15D4FC" w:rsidR="001B34BD" w:rsidRDefault="001B34BD" w:rsidP="001B34BD">
      <w:pPr>
        <w:pStyle w:val="berschrift3"/>
      </w:pPr>
      <w:r>
        <w:t>Disadvantages</w:t>
      </w:r>
    </w:p>
    <w:p w14:paraId="4A04E79E" w14:textId="20EBB408" w:rsidR="001B34BD" w:rsidRPr="001A7C41" w:rsidRDefault="008066A9" w:rsidP="001B34BD">
      <w:pPr>
        <w:pStyle w:val="Aufzhlung"/>
        <w:numPr>
          <w:ilvl w:val="0"/>
          <w:numId w:val="0"/>
        </w:numPr>
      </w:pPr>
      <w:r>
        <w:t xml:space="preserve">Performance suffers because of the many layers. </w:t>
      </w:r>
    </w:p>
    <w:p w14:paraId="591BF58B" w14:textId="199876D4" w:rsidR="00B95469" w:rsidRPr="001A7C41" w:rsidRDefault="007B0364" w:rsidP="003312E4">
      <w:pPr>
        <w:pStyle w:val="berschrift3"/>
      </w:pPr>
      <w:bookmarkStart w:id="3" w:name="_Toc123911801"/>
      <w:r w:rsidRPr="001A7C41">
        <w:rPr>
          <w:noProof/>
        </w:rPr>
        <w:drawing>
          <wp:anchor distT="0" distB="0" distL="114300" distR="114300" simplePos="0" relativeHeight="251658242" behindDoc="0" locked="0" layoutInCell="1" allowOverlap="1" wp14:anchorId="6831400D" wp14:editId="6B84C75C">
            <wp:simplePos x="0" y="0"/>
            <wp:positionH relativeFrom="margin">
              <wp:posOffset>4398818</wp:posOffset>
            </wp:positionH>
            <wp:positionV relativeFrom="paragraph">
              <wp:posOffset>-363509</wp:posOffset>
            </wp:positionV>
            <wp:extent cx="2240280" cy="1965960"/>
            <wp:effectExtent l="0" t="0" r="762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0280" cy="1965960"/>
                    </a:xfrm>
                    <a:prstGeom prst="rect">
                      <a:avLst/>
                    </a:prstGeom>
                  </pic:spPr>
                </pic:pic>
              </a:graphicData>
            </a:graphic>
            <wp14:sizeRelH relativeFrom="page">
              <wp14:pctWidth>0</wp14:pctWidth>
            </wp14:sizeRelH>
            <wp14:sizeRelV relativeFrom="page">
              <wp14:pctHeight>0</wp14:pctHeight>
            </wp14:sizeRelV>
          </wp:anchor>
        </w:drawing>
      </w:r>
      <w:r w:rsidR="002014A3" w:rsidRPr="001A7C41">
        <w:t>The Layers</w:t>
      </w:r>
      <w:bookmarkEnd w:id="3"/>
    </w:p>
    <w:p w14:paraId="016F854B" w14:textId="3F3E4DAD" w:rsidR="002014A3" w:rsidRPr="001A7C41" w:rsidRDefault="002014A3" w:rsidP="00AD444B">
      <w:r w:rsidRPr="001A7C41">
        <w:t xml:space="preserve">Data communication is a </w:t>
      </w:r>
      <w:r w:rsidRPr="00382AB9">
        <w:rPr>
          <w:rStyle w:val="Hervorhebung"/>
        </w:rPr>
        <w:t>complex interaction</w:t>
      </w:r>
      <w:r w:rsidRPr="001A7C41">
        <w:t xml:space="preserve"> of many components (Hardware, Software, Protocols)</w:t>
      </w:r>
      <w:r w:rsidR="00AD444B">
        <w:t xml:space="preserve">. </w:t>
      </w:r>
    </w:p>
    <w:p w14:paraId="54AE1D19" w14:textId="6B36B878" w:rsidR="002014A3" w:rsidRPr="001A7C41" w:rsidRDefault="002014A3" w:rsidP="00FB2F8C">
      <w:pPr>
        <w:pStyle w:val="Aufzhlung"/>
      </w:pPr>
      <w:r w:rsidRPr="00382AB9">
        <w:rPr>
          <w:rStyle w:val="Hervorhebung"/>
        </w:rPr>
        <w:t>Similar functions</w:t>
      </w:r>
      <w:r w:rsidRPr="001A7C41">
        <w:t xml:space="preserve"> should be in the same layer</w:t>
      </w:r>
    </w:p>
    <w:p w14:paraId="185136D7" w14:textId="647ADCB6" w:rsidR="002014A3" w:rsidRPr="001A7C41" w:rsidRDefault="002014A3" w:rsidP="00FB2F8C">
      <w:pPr>
        <w:pStyle w:val="Aufzhlung"/>
      </w:pPr>
      <w:r w:rsidRPr="001A7C41">
        <w:t>Independent functions in different layers</w:t>
      </w:r>
    </w:p>
    <w:p w14:paraId="23533876" w14:textId="73786DD3" w:rsidR="002014A3" w:rsidRPr="001A7C41" w:rsidRDefault="002014A3" w:rsidP="00FB2F8C">
      <w:pPr>
        <w:pStyle w:val="Aufzhlung"/>
      </w:pPr>
      <w:r w:rsidRPr="001A7C41">
        <w:t xml:space="preserve">well-defined </w:t>
      </w:r>
      <w:r w:rsidRPr="00382AB9">
        <w:rPr>
          <w:rStyle w:val="Hervorhebung"/>
        </w:rPr>
        <w:t>handover</w:t>
      </w:r>
      <w:r w:rsidRPr="001A7C41">
        <w:t xml:space="preserve"> between the layers</w:t>
      </w:r>
    </w:p>
    <w:p w14:paraId="6DBEAF4A" w14:textId="16BBD0D5" w:rsidR="00FB2F8C" w:rsidRDefault="002014A3" w:rsidP="00382AB9">
      <w:pPr>
        <w:pStyle w:val="Aufzhlung"/>
      </w:pPr>
      <w:r w:rsidRPr="001A7C41">
        <w:t xml:space="preserve">each layer </w:t>
      </w:r>
      <w:r w:rsidRPr="00382AB9">
        <w:rPr>
          <w:rStyle w:val="Hervorhebung"/>
        </w:rPr>
        <w:t>receives a service</w:t>
      </w:r>
      <w:r w:rsidRPr="001A7C41">
        <w:t xml:space="preserve"> from the layer below it</w:t>
      </w:r>
      <w:r w:rsidR="001860FF" w:rsidRPr="001A7C41">
        <w:rPr>
          <w:noProof/>
        </w:rPr>
        <w:t xml:space="preserve"> </w:t>
      </w:r>
    </w:p>
    <w:p w14:paraId="06DB6E3E" w14:textId="77777777" w:rsidR="003D0A89" w:rsidRDefault="003D0A89" w:rsidP="001860FF"/>
    <w:p w14:paraId="2C375EE9" w14:textId="77777777" w:rsidR="003D0A89" w:rsidRDefault="003D0A89" w:rsidP="001860FF"/>
    <w:p w14:paraId="1E8E5BA4" w14:textId="2B210130" w:rsidR="005F6AE6" w:rsidRPr="001A7C41" w:rsidRDefault="007B0364" w:rsidP="001860FF">
      <w:r>
        <w:br/>
      </w:r>
    </w:p>
    <w:p w14:paraId="0C86D1F0" w14:textId="7EF9425D" w:rsidR="00FB2F8C" w:rsidRPr="009D2098" w:rsidRDefault="005A1494" w:rsidP="004C64CB">
      <w:pPr>
        <w:pStyle w:val="berschrift2"/>
        <w:rPr>
          <w:lang w:val="it-IT"/>
        </w:rPr>
      </w:pPr>
      <w:bookmarkStart w:id="4" w:name="_Toc123911803"/>
      <w:r w:rsidRPr="009D2098">
        <w:rPr>
          <w:lang w:val="it-IT"/>
        </w:rPr>
        <w:lastRenderedPageBreak/>
        <w:t>The OSI R</w:t>
      </w:r>
      <w:r w:rsidRPr="009D2098">
        <w:rPr>
          <w:color w:val="29769E"/>
          <w:lang w:val="it-IT"/>
        </w:rPr>
        <w:t>efere</w:t>
      </w:r>
      <w:r w:rsidRPr="009D2098">
        <w:rPr>
          <w:lang w:val="it-IT"/>
        </w:rPr>
        <w:t>nce Model | OSI Model</w:t>
      </w:r>
      <w:bookmarkEnd w:id="4"/>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29"/>
        <w:gridCol w:w="5017"/>
        <w:gridCol w:w="3120"/>
      </w:tblGrid>
      <w:tr w:rsidR="00BE70A1" w:rsidRPr="001A7C41" w14:paraId="2ECFA2A8" w14:textId="47F92ADF" w:rsidTr="003D0A89">
        <w:trPr>
          <w:trHeight w:val="454"/>
        </w:trPr>
        <w:tc>
          <w:tcPr>
            <w:tcW w:w="0" w:type="auto"/>
          </w:tcPr>
          <w:p w14:paraId="33E770A3" w14:textId="255BDBBC" w:rsidR="00BE70A1" w:rsidRPr="001A7C41" w:rsidRDefault="00A60844" w:rsidP="005A1494">
            <w:pPr>
              <w:pStyle w:val="Aufzhlung"/>
              <w:numPr>
                <w:ilvl w:val="0"/>
                <w:numId w:val="0"/>
              </w:numPr>
              <w:rPr>
                <w:rStyle w:val="Hervorhebung"/>
              </w:rPr>
            </w:pPr>
            <w:r>
              <w:rPr>
                <w:rStyle w:val="Hervorhebung"/>
              </w:rPr>
              <w:t xml:space="preserve">7 </w:t>
            </w:r>
            <w:r w:rsidR="00BE70A1" w:rsidRPr="001A7C41">
              <w:rPr>
                <w:rStyle w:val="Hervorhebung"/>
              </w:rPr>
              <w:t>Application Layer</w:t>
            </w:r>
            <w:r w:rsidR="003A281E">
              <w:rPr>
                <w:rStyle w:val="Hervorhebung"/>
              </w:rPr>
              <w:t xml:space="preserve"> </w:t>
            </w:r>
            <w:r w:rsidR="003A281E" w:rsidRPr="003A281E">
              <w:rPr>
                <w:rStyle w:val="ZustzlicherHinweisZchn"/>
                <w:lang w:val="de-CH"/>
              </w:rPr>
              <w:t>(Anwendungsschicht)</w:t>
            </w:r>
          </w:p>
        </w:tc>
        <w:tc>
          <w:tcPr>
            <w:tcW w:w="0" w:type="auto"/>
          </w:tcPr>
          <w:p w14:paraId="50D8F8DA" w14:textId="6DFDFFB0" w:rsidR="00BE70A1" w:rsidRPr="001A7C41" w:rsidRDefault="001A799F" w:rsidP="005A1494">
            <w:pPr>
              <w:pStyle w:val="Aufzhlung"/>
              <w:numPr>
                <w:ilvl w:val="0"/>
                <w:numId w:val="0"/>
              </w:numPr>
            </w:pPr>
            <w:r w:rsidRPr="001A799F">
              <w:t xml:space="preserve">Provides the </w:t>
            </w:r>
            <w:r w:rsidRPr="001A799F">
              <w:rPr>
                <w:rStyle w:val="Hervorhebung"/>
              </w:rPr>
              <w:t>interface between applications</w:t>
            </w:r>
            <w:r w:rsidRPr="001A799F">
              <w:t xml:space="preserve"> used to communicate and the underlying network</w:t>
            </w:r>
            <w:r>
              <w:t>.</w:t>
            </w:r>
          </w:p>
        </w:tc>
        <w:tc>
          <w:tcPr>
            <w:tcW w:w="0" w:type="auto"/>
          </w:tcPr>
          <w:p w14:paraId="3CEE8700" w14:textId="47303823" w:rsidR="00BE70A1" w:rsidRPr="001A7C41" w:rsidRDefault="0005001F" w:rsidP="005A1494">
            <w:pPr>
              <w:pStyle w:val="Aufzhlung"/>
              <w:numPr>
                <w:ilvl w:val="0"/>
                <w:numId w:val="0"/>
              </w:numPr>
            </w:pPr>
            <w:r w:rsidRPr="0005001F">
              <w:rPr>
                <w:rStyle w:val="Hervorhebung"/>
              </w:rPr>
              <w:t>Data.</w:t>
            </w:r>
            <w:r>
              <w:t xml:space="preserve"> </w:t>
            </w:r>
            <w:r w:rsidR="00BE70A1" w:rsidRPr="001A7C41">
              <w:t>Mail (smtp</w:t>
            </w:r>
            <w:r w:rsidR="00D1445A">
              <w:t xml:space="preserve"> / imap</w:t>
            </w:r>
            <w:r w:rsidR="00BE70A1" w:rsidRPr="001A7C41">
              <w:t xml:space="preserve">), </w:t>
            </w:r>
            <w:r w:rsidR="00490103">
              <w:t>FTP</w:t>
            </w:r>
            <w:r w:rsidR="00BE70A1" w:rsidRPr="001A7C41">
              <w:t xml:space="preserve">, </w:t>
            </w:r>
            <w:r w:rsidR="00490103">
              <w:t>TFTP</w:t>
            </w:r>
            <w:r w:rsidR="00D1445A">
              <w:t xml:space="preserve">, </w:t>
            </w:r>
            <w:r w:rsidR="00BE70A1" w:rsidRPr="001A7C41">
              <w:t xml:space="preserve">telnet, </w:t>
            </w:r>
            <w:r w:rsidR="00490103">
              <w:t>SSH</w:t>
            </w:r>
            <w:r w:rsidR="00BE70A1" w:rsidRPr="001A7C41">
              <w:t xml:space="preserve">, </w:t>
            </w:r>
            <w:r w:rsidR="00490103">
              <w:t>HTTP</w:t>
            </w:r>
            <w:r w:rsidR="00BF5D5B" w:rsidRPr="001A7C41">
              <w:t>, DHCP, DNS, IP Telephony, Firewall</w:t>
            </w:r>
            <w:r w:rsidR="00830C25" w:rsidRPr="001A7C41">
              <w:t xml:space="preserve"> (L7)</w:t>
            </w:r>
          </w:p>
        </w:tc>
      </w:tr>
      <w:tr w:rsidR="00BE70A1" w:rsidRPr="001A7C41" w14:paraId="44B0D3FC" w14:textId="4476CE43" w:rsidTr="003D0A89">
        <w:trPr>
          <w:trHeight w:val="454"/>
        </w:trPr>
        <w:tc>
          <w:tcPr>
            <w:tcW w:w="0" w:type="auto"/>
          </w:tcPr>
          <w:p w14:paraId="6E9FCA3D" w14:textId="7146F661" w:rsidR="00BE70A1" w:rsidRPr="001A7C41" w:rsidRDefault="00A60844" w:rsidP="005A1494">
            <w:pPr>
              <w:pStyle w:val="Aufzhlung"/>
              <w:numPr>
                <w:ilvl w:val="0"/>
                <w:numId w:val="0"/>
              </w:numPr>
              <w:rPr>
                <w:rStyle w:val="Hervorhebung"/>
              </w:rPr>
            </w:pPr>
            <w:r>
              <w:rPr>
                <w:rStyle w:val="Hervorhebung"/>
              </w:rPr>
              <w:t xml:space="preserve">6 </w:t>
            </w:r>
            <w:r w:rsidR="00BE70A1" w:rsidRPr="001A7C41">
              <w:rPr>
                <w:rStyle w:val="Hervorhebung"/>
              </w:rPr>
              <w:t>Presentation Layer</w:t>
            </w:r>
            <w:r w:rsidR="00CA3C47">
              <w:rPr>
                <w:rStyle w:val="Hervorhebung"/>
              </w:rPr>
              <w:t xml:space="preserve"> </w:t>
            </w:r>
            <w:r w:rsidR="00CA3C47" w:rsidRPr="00CA3C47">
              <w:rPr>
                <w:rStyle w:val="ZustzlicherHinweisZchn"/>
                <w:lang w:val="de-CH"/>
              </w:rPr>
              <w:t>(Darstellungsschicht)</w:t>
            </w:r>
          </w:p>
        </w:tc>
        <w:tc>
          <w:tcPr>
            <w:tcW w:w="0" w:type="auto"/>
          </w:tcPr>
          <w:p w14:paraId="031E83BE" w14:textId="77345283" w:rsidR="00BE70A1" w:rsidRPr="001A7C41" w:rsidRDefault="001A799F" w:rsidP="005A1494">
            <w:pPr>
              <w:pStyle w:val="Aufzhlung"/>
              <w:numPr>
                <w:ilvl w:val="0"/>
                <w:numId w:val="0"/>
              </w:numPr>
            </w:pPr>
            <w:r w:rsidRPr="001A799F">
              <w:rPr>
                <w:rStyle w:val="Hervorhebung"/>
              </w:rPr>
              <w:t>Formats</w:t>
            </w:r>
            <w:r w:rsidRPr="001A799F">
              <w:t xml:space="preserve"> or presents data at the source device into a compatible format for recipient. </w:t>
            </w:r>
            <w:r w:rsidRPr="001A799F">
              <w:rPr>
                <w:rStyle w:val="Hervorhebung"/>
              </w:rPr>
              <w:t>Compresses</w:t>
            </w:r>
            <w:r w:rsidRPr="001A799F">
              <w:t xml:space="preserve"> data in a way that can be decompressed by the destination device. </w:t>
            </w:r>
            <w:r w:rsidRPr="001A799F">
              <w:rPr>
                <w:rStyle w:val="Hervorhebung"/>
              </w:rPr>
              <w:t>Encrypts</w:t>
            </w:r>
            <w:r w:rsidRPr="001A799F">
              <w:t xml:space="preserve"> data for transmission and decrypts upon receipt</w:t>
            </w:r>
            <w:r>
              <w:t xml:space="preserve"> </w:t>
            </w:r>
          </w:p>
        </w:tc>
        <w:tc>
          <w:tcPr>
            <w:tcW w:w="0" w:type="auto"/>
          </w:tcPr>
          <w:p w14:paraId="1CD3CB6B" w14:textId="562B3968" w:rsidR="00BE70A1" w:rsidRPr="001A7C41" w:rsidRDefault="0005001F" w:rsidP="005A1494">
            <w:pPr>
              <w:pStyle w:val="Aufzhlung"/>
              <w:numPr>
                <w:ilvl w:val="0"/>
                <w:numId w:val="0"/>
              </w:numPr>
            </w:pPr>
            <w:r w:rsidRPr="0005001F">
              <w:rPr>
                <w:rStyle w:val="Hervorhebung"/>
              </w:rPr>
              <w:t>Data.</w:t>
            </w:r>
            <w:r>
              <w:t xml:space="preserve"> </w:t>
            </w:r>
            <w:r w:rsidR="00BE70A1" w:rsidRPr="001A7C41">
              <w:t>ASCI, JPEG, GIF, MP4, encryption</w:t>
            </w:r>
          </w:p>
        </w:tc>
      </w:tr>
      <w:tr w:rsidR="00BE70A1" w:rsidRPr="001A7C41" w14:paraId="41E47202" w14:textId="20AED992" w:rsidTr="003D0A89">
        <w:trPr>
          <w:trHeight w:val="454"/>
        </w:trPr>
        <w:tc>
          <w:tcPr>
            <w:tcW w:w="0" w:type="auto"/>
          </w:tcPr>
          <w:p w14:paraId="4EC13AB9" w14:textId="6C3BD9B9" w:rsidR="00BE70A1" w:rsidRPr="001A7C41" w:rsidRDefault="00A60844" w:rsidP="005A1494">
            <w:pPr>
              <w:pStyle w:val="Aufzhlung"/>
              <w:numPr>
                <w:ilvl w:val="0"/>
                <w:numId w:val="0"/>
              </w:numPr>
              <w:rPr>
                <w:rStyle w:val="Hervorhebung"/>
              </w:rPr>
            </w:pPr>
            <w:r>
              <w:rPr>
                <w:rStyle w:val="Hervorhebung"/>
              </w:rPr>
              <w:t xml:space="preserve">5 </w:t>
            </w:r>
            <w:r w:rsidR="00BE70A1" w:rsidRPr="001A7C41">
              <w:rPr>
                <w:rStyle w:val="Hervorhebung"/>
              </w:rPr>
              <w:t>Session Layer</w:t>
            </w:r>
            <w:r w:rsidR="00CA3C47">
              <w:rPr>
                <w:rStyle w:val="Hervorhebung"/>
              </w:rPr>
              <w:t xml:space="preserve"> </w:t>
            </w:r>
            <w:r w:rsidR="00CA3C47" w:rsidRPr="00CA3C47">
              <w:rPr>
                <w:rStyle w:val="ZustzlicherHinweisZchn"/>
                <w:lang w:val="de-CH"/>
              </w:rPr>
              <w:t>(Sitzungsschicht)</w:t>
            </w:r>
          </w:p>
        </w:tc>
        <w:tc>
          <w:tcPr>
            <w:tcW w:w="0" w:type="auto"/>
          </w:tcPr>
          <w:p w14:paraId="65F6A352" w14:textId="3F6E64CD" w:rsidR="00BE70A1" w:rsidRPr="001A7C41" w:rsidRDefault="001A799F" w:rsidP="005A1494">
            <w:pPr>
              <w:pStyle w:val="Aufzhlung"/>
              <w:numPr>
                <w:ilvl w:val="0"/>
                <w:numId w:val="0"/>
              </w:numPr>
            </w:pPr>
            <w:r w:rsidRPr="001A799F">
              <w:t xml:space="preserve">Handles the </w:t>
            </w:r>
            <w:r w:rsidRPr="001A799F">
              <w:rPr>
                <w:rStyle w:val="Hervorhebung"/>
              </w:rPr>
              <w:t>exchange of information</w:t>
            </w:r>
            <w:r w:rsidRPr="001A799F">
              <w:t xml:space="preserve"> to initiate dialogs, keep them active, and to restart sessions that are disrupted or idle for a long period of time.</w:t>
            </w:r>
          </w:p>
        </w:tc>
        <w:tc>
          <w:tcPr>
            <w:tcW w:w="0" w:type="auto"/>
          </w:tcPr>
          <w:p w14:paraId="6EDD7D5E" w14:textId="6B901007" w:rsidR="00BE70A1" w:rsidRPr="001A7C41" w:rsidRDefault="0005001F" w:rsidP="005A1494">
            <w:pPr>
              <w:pStyle w:val="Aufzhlung"/>
              <w:numPr>
                <w:ilvl w:val="0"/>
                <w:numId w:val="0"/>
              </w:numPr>
            </w:pPr>
            <w:r w:rsidRPr="0005001F">
              <w:rPr>
                <w:rStyle w:val="Hervorhebung"/>
              </w:rPr>
              <w:t xml:space="preserve">Data. </w:t>
            </w:r>
            <w:r w:rsidR="00251A73">
              <w:t>SMB</w:t>
            </w:r>
            <w:r w:rsidR="00BE70A1" w:rsidRPr="001A7C41">
              <w:t xml:space="preserve">, </w:t>
            </w:r>
            <w:r w:rsidR="00251A73">
              <w:t>iSCSI</w:t>
            </w:r>
            <w:r w:rsidR="00BE70A1" w:rsidRPr="001A7C41">
              <w:t>, interprocess communication</w:t>
            </w:r>
            <w:r w:rsidR="00830C25" w:rsidRPr="001A7C41">
              <w:t>, TLS, SSL</w:t>
            </w:r>
          </w:p>
        </w:tc>
      </w:tr>
      <w:tr w:rsidR="00BE70A1" w:rsidRPr="001A7C41" w14:paraId="4A258815" w14:textId="0CBD50C9" w:rsidTr="003D0A89">
        <w:trPr>
          <w:trHeight w:val="454"/>
        </w:trPr>
        <w:tc>
          <w:tcPr>
            <w:tcW w:w="0" w:type="auto"/>
          </w:tcPr>
          <w:p w14:paraId="73F67BCF" w14:textId="334A9DBD" w:rsidR="00BE70A1" w:rsidRPr="001A7C41" w:rsidRDefault="00A60844" w:rsidP="005A1494">
            <w:pPr>
              <w:pStyle w:val="Aufzhlung"/>
              <w:numPr>
                <w:ilvl w:val="0"/>
                <w:numId w:val="0"/>
              </w:numPr>
              <w:rPr>
                <w:rStyle w:val="Hervorhebung"/>
              </w:rPr>
            </w:pPr>
            <w:r>
              <w:rPr>
                <w:rStyle w:val="Hervorhebung"/>
              </w:rPr>
              <w:t xml:space="preserve">4 </w:t>
            </w:r>
            <w:r w:rsidR="00BE70A1" w:rsidRPr="001A7C41">
              <w:rPr>
                <w:rStyle w:val="Hervorhebung"/>
              </w:rPr>
              <w:t>Transport Layer</w:t>
            </w:r>
            <w:r w:rsidR="00CA3C47">
              <w:rPr>
                <w:rStyle w:val="Hervorhebung"/>
              </w:rPr>
              <w:t xml:space="preserve"> </w:t>
            </w:r>
            <w:r w:rsidR="00CA3C47" w:rsidRPr="00CA3C47">
              <w:rPr>
                <w:rStyle w:val="ZustzlicherHinweisZchn"/>
                <w:lang w:val="de-CH"/>
              </w:rPr>
              <w:t>(Transportschicht)</w:t>
            </w:r>
          </w:p>
        </w:tc>
        <w:tc>
          <w:tcPr>
            <w:tcW w:w="0" w:type="auto"/>
          </w:tcPr>
          <w:p w14:paraId="51F8A02C" w14:textId="0BA7A273" w:rsidR="00BE70A1" w:rsidRPr="001A7C41" w:rsidRDefault="00BE70A1" w:rsidP="005A1494">
            <w:pPr>
              <w:pStyle w:val="Aufzhlung"/>
              <w:numPr>
                <w:ilvl w:val="0"/>
                <w:numId w:val="0"/>
              </w:numPr>
            </w:pPr>
            <w:r w:rsidRPr="001A7C41">
              <w:t xml:space="preserve">Logical </w:t>
            </w:r>
            <w:r w:rsidRPr="001A799F">
              <w:rPr>
                <w:rStyle w:val="Hervorhebung"/>
              </w:rPr>
              <w:t>end-to-end connection</w:t>
            </w:r>
            <w:r w:rsidRPr="001A7C41">
              <w:t xml:space="preserve"> between applications on different computers</w:t>
            </w:r>
          </w:p>
        </w:tc>
        <w:tc>
          <w:tcPr>
            <w:tcW w:w="0" w:type="auto"/>
          </w:tcPr>
          <w:p w14:paraId="55D0EA23" w14:textId="373D3D12" w:rsidR="00BE70A1" w:rsidRPr="001A7C41" w:rsidRDefault="0005001F" w:rsidP="005A1494">
            <w:pPr>
              <w:pStyle w:val="Aufzhlung"/>
              <w:numPr>
                <w:ilvl w:val="0"/>
                <w:numId w:val="0"/>
              </w:numPr>
            </w:pPr>
            <w:r w:rsidRPr="0005001F">
              <w:rPr>
                <w:rStyle w:val="Hervorhebung"/>
              </w:rPr>
              <w:t>Segments (TCP) / Datagrams (UDP).</w:t>
            </w:r>
            <w:r>
              <w:t xml:space="preserve"> </w:t>
            </w:r>
            <w:r w:rsidR="00BE70A1" w:rsidRPr="001A7C41">
              <w:t>TCP, UDP</w:t>
            </w:r>
            <w:r w:rsidR="00830C25" w:rsidRPr="001A7C41">
              <w:t>, Segment, Firewall (L4)</w:t>
            </w:r>
          </w:p>
        </w:tc>
      </w:tr>
      <w:tr w:rsidR="00BE70A1" w:rsidRPr="001A7C41" w14:paraId="0AFE325D" w14:textId="2749D4C4" w:rsidTr="003D0A89">
        <w:trPr>
          <w:trHeight w:val="454"/>
        </w:trPr>
        <w:tc>
          <w:tcPr>
            <w:tcW w:w="0" w:type="auto"/>
          </w:tcPr>
          <w:p w14:paraId="1CE26E24" w14:textId="729DA5DE" w:rsidR="00BE70A1" w:rsidRPr="001A7C41" w:rsidRDefault="00A60844" w:rsidP="005A1494">
            <w:pPr>
              <w:pStyle w:val="Aufzhlung"/>
              <w:numPr>
                <w:ilvl w:val="0"/>
                <w:numId w:val="0"/>
              </w:numPr>
              <w:rPr>
                <w:rStyle w:val="Hervorhebung"/>
              </w:rPr>
            </w:pPr>
            <w:r>
              <w:rPr>
                <w:rStyle w:val="Hervorhebung"/>
              </w:rPr>
              <w:t xml:space="preserve">3 </w:t>
            </w:r>
            <w:r w:rsidR="00BE70A1" w:rsidRPr="001A7C41">
              <w:rPr>
                <w:rStyle w:val="Hervorhebung"/>
              </w:rPr>
              <w:t>Network Layer</w:t>
            </w:r>
            <w:r w:rsidR="009B229F">
              <w:rPr>
                <w:rStyle w:val="Hervorhebung"/>
              </w:rPr>
              <w:t xml:space="preserve"> </w:t>
            </w:r>
            <w:r w:rsidR="009B229F" w:rsidRPr="00CA3C47">
              <w:rPr>
                <w:rStyle w:val="ZustzlicherHinweisZchn"/>
                <w:lang w:val="de-CH"/>
              </w:rPr>
              <w:t>(Vermittlungsschicht)</w:t>
            </w:r>
          </w:p>
        </w:tc>
        <w:tc>
          <w:tcPr>
            <w:tcW w:w="0" w:type="auto"/>
          </w:tcPr>
          <w:p w14:paraId="4F818B46" w14:textId="6BF7F4EC" w:rsidR="00BE70A1" w:rsidRDefault="001A799F" w:rsidP="005A1494">
            <w:pPr>
              <w:pStyle w:val="Aufzhlung"/>
              <w:numPr>
                <w:ilvl w:val="0"/>
                <w:numId w:val="0"/>
              </w:numPr>
            </w:pPr>
            <w:r>
              <w:t xml:space="preserve">Addressing end devices, encapsulation, </w:t>
            </w:r>
            <w:r w:rsidRPr="001A799F">
              <w:rPr>
                <w:rStyle w:val="Hervorhebung"/>
              </w:rPr>
              <w:t>routing</w:t>
            </w:r>
            <w:r>
              <w:t>, de-encapsulation.</w:t>
            </w:r>
          </w:p>
          <w:p w14:paraId="35A80CC2" w14:textId="2424797A" w:rsidR="00C11F7A" w:rsidRPr="001A7C41" w:rsidRDefault="00C11F7A" w:rsidP="005A1494">
            <w:pPr>
              <w:pStyle w:val="Aufzhlung"/>
              <w:numPr>
                <w:ilvl w:val="0"/>
                <w:numId w:val="0"/>
              </w:numPr>
            </w:pPr>
            <w:r>
              <w:t xml:space="preserve">Responsible for </w:t>
            </w:r>
            <w:r w:rsidRPr="001A799F">
              <w:rPr>
                <w:rStyle w:val="Hervorhebung"/>
              </w:rPr>
              <w:t>delivering the IP packet</w:t>
            </w:r>
            <w:r>
              <w:t xml:space="preserve"> from original source to destination.</w:t>
            </w:r>
          </w:p>
        </w:tc>
        <w:tc>
          <w:tcPr>
            <w:tcW w:w="0" w:type="auto"/>
          </w:tcPr>
          <w:p w14:paraId="56742105" w14:textId="13A53401" w:rsidR="00BE70A1" w:rsidRPr="001A7C41" w:rsidRDefault="003127EC" w:rsidP="005A1494">
            <w:pPr>
              <w:pStyle w:val="Aufzhlung"/>
              <w:numPr>
                <w:ilvl w:val="0"/>
                <w:numId w:val="0"/>
              </w:numPr>
            </w:pPr>
            <w:r w:rsidRPr="003127EC">
              <w:rPr>
                <w:rStyle w:val="Hervorhebung"/>
              </w:rPr>
              <w:t>Packets.</w:t>
            </w:r>
            <w:r>
              <w:t xml:space="preserve"> </w:t>
            </w:r>
            <w:r w:rsidR="00BE70A1" w:rsidRPr="001A7C41">
              <w:t xml:space="preserve">IPv4, IPv6, </w:t>
            </w:r>
            <w:r w:rsidR="00251A73">
              <w:t xml:space="preserve">ICMP, </w:t>
            </w:r>
            <w:r w:rsidR="00BE70A1" w:rsidRPr="001A7C41">
              <w:t>Routingproto</w:t>
            </w:r>
            <w:r w:rsidR="00D756D0" w:rsidRPr="001A7C41">
              <w:t>kolle (RIP, OSPF, BGP etc), ping</w:t>
            </w:r>
            <w:r w:rsidR="00830C25" w:rsidRPr="001A7C41">
              <w:t>, Router, IP-Sec</w:t>
            </w:r>
          </w:p>
        </w:tc>
      </w:tr>
      <w:tr w:rsidR="00BE70A1" w:rsidRPr="001A7C41" w14:paraId="560F21C5" w14:textId="58B6D8FB" w:rsidTr="003D0A89">
        <w:trPr>
          <w:trHeight w:val="454"/>
        </w:trPr>
        <w:tc>
          <w:tcPr>
            <w:tcW w:w="0" w:type="auto"/>
          </w:tcPr>
          <w:p w14:paraId="54DEE2FD" w14:textId="267FE40F" w:rsidR="00BE70A1" w:rsidRPr="001A7C41" w:rsidRDefault="00A60844" w:rsidP="005A1494">
            <w:pPr>
              <w:pStyle w:val="Aufzhlung"/>
              <w:numPr>
                <w:ilvl w:val="0"/>
                <w:numId w:val="0"/>
              </w:numPr>
              <w:rPr>
                <w:rStyle w:val="Hervorhebung"/>
              </w:rPr>
            </w:pPr>
            <w:r>
              <w:rPr>
                <w:rStyle w:val="Hervorhebung"/>
              </w:rPr>
              <w:t xml:space="preserve">2 </w:t>
            </w:r>
            <w:r w:rsidR="00BE70A1" w:rsidRPr="001A7C41">
              <w:rPr>
                <w:rStyle w:val="Hervorhebung"/>
              </w:rPr>
              <w:t>Data Link Layer</w:t>
            </w:r>
            <w:r w:rsidR="009B229F">
              <w:rPr>
                <w:rStyle w:val="Hervorhebung"/>
              </w:rPr>
              <w:t xml:space="preserve"> </w:t>
            </w:r>
            <w:r w:rsidR="009B229F" w:rsidRPr="009B229F">
              <w:rPr>
                <w:rStyle w:val="ZustzlicherHinweisZchn"/>
                <w:lang w:val="de-CH"/>
              </w:rPr>
              <w:t>(Sicherungsschicht)</w:t>
            </w:r>
          </w:p>
        </w:tc>
        <w:tc>
          <w:tcPr>
            <w:tcW w:w="0" w:type="auto"/>
          </w:tcPr>
          <w:p w14:paraId="05B6EF83" w14:textId="65654D23" w:rsidR="00BE70A1" w:rsidRPr="001A7C41" w:rsidRDefault="00BE70A1" w:rsidP="005A1494">
            <w:pPr>
              <w:pStyle w:val="Aufzhlung"/>
              <w:numPr>
                <w:ilvl w:val="0"/>
                <w:numId w:val="0"/>
              </w:numPr>
            </w:pPr>
            <w:r w:rsidRPr="001A7C41">
              <w:t>Elementary error detection mechanisms</w:t>
            </w:r>
            <w:r w:rsidR="00C11F7A">
              <w:t xml:space="preserve">. Responsible for </w:t>
            </w:r>
            <w:r w:rsidR="00C11F7A" w:rsidRPr="001A799F">
              <w:rPr>
                <w:rStyle w:val="Hervorhebung"/>
              </w:rPr>
              <w:t>delivering the data link frame from one NIC to another</w:t>
            </w:r>
            <w:r w:rsidR="00C11F7A">
              <w:t xml:space="preserve"> on the same network</w:t>
            </w:r>
            <w:r w:rsidR="00B97117">
              <w:t>. Protocols are defined by IEEE, ITU, ISO, ANSI</w:t>
            </w:r>
          </w:p>
        </w:tc>
        <w:tc>
          <w:tcPr>
            <w:tcW w:w="0" w:type="auto"/>
          </w:tcPr>
          <w:p w14:paraId="79AEEDAC" w14:textId="1ECBA14A" w:rsidR="00BE70A1" w:rsidRPr="001A7C41" w:rsidRDefault="003127EC" w:rsidP="005A1494">
            <w:pPr>
              <w:pStyle w:val="Aufzhlung"/>
              <w:numPr>
                <w:ilvl w:val="0"/>
                <w:numId w:val="0"/>
              </w:numPr>
            </w:pPr>
            <w:r w:rsidRPr="003127EC">
              <w:rPr>
                <w:rStyle w:val="Hervorhebung"/>
              </w:rPr>
              <w:t>Frames.</w:t>
            </w:r>
            <w:r>
              <w:t xml:space="preserve"> </w:t>
            </w:r>
            <w:r w:rsidR="00D756D0" w:rsidRPr="001A7C41">
              <w:t>Ethernet, WLAN, PPP, LTE</w:t>
            </w:r>
            <w:r w:rsidR="00830C25" w:rsidRPr="001A7C41">
              <w:t>, Frame, MAC address, switch, network card, broadcast, ARP</w:t>
            </w:r>
          </w:p>
        </w:tc>
      </w:tr>
      <w:tr w:rsidR="00BE70A1" w:rsidRPr="001A7C41" w14:paraId="18BEFAE7" w14:textId="6FE8F311" w:rsidTr="003D0A89">
        <w:trPr>
          <w:trHeight w:val="454"/>
        </w:trPr>
        <w:tc>
          <w:tcPr>
            <w:tcW w:w="0" w:type="auto"/>
          </w:tcPr>
          <w:p w14:paraId="1D8F70B7" w14:textId="48733EE5" w:rsidR="00BE70A1" w:rsidRPr="001A7C41" w:rsidRDefault="00A60844" w:rsidP="005A1494">
            <w:pPr>
              <w:pStyle w:val="Aufzhlung"/>
              <w:numPr>
                <w:ilvl w:val="0"/>
                <w:numId w:val="0"/>
              </w:numPr>
              <w:rPr>
                <w:rStyle w:val="Hervorhebung"/>
              </w:rPr>
            </w:pPr>
            <w:r>
              <w:rPr>
                <w:rStyle w:val="Hervorhebung"/>
              </w:rPr>
              <w:t xml:space="preserve">1 </w:t>
            </w:r>
            <w:r w:rsidR="00BE70A1" w:rsidRPr="001A7C41">
              <w:rPr>
                <w:rStyle w:val="Hervorhebung"/>
              </w:rPr>
              <w:t>Physical Layer</w:t>
            </w:r>
            <w:r w:rsidR="003F6A08">
              <w:rPr>
                <w:rStyle w:val="Hervorhebung"/>
              </w:rPr>
              <w:t xml:space="preserve"> </w:t>
            </w:r>
            <w:r w:rsidR="003F6A08" w:rsidRPr="009B229F">
              <w:rPr>
                <w:rStyle w:val="ZustzlicherHinweisZchn"/>
                <w:lang w:val="de-CH"/>
              </w:rPr>
              <w:t>(</w:t>
            </w:r>
            <w:r w:rsidR="009B229F" w:rsidRPr="009B229F">
              <w:rPr>
                <w:rStyle w:val="ZustzlicherHinweisZchn"/>
                <w:lang w:val="de-CH"/>
              </w:rPr>
              <w:t>Bitübertragungsschicht)</w:t>
            </w:r>
          </w:p>
        </w:tc>
        <w:tc>
          <w:tcPr>
            <w:tcW w:w="0" w:type="auto"/>
          </w:tcPr>
          <w:p w14:paraId="22E3D068" w14:textId="15B28072" w:rsidR="00BE70A1" w:rsidRPr="001A7C41" w:rsidRDefault="00BE70A1" w:rsidP="005A1494">
            <w:pPr>
              <w:pStyle w:val="Aufzhlung"/>
              <w:numPr>
                <w:ilvl w:val="0"/>
                <w:numId w:val="0"/>
              </w:numPr>
            </w:pPr>
            <w:r w:rsidRPr="001A799F">
              <w:rPr>
                <w:rStyle w:val="Hervorhebung"/>
              </w:rPr>
              <w:t>Transmission of bit information</w:t>
            </w:r>
            <w:r w:rsidRPr="001A7C41">
              <w:t xml:space="preserve"> via the physical medium</w:t>
            </w:r>
          </w:p>
        </w:tc>
        <w:tc>
          <w:tcPr>
            <w:tcW w:w="0" w:type="auto"/>
          </w:tcPr>
          <w:p w14:paraId="56C1B7F4" w14:textId="7C1B21B4" w:rsidR="00BE70A1" w:rsidRPr="001A7C41" w:rsidRDefault="003127EC" w:rsidP="005A1494">
            <w:pPr>
              <w:pStyle w:val="Aufzhlung"/>
              <w:numPr>
                <w:ilvl w:val="0"/>
                <w:numId w:val="0"/>
              </w:numPr>
            </w:pPr>
            <w:r w:rsidRPr="003127EC">
              <w:rPr>
                <w:rStyle w:val="Hervorhebung"/>
              </w:rPr>
              <w:t>Bits.</w:t>
            </w:r>
            <w:r>
              <w:t xml:space="preserve"> </w:t>
            </w:r>
            <w:r w:rsidR="00D756D0" w:rsidRPr="001A7C41">
              <w:t>Encoding, modulation, cable, connector</w:t>
            </w:r>
            <w:r w:rsidR="00830C25" w:rsidRPr="001A7C41">
              <w:t>, bits, hub, collision</w:t>
            </w:r>
            <w:r w:rsidR="00666781">
              <w:t>, network card</w:t>
            </w:r>
          </w:p>
        </w:tc>
      </w:tr>
    </w:tbl>
    <w:p w14:paraId="2246E0E7" w14:textId="77777777" w:rsidR="00887265" w:rsidRDefault="00887265" w:rsidP="00887265"/>
    <w:p w14:paraId="58DD5A4B" w14:textId="77777777" w:rsidR="004B0ADC" w:rsidRDefault="004B0ADC" w:rsidP="004B0ADC">
      <w:pPr>
        <w:pStyle w:val="berschrift2"/>
      </w:pPr>
      <w:bookmarkStart w:id="5" w:name="_Toc123911811"/>
      <w:r>
        <w:t>The TCP/IP Reference Model</w:t>
      </w:r>
      <w:bookmarkEnd w:id="5"/>
      <w:r>
        <w:t xml:space="preserve"> </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6379"/>
        <w:gridCol w:w="2102"/>
      </w:tblGrid>
      <w:tr w:rsidR="004B0ADC" w:rsidRPr="003877EF" w14:paraId="55DB425D" w14:textId="77777777" w:rsidTr="006C5E91">
        <w:tc>
          <w:tcPr>
            <w:tcW w:w="1985" w:type="dxa"/>
          </w:tcPr>
          <w:p w14:paraId="3EDDE1CB" w14:textId="77777777" w:rsidR="004B0ADC" w:rsidRPr="003877EF" w:rsidRDefault="004B0ADC" w:rsidP="006C5E91">
            <w:pPr>
              <w:rPr>
                <w:rStyle w:val="Hervorhebung"/>
                <w:i w:val="0"/>
                <w:iCs/>
                <w:color w:val="auto"/>
              </w:rPr>
            </w:pPr>
            <w:r w:rsidRPr="003877EF">
              <w:rPr>
                <w:rStyle w:val="Hervorhebung"/>
                <w:i w:val="0"/>
                <w:iCs/>
                <w:color w:val="auto"/>
              </w:rPr>
              <w:t>Layer</w:t>
            </w:r>
          </w:p>
        </w:tc>
        <w:tc>
          <w:tcPr>
            <w:tcW w:w="6379" w:type="dxa"/>
          </w:tcPr>
          <w:p w14:paraId="612C0009" w14:textId="77777777" w:rsidR="004B0ADC" w:rsidRPr="003877EF" w:rsidRDefault="004B0ADC" w:rsidP="006C5E91">
            <w:pPr>
              <w:rPr>
                <w:b/>
                <w:iCs/>
              </w:rPr>
            </w:pPr>
            <w:r w:rsidRPr="003877EF">
              <w:rPr>
                <w:b/>
                <w:iCs/>
              </w:rPr>
              <w:t>Description</w:t>
            </w:r>
          </w:p>
        </w:tc>
        <w:tc>
          <w:tcPr>
            <w:tcW w:w="2102" w:type="dxa"/>
          </w:tcPr>
          <w:p w14:paraId="700A4A8F" w14:textId="77777777" w:rsidR="004B0ADC" w:rsidRPr="003877EF" w:rsidRDefault="004B0ADC" w:rsidP="006C5E91">
            <w:pPr>
              <w:rPr>
                <w:b/>
                <w:iCs/>
              </w:rPr>
            </w:pPr>
            <w:r w:rsidRPr="003877EF">
              <w:rPr>
                <w:b/>
                <w:iCs/>
              </w:rPr>
              <w:t>OSI Model</w:t>
            </w:r>
          </w:p>
        </w:tc>
      </w:tr>
      <w:tr w:rsidR="004B0ADC" w:rsidRPr="001A7C41" w14:paraId="37631C6F" w14:textId="77777777" w:rsidTr="006C5E91">
        <w:tc>
          <w:tcPr>
            <w:tcW w:w="1985" w:type="dxa"/>
          </w:tcPr>
          <w:p w14:paraId="578DD1B6" w14:textId="77777777" w:rsidR="004B0ADC" w:rsidRPr="003877EF" w:rsidRDefault="004B0ADC" w:rsidP="006C5E91">
            <w:pPr>
              <w:pStyle w:val="Aufzhlung"/>
              <w:numPr>
                <w:ilvl w:val="0"/>
                <w:numId w:val="0"/>
              </w:numPr>
              <w:rPr>
                <w:rStyle w:val="Hervorhebung"/>
              </w:rPr>
            </w:pPr>
            <w:r w:rsidRPr="003877EF">
              <w:rPr>
                <w:rStyle w:val="Hervorhebung"/>
              </w:rPr>
              <w:t>Application Layer</w:t>
            </w:r>
          </w:p>
        </w:tc>
        <w:tc>
          <w:tcPr>
            <w:tcW w:w="6379" w:type="dxa"/>
          </w:tcPr>
          <w:p w14:paraId="76B30A7B" w14:textId="77777777" w:rsidR="004B0ADC" w:rsidRPr="003877EF" w:rsidRDefault="004B0ADC" w:rsidP="006C5E91">
            <w:pPr>
              <w:pStyle w:val="Aufzhlung"/>
              <w:numPr>
                <w:ilvl w:val="0"/>
                <w:numId w:val="0"/>
              </w:numPr>
            </w:pPr>
            <w:r w:rsidRPr="003877EF">
              <w:t>Represents data to the user, plus encoding and dialog control</w:t>
            </w:r>
          </w:p>
        </w:tc>
        <w:tc>
          <w:tcPr>
            <w:tcW w:w="2102" w:type="dxa"/>
          </w:tcPr>
          <w:p w14:paraId="4DA608F1" w14:textId="77777777" w:rsidR="004B0ADC" w:rsidRPr="003877EF" w:rsidRDefault="004B0ADC" w:rsidP="006C5E91">
            <w:pPr>
              <w:pStyle w:val="Aufzhlung"/>
              <w:numPr>
                <w:ilvl w:val="0"/>
                <w:numId w:val="0"/>
              </w:numPr>
            </w:pPr>
            <w:r w:rsidRPr="003877EF">
              <w:t>Application Layer</w:t>
            </w:r>
          </w:p>
          <w:p w14:paraId="75B1F3EB" w14:textId="77777777" w:rsidR="004B0ADC" w:rsidRPr="003877EF" w:rsidRDefault="004B0ADC" w:rsidP="006C5E91">
            <w:pPr>
              <w:pStyle w:val="Aufzhlung"/>
              <w:numPr>
                <w:ilvl w:val="0"/>
                <w:numId w:val="0"/>
              </w:numPr>
            </w:pPr>
            <w:r w:rsidRPr="003877EF">
              <w:t>Presentation Layer</w:t>
            </w:r>
          </w:p>
          <w:p w14:paraId="46E76D91" w14:textId="77777777" w:rsidR="004B0ADC" w:rsidRPr="003877EF" w:rsidRDefault="004B0ADC" w:rsidP="006C5E91">
            <w:pPr>
              <w:pStyle w:val="Aufzhlung"/>
              <w:numPr>
                <w:ilvl w:val="0"/>
                <w:numId w:val="0"/>
              </w:numPr>
            </w:pPr>
            <w:r w:rsidRPr="003877EF">
              <w:t>Session Layer</w:t>
            </w:r>
          </w:p>
        </w:tc>
      </w:tr>
      <w:tr w:rsidR="004B0ADC" w:rsidRPr="001A7C41" w14:paraId="2ADFA334" w14:textId="77777777" w:rsidTr="006C5E91">
        <w:trPr>
          <w:trHeight w:val="397"/>
        </w:trPr>
        <w:tc>
          <w:tcPr>
            <w:tcW w:w="1985" w:type="dxa"/>
          </w:tcPr>
          <w:p w14:paraId="7046901C" w14:textId="77777777" w:rsidR="004B0ADC" w:rsidRPr="003877EF" w:rsidRDefault="004B0ADC" w:rsidP="006C5E91">
            <w:pPr>
              <w:pStyle w:val="Aufzhlung"/>
              <w:numPr>
                <w:ilvl w:val="0"/>
                <w:numId w:val="0"/>
              </w:numPr>
              <w:rPr>
                <w:rStyle w:val="Hervorhebung"/>
              </w:rPr>
            </w:pPr>
            <w:r w:rsidRPr="003877EF">
              <w:rPr>
                <w:rStyle w:val="Hervorhebung"/>
              </w:rPr>
              <w:t>Transport Layer</w:t>
            </w:r>
          </w:p>
        </w:tc>
        <w:tc>
          <w:tcPr>
            <w:tcW w:w="6379" w:type="dxa"/>
          </w:tcPr>
          <w:p w14:paraId="5E136E71" w14:textId="77777777" w:rsidR="004B0ADC" w:rsidRPr="003877EF" w:rsidRDefault="004B0ADC" w:rsidP="006C5E91">
            <w:pPr>
              <w:pStyle w:val="Aufzhlung"/>
              <w:numPr>
                <w:ilvl w:val="0"/>
                <w:numId w:val="0"/>
              </w:numPr>
            </w:pPr>
            <w:r>
              <w:t>Supports communication between devices across networks</w:t>
            </w:r>
          </w:p>
        </w:tc>
        <w:tc>
          <w:tcPr>
            <w:tcW w:w="2102" w:type="dxa"/>
          </w:tcPr>
          <w:p w14:paraId="2A80D106" w14:textId="77777777" w:rsidR="004B0ADC" w:rsidRPr="003877EF" w:rsidRDefault="004B0ADC" w:rsidP="006C5E91">
            <w:pPr>
              <w:pStyle w:val="Aufzhlung"/>
              <w:numPr>
                <w:ilvl w:val="0"/>
                <w:numId w:val="0"/>
              </w:numPr>
            </w:pPr>
            <w:r>
              <w:t>Transport Layer</w:t>
            </w:r>
          </w:p>
        </w:tc>
      </w:tr>
      <w:tr w:rsidR="004B0ADC" w:rsidRPr="001A7C41" w14:paraId="565F5D71" w14:textId="77777777" w:rsidTr="006C5E91">
        <w:trPr>
          <w:trHeight w:val="397"/>
        </w:trPr>
        <w:tc>
          <w:tcPr>
            <w:tcW w:w="1985" w:type="dxa"/>
          </w:tcPr>
          <w:p w14:paraId="6084DB6E" w14:textId="77777777" w:rsidR="004B0ADC" w:rsidRPr="003877EF" w:rsidRDefault="004B0ADC" w:rsidP="006C5E91">
            <w:pPr>
              <w:pStyle w:val="Aufzhlung"/>
              <w:numPr>
                <w:ilvl w:val="0"/>
                <w:numId w:val="0"/>
              </w:numPr>
              <w:rPr>
                <w:rStyle w:val="Hervorhebung"/>
              </w:rPr>
            </w:pPr>
            <w:r w:rsidRPr="003877EF">
              <w:rPr>
                <w:rStyle w:val="Hervorhebung"/>
              </w:rPr>
              <w:t>Internet Layer</w:t>
            </w:r>
          </w:p>
        </w:tc>
        <w:tc>
          <w:tcPr>
            <w:tcW w:w="6379" w:type="dxa"/>
          </w:tcPr>
          <w:p w14:paraId="63E2E71F" w14:textId="77777777" w:rsidR="004B0ADC" w:rsidRPr="003877EF" w:rsidRDefault="004B0ADC" w:rsidP="006C5E91">
            <w:pPr>
              <w:pStyle w:val="Aufzhlung"/>
              <w:numPr>
                <w:ilvl w:val="0"/>
                <w:numId w:val="0"/>
              </w:numPr>
            </w:pPr>
            <w:r>
              <w:t>Determines the best path through the network</w:t>
            </w:r>
          </w:p>
        </w:tc>
        <w:tc>
          <w:tcPr>
            <w:tcW w:w="2102" w:type="dxa"/>
          </w:tcPr>
          <w:p w14:paraId="12C97A23" w14:textId="77777777" w:rsidR="004B0ADC" w:rsidRPr="003877EF" w:rsidRDefault="004B0ADC" w:rsidP="006C5E91">
            <w:pPr>
              <w:pStyle w:val="Aufzhlung"/>
              <w:numPr>
                <w:ilvl w:val="0"/>
                <w:numId w:val="0"/>
              </w:numPr>
            </w:pPr>
            <w:r>
              <w:t>Network Layer</w:t>
            </w:r>
          </w:p>
        </w:tc>
      </w:tr>
      <w:tr w:rsidR="004B0ADC" w:rsidRPr="001A7C41" w14:paraId="629105B5" w14:textId="77777777" w:rsidTr="006C5E91">
        <w:tc>
          <w:tcPr>
            <w:tcW w:w="1985" w:type="dxa"/>
          </w:tcPr>
          <w:p w14:paraId="239091E4" w14:textId="052CD20C" w:rsidR="004B0ADC" w:rsidRPr="003877EF" w:rsidRDefault="004B0ADC" w:rsidP="006C5E91">
            <w:pPr>
              <w:pStyle w:val="Aufzhlung"/>
              <w:numPr>
                <w:ilvl w:val="0"/>
                <w:numId w:val="0"/>
              </w:numPr>
              <w:rPr>
                <w:rStyle w:val="Hervorhebung"/>
              </w:rPr>
            </w:pPr>
            <w:r w:rsidRPr="003877EF">
              <w:rPr>
                <w:rStyle w:val="Hervorhebung"/>
              </w:rPr>
              <w:t>Network Access</w:t>
            </w:r>
            <w:r w:rsidR="00CB4553">
              <w:rPr>
                <w:rStyle w:val="Hervorhebung"/>
              </w:rPr>
              <w:t xml:space="preserve"> / Link</w:t>
            </w:r>
          </w:p>
        </w:tc>
        <w:tc>
          <w:tcPr>
            <w:tcW w:w="6379" w:type="dxa"/>
          </w:tcPr>
          <w:p w14:paraId="7C39A97F" w14:textId="77777777" w:rsidR="004B0ADC" w:rsidRPr="003877EF" w:rsidRDefault="004B0ADC" w:rsidP="006C5E91">
            <w:pPr>
              <w:pStyle w:val="Aufzhlung"/>
              <w:numPr>
                <w:ilvl w:val="0"/>
                <w:numId w:val="0"/>
              </w:numPr>
            </w:pPr>
            <w:r>
              <w:t>Controls the hardware devices and media that make up the network</w:t>
            </w:r>
          </w:p>
        </w:tc>
        <w:tc>
          <w:tcPr>
            <w:tcW w:w="2102" w:type="dxa"/>
          </w:tcPr>
          <w:p w14:paraId="4B286CE4" w14:textId="77777777" w:rsidR="004B0ADC" w:rsidRDefault="004B0ADC" w:rsidP="006C5E91">
            <w:pPr>
              <w:pStyle w:val="Aufzhlung"/>
              <w:numPr>
                <w:ilvl w:val="0"/>
                <w:numId w:val="0"/>
              </w:numPr>
            </w:pPr>
            <w:r>
              <w:t>Data Link Layer</w:t>
            </w:r>
          </w:p>
          <w:p w14:paraId="68E63520" w14:textId="77777777" w:rsidR="004B0ADC" w:rsidRPr="003877EF" w:rsidRDefault="004B0ADC" w:rsidP="006C5E91">
            <w:pPr>
              <w:pStyle w:val="Aufzhlung"/>
              <w:numPr>
                <w:ilvl w:val="0"/>
                <w:numId w:val="0"/>
              </w:numPr>
            </w:pPr>
            <w:r>
              <w:t>Physical Layer</w:t>
            </w:r>
          </w:p>
        </w:tc>
      </w:tr>
    </w:tbl>
    <w:p w14:paraId="63BEE776" w14:textId="7AF1AD41" w:rsidR="004B0ADC" w:rsidRDefault="004B0ADC" w:rsidP="004B0ADC">
      <w:r w:rsidRPr="00B81670">
        <w:rPr>
          <w:noProof/>
        </w:rPr>
        <w:drawing>
          <wp:anchor distT="0" distB="0" distL="114300" distR="114300" simplePos="0" relativeHeight="251668502" behindDoc="0" locked="0" layoutInCell="1" allowOverlap="1" wp14:anchorId="2D401C21" wp14:editId="6BEC2DEA">
            <wp:simplePos x="0" y="0"/>
            <wp:positionH relativeFrom="column">
              <wp:posOffset>3223895</wp:posOffset>
            </wp:positionH>
            <wp:positionV relativeFrom="paragraph">
              <wp:posOffset>330200</wp:posOffset>
            </wp:positionV>
            <wp:extent cx="3243580" cy="1630680"/>
            <wp:effectExtent l="0" t="0" r="0" b="762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3580" cy="1630680"/>
                    </a:xfrm>
                    <a:prstGeom prst="rect">
                      <a:avLst/>
                    </a:prstGeom>
                  </pic:spPr>
                </pic:pic>
              </a:graphicData>
            </a:graphic>
            <wp14:sizeRelH relativeFrom="page">
              <wp14:pctWidth>0</wp14:pctWidth>
            </wp14:sizeRelH>
            <wp14:sizeRelV relativeFrom="page">
              <wp14:pctHeight>0</wp14:pctHeight>
            </wp14:sizeRelV>
          </wp:anchor>
        </w:drawing>
      </w:r>
      <w:r w:rsidRPr="00B81670">
        <w:rPr>
          <w:noProof/>
        </w:rPr>
        <w:drawing>
          <wp:anchor distT="0" distB="0" distL="114300" distR="114300" simplePos="0" relativeHeight="251667478" behindDoc="0" locked="0" layoutInCell="1" allowOverlap="1" wp14:anchorId="52772C54" wp14:editId="250FD85D">
            <wp:simplePos x="0" y="0"/>
            <wp:positionH relativeFrom="margin">
              <wp:align>left</wp:align>
            </wp:positionH>
            <wp:positionV relativeFrom="paragraph">
              <wp:posOffset>290195</wp:posOffset>
            </wp:positionV>
            <wp:extent cx="3209925" cy="1645920"/>
            <wp:effectExtent l="0" t="0" r="9525"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18551" cy="1650098"/>
                    </a:xfrm>
                    <a:prstGeom prst="rect">
                      <a:avLst/>
                    </a:prstGeom>
                  </pic:spPr>
                </pic:pic>
              </a:graphicData>
            </a:graphic>
            <wp14:sizeRelH relativeFrom="page">
              <wp14:pctWidth>0</wp14:pctWidth>
            </wp14:sizeRelH>
            <wp14:sizeRelV relativeFrom="page">
              <wp14:pctHeight>0</wp14:pctHeight>
            </wp14:sizeRelV>
          </wp:anchor>
        </w:drawing>
      </w:r>
    </w:p>
    <w:p w14:paraId="12948CCC" w14:textId="71C0C454" w:rsidR="00010608" w:rsidRPr="001A7C41" w:rsidRDefault="005F6AE6" w:rsidP="00D81F7C">
      <w:pPr>
        <w:pStyle w:val="berschrift2"/>
      </w:pPr>
      <w:bookmarkStart w:id="6" w:name="_Toc123911813"/>
      <w:r w:rsidRPr="001A7C41">
        <w:lastRenderedPageBreak/>
        <w:t>Physical Layer</w:t>
      </w:r>
      <w:r w:rsidR="00682D9A">
        <w:t xml:space="preserve"> / Transport layer / Layer 1</w:t>
      </w:r>
      <w:bookmarkEnd w:id="6"/>
      <w:r w:rsidR="006A2D9C" w:rsidRPr="001A7C41">
        <w:t xml:space="preserve"> </w:t>
      </w:r>
    </w:p>
    <w:p w14:paraId="05A46EDB" w14:textId="1824FF5E" w:rsidR="00DF662F" w:rsidRPr="003D0A89" w:rsidRDefault="006A2D9C" w:rsidP="005A60AF">
      <w:pPr>
        <w:rPr>
          <w:sz w:val="24"/>
        </w:rPr>
      </w:pPr>
      <w:r w:rsidRPr="003D0A89">
        <w:rPr>
          <w:rStyle w:val="ZustzlicherHinweisZchn"/>
          <w:i w:val="0"/>
          <w:iCs w:val="0"/>
          <w:sz w:val="22"/>
          <w:szCs w:val="22"/>
        </w:rPr>
        <w:t>Transports bits across the network media</w:t>
      </w:r>
      <w:r w:rsidR="00905BB0" w:rsidRPr="003D0A89">
        <w:rPr>
          <w:rStyle w:val="ZustzlicherHinweisZchn"/>
          <w:i w:val="0"/>
          <w:iCs w:val="0"/>
          <w:sz w:val="22"/>
          <w:szCs w:val="22"/>
        </w:rPr>
        <w:t>.</w:t>
      </w:r>
      <w:r w:rsidR="003D0A89">
        <w:rPr>
          <w:rStyle w:val="ZustzlicherHinweisZchn"/>
          <w:i w:val="0"/>
          <w:iCs w:val="0"/>
          <w:sz w:val="24"/>
          <w:szCs w:val="24"/>
        </w:rPr>
        <w:t xml:space="preserve"> </w:t>
      </w:r>
      <w:r w:rsidR="005A60AF" w:rsidRPr="001A7C41">
        <w:t xml:space="preserve">Before any network communications can occur, a </w:t>
      </w:r>
      <w:r w:rsidR="005A60AF" w:rsidRPr="00C26314">
        <w:rPr>
          <w:rStyle w:val="Hervorhebung"/>
        </w:rPr>
        <w:t>physical connection</w:t>
      </w:r>
      <w:r w:rsidR="005A60AF" w:rsidRPr="001A7C41">
        <w:t xml:space="preserve"> to a local network must be established. </w:t>
      </w:r>
      <w:r w:rsidR="00892B33" w:rsidRPr="00C26314">
        <w:rPr>
          <w:rStyle w:val="Hervorhebung"/>
        </w:rPr>
        <w:t>A Network Interface Card (NIC) connects a device to the network</w:t>
      </w:r>
      <w:r w:rsidRPr="001A7C41">
        <w:t>.</w:t>
      </w:r>
    </w:p>
    <w:p w14:paraId="54886090" w14:textId="77777777" w:rsidR="00010608" w:rsidRPr="001A7C41" w:rsidRDefault="00010608" w:rsidP="00D81F7C">
      <w:pPr>
        <w:pStyle w:val="berschrift3"/>
      </w:pPr>
      <w:bookmarkStart w:id="7" w:name="_Toc123911814"/>
      <w:r w:rsidRPr="001A7C41">
        <w:t>Encoding</w:t>
      </w:r>
      <w:bookmarkEnd w:id="7"/>
    </w:p>
    <w:p w14:paraId="139AA92D" w14:textId="7E51A262" w:rsidR="008F0510" w:rsidRPr="00FA1407" w:rsidRDefault="00010608" w:rsidP="003D3AFC">
      <w:pPr>
        <w:rPr>
          <w:b/>
          <w:i/>
          <w:color w:val="29769E" w:themeColor="accent1" w:themeTint="BF"/>
        </w:rPr>
      </w:pPr>
      <w:r w:rsidRPr="00A033BC">
        <w:rPr>
          <w:rStyle w:val="Hervorhebung"/>
        </w:rPr>
        <w:t>Messages</w:t>
      </w:r>
      <w:r w:rsidRPr="001A7C41">
        <w:t xml:space="preserve"> sent across the network are </w:t>
      </w:r>
      <w:r w:rsidRPr="00A033BC">
        <w:rPr>
          <w:rStyle w:val="Hervorhebung"/>
        </w:rPr>
        <w:t>converte</w:t>
      </w:r>
      <w:r w:rsidR="003A3C4B" w:rsidRPr="00A033BC">
        <w:rPr>
          <w:rStyle w:val="Hervorhebung"/>
        </w:rPr>
        <w:t>d</w:t>
      </w:r>
      <w:r w:rsidRPr="00A033BC">
        <w:rPr>
          <w:rStyle w:val="Hervorhebung"/>
        </w:rPr>
        <w:t xml:space="preserve"> to bits</w:t>
      </w:r>
      <w:r w:rsidR="00191461" w:rsidRPr="001A7C41">
        <w:t xml:space="preserve">. The </w:t>
      </w:r>
      <w:r w:rsidR="00191461" w:rsidRPr="00A033BC">
        <w:rPr>
          <w:rStyle w:val="Hervorhebung"/>
        </w:rPr>
        <w:t>bits are encoded into a pattern of light, sound, or electrical impulses.</w:t>
      </w:r>
      <w:r w:rsidR="00FA1407">
        <w:rPr>
          <w:rStyle w:val="Hervorhebung"/>
        </w:rPr>
        <w:t xml:space="preserve"> </w:t>
      </w:r>
      <w:r w:rsidR="003A3C4B">
        <w:t>Encodin</w:t>
      </w:r>
      <w:r w:rsidR="008F0510">
        <w:t>g</w:t>
      </w:r>
      <w:r w:rsidR="003A3C4B">
        <w:t xml:space="preserve"> converts</w:t>
      </w:r>
      <w:r w:rsidR="008F0510">
        <w:t xml:space="preserve"> the stream of bits into a format recognizable by the next device in the network path.</w:t>
      </w:r>
      <w:r w:rsidR="003D3AFC">
        <w:t xml:space="preserve"> </w:t>
      </w:r>
      <w:r w:rsidR="008F0510">
        <w:t>This “coding” provides predictable patterns that can be recognized by the next device.</w:t>
      </w:r>
    </w:p>
    <w:p w14:paraId="3881297D" w14:textId="1CCF7E7E" w:rsidR="003D3AFC" w:rsidRPr="00992207" w:rsidRDefault="007B0364" w:rsidP="00D81F7C">
      <w:pPr>
        <w:pStyle w:val="berschrift4"/>
        <w:rPr>
          <w:rStyle w:val="Hervorhebung"/>
          <w:b/>
          <w:bCs w:val="0"/>
          <w:i w:val="0"/>
          <w:iCs/>
          <w:color w:val="auto"/>
        </w:rPr>
      </w:pPr>
      <w:r>
        <w:rPr>
          <w:noProof/>
        </w:rPr>
        <w:drawing>
          <wp:anchor distT="0" distB="0" distL="114300" distR="114300" simplePos="0" relativeHeight="251658245" behindDoc="0" locked="0" layoutInCell="1" allowOverlap="1" wp14:anchorId="16B7250C" wp14:editId="3CE3A76E">
            <wp:simplePos x="0" y="0"/>
            <wp:positionH relativeFrom="margin">
              <wp:posOffset>2108546</wp:posOffset>
            </wp:positionH>
            <wp:positionV relativeFrom="paragraph">
              <wp:posOffset>21764</wp:posOffset>
            </wp:positionV>
            <wp:extent cx="4639310" cy="2194560"/>
            <wp:effectExtent l="0" t="0" r="889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93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886F82" w:rsidRPr="00992207">
        <w:rPr>
          <w:rStyle w:val="Hervorhebung"/>
          <w:b/>
          <w:bCs w:val="0"/>
          <w:color w:val="auto"/>
        </w:rPr>
        <w:t>Manchester</w:t>
      </w:r>
    </w:p>
    <w:p w14:paraId="60ED4717" w14:textId="150E8009" w:rsidR="002A471A" w:rsidRPr="002A471A" w:rsidRDefault="002A471A" w:rsidP="002A471A">
      <w:pPr>
        <w:rPr>
          <w:rStyle w:val="Hervorhebung"/>
          <w:b w:val="0"/>
          <w:bCs/>
          <w:i w:val="0"/>
          <w:iCs/>
          <w:color w:val="auto"/>
          <w:lang w:val="de-CH"/>
        </w:rPr>
      </w:pPr>
      <w:r w:rsidRPr="002A471A">
        <w:rPr>
          <w:rStyle w:val="Hervorhebung"/>
          <w:b w:val="0"/>
          <w:bCs/>
          <w:i w:val="0"/>
          <w:iCs/>
          <w:color w:val="auto"/>
          <w:lang w:val="de-CH"/>
        </w:rPr>
        <w:t xml:space="preserve">In der </w:t>
      </w:r>
      <w:r w:rsidRPr="002A471A">
        <w:rPr>
          <w:rStyle w:val="Hervorhebung"/>
          <w:lang w:val="de-CH"/>
        </w:rPr>
        <w:t>Codedefinition nach G.E. Thomas</w:t>
      </w:r>
      <w:r w:rsidRPr="002A471A">
        <w:rPr>
          <w:rStyle w:val="Hervorhebung"/>
          <w:b w:val="0"/>
          <w:bCs/>
          <w:i w:val="0"/>
          <w:iCs/>
          <w:color w:val="auto"/>
          <w:lang w:val="de-CH"/>
        </w:rPr>
        <w:t>, auch bezeichnet als Biphase-L oder Manchester-II, bedeutet eine fallende Flanke eine logische Eins, eine steigende Flanke eine logische Null.</w:t>
      </w:r>
    </w:p>
    <w:p w14:paraId="6141A533" w14:textId="095A5159" w:rsidR="007610B0" w:rsidRDefault="002A471A" w:rsidP="002A471A">
      <w:pPr>
        <w:rPr>
          <w:rStyle w:val="Hervorhebung"/>
          <w:b w:val="0"/>
          <w:bCs/>
          <w:i w:val="0"/>
          <w:iCs/>
          <w:color w:val="auto"/>
          <w:lang w:val="de-CH"/>
        </w:rPr>
      </w:pPr>
      <w:r w:rsidRPr="002A471A">
        <w:rPr>
          <w:rStyle w:val="Hervorhebung"/>
          <w:b w:val="0"/>
          <w:bCs/>
          <w:i w:val="0"/>
          <w:iCs/>
          <w:color w:val="auto"/>
          <w:lang w:val="de-CH"/>
        </w:rPr>
        <w:t xml:space="preserve">In der </w:t>
      </w:r>
      <w:r w:rsidRPr="002A471A">
        <w:rPr>
          <w:rStyle w:val="Hervorhebung"/>
          <w:lang w:val="de-CH"/>
        </w:rPr>
        <w:t>Codedefinition nach IEEE 802.3</w:t>
      </w:r>
      <w:r w:rsidRPr="002A471A">
        <w:rPr>
          <w:rStyle w:val="Hervorhebung"/>
          <w:b w:val="0"/>
          <w:bCs/>
          <w:i w:val="0"/>
          <w:iCs/>
          <w:color w:val="auto"/>
          <w:lang w:val="de-CH"/>
        </w:rPr>
        <w:t>, wie sie bei 10-Mbit/s-Ethernet verwendet wird, bedeutet eine fallende Flanke eine logische Null und eine steigende Flanke eine logische Eins.</w:t>
      </w:r>
    </w:p>
    <w:p w14:paraId="054ADD55" w14:textId="41FF79F0" w:rsidR="00DB5A34" w:rsidRPr="00E73436" w:rsidRDefault="00DB5A34" w:rsidP="002A471A">
      <w:pPr>
        <w:rPr>
          <w:rStyle w:val="Hervorhebung"/>
          <w:b w:val="0"/>
          <w:bCs/>
          <w:i w:val="0"/>
          <w:iCs/>
          <w:color w:val="auto"/>
        </w:rPr>
      </w:pPr>
      <w:r w:rsidRPr="00E73436">
        <w:rPr>
          <w:rStyle w:val="Hervorhebung"/>
        </w:rPr>
        <w:t>Advantages:</w:t>
      </w:r>
      <w:r w:rsidRPr="00E73436">
        <w:rPr>
          <w:rStyle w:val="Hervorhebung"/>
          <w:b w:val="0"/>
          <w:bCs/>
          <w:i w:val="0"/>
          <w:iCs/>
          <w:color w:val="auto"/>
        </w:rPr>
        <w:t xml:space="preserve"> free of DC components (no zero), </w:t>
      </w:r>
      <w:r w:rsidR="00DC64EB" w:rsidRPr="00E73436">
        <w:rPr>
          <w:rStyle w:val="Hervorhebung"/>
          <w:b w:val="0"/>
          <w:bCs/>
          <w:i w:val="0"/>
          <w:iCs/>
          <w:color w:val="auto"/>
        </w:rPr>
        <w:t xml:space="preserve">possible to transmit via pulse transformers with galvanic isolation, self-clocking. </w:t>
      </w:r>
      <w:r w:rsidR="00DC64EB" w:rsidRPr="00E73436">
        <w:rPr>
          <w:rStyle w:val="Hervorhebung"/>
        </w:rPr>
        <w:t>Disadvantages:</w:t>
      </w:r>
      <w:r w:rsidR="00DC64EB" w:rsidRPr="00E73436">
        <w:rPr>
          <w:rStyle w:val="Hervorhebung"/>
          <w:b w:val="0"/>
          <w:bCs/>
          <w:i w:val="0"/>
          <w:iCs/>
          <w:color w:val="auto"/>
        </w:rPr>
        <w:t xml:space="preserve"> Requires twice as much bandwidth as binary coding, because 1B2B coding</w:t>
      </w:r>
      <w:r w:rsidR="004A7A5D">
        <w:rPr>
          <w:rStyle w:val="Hervorhebung"/>
          <w:b w:val="0"/>
          <w:bCs/>
          <w:i w:val="0"/>
          <w:iCs/>
          <w:color w:val="auto"/>
        </w:rPr>
        <w:t xml:space="preserve"> </w:t>
      </w:r>
      <w:r w:rsidR="004A7A5D">
        <w:rPr>
          <w:rStyle w:val="Hervorhebung"/>
          <w:b w:val="0"/>
          <w:bCs/>
          <w:i w:val="0"/>
          <w:iCs/>
          <w:color w:val="auto"/>
        </w:rPr>
        <w:br/>
      </w:r>
      <w:r w:rsidR="004A7A5D">
        <w:rPr>
          <w:rStyle w:val="ZustzlicherHinweisZchn"/>
        </w:rPr>
        <w:t>T</w:t>
      </w:r>
      <w:r w:rsidR="004A7A5D" w:rsidRPr="004A7A5D">
        <w:rPr>
          <w:rStyle w:val="ZustzlicherHinweisZchn"/>
        </w:rPr>
        <w:t>wo codebits are required to encode one user data bit, bit rate only half the baud rate (symbol rate in transmission)</w:t>
      </w:r>
      <w:r w:rsidR="00DC64EB" w:rsidRPr="004A7A5D">
        <w:rPr>
          <w:rStyle w:val="ZustzlicherHinweisZchn"/>
        </w:rPr>
        <w:t>.</w:t>
      </w:r>
    </w:p>
    <w:p w14:paraId="2B498AE1" w14:textId="77777777" w:rsidR="007B0364" w:rsidRDefault="007B0364" w:rsidP="003D0A89">
      <w:pPr>
        <w:pStyle w:val="berschrift4"/>
        <w:numPr>
          <w:ilvl w:val="0"/>
          <w:numId w:val="0"/>
        </w:numPr>
      </w:pPr>
    </w:p>
    <w:p w14:paraId="19A2610C" w14:textId="5F346909" w:rsidR="009163BF" w:rsidRDefault="009163BF" w:rsidP="00D81F7C">
      <w:pPr>
        <w:pStyle w:val="berschrift4"/>
      </w:pPr>
      <w:r>
        <w:t>RZ (Return to Zero)</w:t>
      </w:r>
    </w:p>
    <w:p w14:paraId="0571C216" w14:textId="77777777" w:rsidR="009163BF" w:rsidRDefault="009163BF" w:rsidP="009163BF">
      <w:pPr>
        <w:pStyle w:val="ZustzlicherHinweis"/>
      </w:pPr>
      <w:r>
        <w:t>Refinement of NRZ, self-clocking</w:t>
      </w:r>
    </w:p>
    <w:p w14:paraId="32F40F14" w14:textId="503F3FEC" w:rsidR="00887265" w:rsidRDefault="009163BF" w:rsidP="00350232">
      <w:r>
        <w:rPr>
          <w:noProof/>
        </w:rPr>
        <w:drawing>
          <wp:inline distT="0" distB="0" distL="0" distR="0" wp14:anchorId="50E93B8A" wp14:editId="1E9E068F">
            <wp:extent cx="5890260" cy="18135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rotWithShape="1">
                    <a:blip r:embed="rId13">
                      <a:extLst>
                        <a:ext uri="{28A0092B-C50C-407E-A947-70E740481C1C}">
                          <a14:useLocalDpi xmlns:a14="http://schemas.microsoft.com/office/drawing/2010/main" val="0"/>
                        </a:ext>
                      </a:extLst>
                    </a:blip>
                    <a:srcRect t="-402" b="44996"/>
                    <a:stretch/>
                  </pic:blipFill>
                  <pic:spPr bwMode="auto">
                    <a:xfrm>
                      <a:off x="0" y="0"/>
                      <a:ext cx="589026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2383161C" w14:textId="34BE413E" w:rsidR="00886F82" w:rsidRDefault="00FA702E" w:rsidP="00D81F7C">
      <w:pPr>
        <w:pStyle w:val="berschrift4"/>
      </w:pPr>
      <w:r>
        <w:t xml:space="preserve">NRZ </w:t>
      </w:r>
      <w:r w:rsidR="008F50BB">
        <w:t>(N</w:t>
      </w:r>
      <w:r>
        <w:t xml:space="preserve">o </w:t>
      </w:r>
      <w:r w:rsidR="008F50BB">
        <w:t>R</w:t>
      </w:r>
      <w:r>
        <w:t xml:space="preserve">eturn to </w:t>
      </w:r>
      <w:r w:rsidR="008F50BB">
        <w:t>Z</w:t>
      </w:r>
      <w:r>
        <w:t>ero</w:t>
      </w:r>
      <w:r w:rsidR="008F50BB">
        <w:t>)</w:t>
      </w:r>
    </w:p>
    <w:p w14:paraId="07FCBA4D" w14:textId="4C3D64DB" w:rsidR="00656E9B" w:rsidRPr="00C8793A" w:rsidRDefault="00656E9B" w:rsidP="00C8793A">
      <w:pPr>
        <w:pStyle w:val="ZustzlicherHinweis"/>
      </w:pPr>
      <w:r w:rsidRPr="00C8793A">
        <w:t>Simplest coding</w:t>
      </w:r>
      <w:r w:rsidR="00C8793A" w:rsidRPr="00C8793A">
        <w:t>, not self-clocking</w:t>
      </w:r>
    </w:p>
    <w:p w14:paraId="2BCAE663" w14:textId="51E76BB4" w:rsidR="00FA702E" w:rsidRDefault="007D0BCD" w:rsidP="00FA702E">
      <w:r>
        <w:rPr>
          <w:noProof/>
        </w:rPr>
        <w:drawing>
          <wp:inline distT="0" distB="0" distL="0" distR="0" wp14:anchorId="0CE2176A" wp14:editId="2EB3E9FF">
            <wp:extent cx="5890260" cy="147828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rotWithShape="1">
                    <a:blip r:embed="rId13">
                      <a:extLst>
                        <a:ext uri="{28A0092B-C50C-407E-A947-70E740481C1C}">
                          <a14:useLocalDpi xmlns:a14="http://schemas.microsoft.com/office/drawing/2010/main" val="0"/>
                        </a:ext>
                      </a:extLst>
                    </a:blip>
                    <a:srcRect t="54839" b="-1"/>
                    <a:stretch/>
                  </pic:blipFill>
                  <pic:spPr bwMode="auto">
                    <a:xfrm>
                      <a:off x="0" y="0"/>
                      <a:ext cx="5890260" cy="1478280"/>
                    </a:xfrm>
                    <a:prstGeom prst="rect">
                      <a:avLst/>
                    </a:prstGeom>
                    <a:noFill/>
                    <a:ln>
                      <a:noFill/>
                    </a:ln>
                    <a:extLst>
                      <a:ext uri="{53640926-AAD7-44D8-BBD7-CCE9431645EC}">
                        <a14:shadowObscured xmlns:a14="http://schemas.microsoft.com/office/drawing/2010/main"/>
                      </a:ext>
                    </a:extLst>
                  </pic:spPr>
                </pic:pic>
              </a:graphicData>
            </a:graphic>
          </wp:inline>
        </w:drawing>
      </w:r>
    </w:p>
    <w:p w14:paraId="3E2396B1" w14:textId="6369A96D" w:rsidR="007143F7" w:rsidRPr="00276DE2" w:rsidRDefault="007143F7" w:rsidP="00D81F7C">
      <w:pPr>
        <w:pStyle w:val="berschrift4"/>
      </w:pPr>
      <w:r w:rsidRPr="00276DE2">
        <w:lastRenderedPageBreak/>
        <w:t>8b/10b</w:t>
      </w:r>
      <w:r w:rsidR="001E6033">
        <w:t xml:space="preserve"> (Clock recovery)</w:t>
      </w:r>
    </w:p>
    <w:p w14:paraId="1BF8E0BF" w14:textId="01B21E25" w:rsidR="001E6033" w:rsidRPr="00835EAE" w:rsidRDefault="00157043" w:rsidP="003B2678">
      <w:r w:rsidRPr="00835EAE">
        <w:t>Maps 8-bit words to 10-bit symbols</w:t>
      </w:r>
      <w:r w:rsidR="00276DE2" w:rsidRPr="00835EAE">
        <w:t xml:space="preserve"> – prevents too many zeros or ones in a row</w:t>
      </w:r>
      <w:r w:rsidR="00C1329E" w:rsidRPr="00835EAE">
        <w:t>.</w:t>
      </w:r>
    </w:p>
    <w:p w14:paraId="2DB639F0" w14:textId="1FFAD2F4" w:rsidR="00E664A1" w:rsidRPr="00835EAE" w:rsidRDefault="00E664A1" w:rsidP="00D81F7C">
      <w:pPr>
        <w:pStyle w:val="berschrift3"/>
      </w:pPr>
      <w:bookmarkStart w:id="8" w:name="_Toc123911815"/>
      <w:r w:rsidRPr="00835EAE">
        <w:t>Wireless</w:t>
      </w:r>
      <w:bookmarkEnd w:id="8"/>
    </w:p>
    <w:p w14:paraId="3D38A68F" w14:textId="5120DD2C" w:rsidR="00A56E79" w:rsidRPr="00835EAE" w:rsidRDefault="00125C30" w:rsidP="00A56E79">
      <w:r w:rsidRPr="00835EAE">
        <w:t xml:space="preserve">Sender (transmitter) sends an alternating current into a section of wire (an antenna), which sets up moving </w:t>
      </w:r>
      <w:r w:rsidRPr="002D32E3">
        <w:rPr>
          <w:rStyle w:val="Hervorhebung"/>
        </w:rPr>
        <w:t>electric and magnetic fields that propagate out and away from the antenna as traveling waves</w:t>
      </w:r>
      <w:r w:rsidRPr="00835EAE">
        <w:t>.</w:t>
      </w:r>
    </w:p>
    <w:p w14:paraId="58412BE8" w14:textId="5AFA1676" w:rsidR="00125C30" w:rsidRPr="00835EAE" w:rsidRDefault="002A7840" w:rsidP="00D81F7C">
      <w:pPr>
        <w:pStyle w:val="berschrift4"/>
      </w:pPr>
      <w:r w:rsidRPr="00DC497A">
        <w:rPr>
          <w:noProof/>
        </w:rPr>
        <w:drawing>
          <wp:anchor distT="0" distB="0" distL="114300" distR="114300" simplePos="0" relativeHeight="251671574" behindDoc="0" locked="0" layoutInCell="1" allowOverlap="1" wp14:anchorId="3791AFEB" wp14:editId="473C9AC9">
            <wp:simplePos x="0" y="0"/>
            <wp:positionH relativeFrom="margin">
              <wp:align>right</wp:align>
            </wp:positionH>
            <wp:positionV relativeFrom="paragraph">
              <wp:posOffset>8601</wp:posOffset>
            </wp:positionV>
            <wp:extent cx="2982595" cy="1600200"/>
            <wp:effectExtent l="0" t="0" r="8255" b="0"/>
            <wp:wrapSquare wrapText="bothSides"/>
            <wp:docPr id="12" name="Grafik 12" descr="Ein Bild, das Text, Kleiderbü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Kleiderbügel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2595" cy="1600200"/>
                    </a:xfrm>
                    <a:prstGeom prst="rect">
                      <a:avLst/>
                    </a:prstGeom>
                  </pic:spPr>
                </pic:pic>
              </a:graphicData>
            </a:graphic>
          </wp:anchor>
        </w:drawing>
      </w:r>
      <w:r w:rsidR="00125C30" w:rsidRPr="00835EAE">
        <w:t>Frequency</w:t>
      </w:r>
    </w:p>
    <w:p w14:paraId="59E28566" w14:textId="449E9E05" w:rsidR="00DC497A" w:rsidRDefault="00835EAE" w:rsidP="004A7A5D">
      <w:pPr>
        <w:pStyle w:val="ZustzlicherHinweis"/>
      </w:pPr>
      <w:r w:rsidRPr="00835EAE">
        <w:t>Hertz (Hz) corresponds to the number of cycles per second</w:t>
      </w:r>
    </w:p>
    <w:p w14:paraId="2C5AC00F" w14:textId="20C10F3C" w:rsidR="00124129" w:rsidRDefault="00124129" w:rsidP="00D81F7C">
      <w:pPr>
        <w:pStyle w:val="berschrift4"/>
      </w:pPr>
      <w:r>
        <w:t>Channels</w:t>
      </w:r>
    </w:p>
    <w:p w14:paraId="32032EAC" w14:textId="33F5721D" w:rsidR="005C7B89" w:rsidRPr="00835EAE" w:rsidRDefault="00124129" w:rsidP="00125C30">
      <w:r w:rsidRPr="00F650A0">
        <w:rPr>
          <w:rStyle w:val="Hervorhebung"/>
        </w:rPr>
        <w:t>2.4 G</w:t>
      </w:r>
      <w:r w:rsidR="00F650A0" w:rsidRPr="00F650A0">
        <w:rPr>
          <w:rStyle w:val="Hervorhebung"/>
        </w:rPr>
        <w:t>H</w:t>
      </w:r>
      <w:r w:rsidRPr="00F650A0">
        <w:rPr>
          <w:rStyle w:val="Hervorhebung"/>
        </w:rPr>
        <w:t>z</w:t>
      </w:r>
      <w:r>
        <w:t xml:space="preserve"> – between 2.400 and 2.4835 GHz</w:t>
      </w:r>
      <w:r>
        <w:br/>
      </w:r>
      <w:r w:rsidR="00F650A0" w:rsidRPr="00F650A0">
        <w:rPr>
          <w:rStyle w:val="Hervorhebung"/>
        </w:rPr>
        <w:t>5 GHz</w:t>
      </w:r>
      <w:r w:rsidR="00F650A0">
        <w:t xml:space="preserve"> – between 5.150 </w:t>
      </w:r>
      <w:r w:rsidR="00353355">
        <w:t>to 5.</w:t>
      </w:r>
      <w:r w:rsidR="00B92BB1">
        <w:t>350 and 5.470 to 5.825 GHz</w:t>
      </w:r>
      <w:r w:rsidR="005C7B89">
        <w:t xml:space="preserve"> (Radar between 5.350 and 5.470)</w:t>
      </w:r>
    </w:p>
    <w:p w14:paraId="3256FD13" w14:textId="1420F29F" w:rsidR="00C07FB0" w:rsidRDefault="00285FDC" w:rsidP="00C07FB0">
      <w:r w:rsidRPr="00AE5D98">
        <w:rPr>
          <w:noProof/>
        </w:rPr>
        <w:drawing>
          <wp:anchor distT="0" distB="0" distL="114300" distR="114300" simplePos="0" relativeHeight="251658246" behindDoc="0" locked="0" layoutInCell="1" allowOverlap="1" wp14:anchorId="126F4CE8" wp14:editId="4F087835">
            <wp:simplePos x="0" y="0"/>
            <wp:positionH relativeFrom="margin">
              <wp:align>right</wp:align>
            </wp:positionH>
            <wp:positionV relativeFrom="paragraph">
              <wp:posOffset>456565</wp:posOffset>
            </wp:positionV>
            <wp:extent cx="1988185" cy="2831465"/>
            <wp:effectExtent l="0" t="0" r="0" b="6985"/>
            <wp:wrapSquare wrapText="bothSides"/>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88185" cy="2831465"/>
                    </a:xfrm>
                    <a:prstGeom prst="rect">
                      <a:avLst/>
                    </a:prstGeom>
                  </pic:spPr>
                </pic:pic>
              </a:graphicData>
            </a:graphic>
            <wp14:sizeRelH relativeFrom="page">
              <wp14:pctWidth>0</wp14:pctWidth>
            </wp14:sizeRelH>
            <wp14:sizeRelV relativeFrom="page">
              <wp14:pctHeight>0</wp14:pctHeight>
            </wp14:sizeRelV>
          </wp:anchor>
        </w:drawing>
      </w:r>
      <w:r w:rsidR="00C07FB0" w:rsidRPr="00C07FB0">
        <w:rPr>
          <w:rStyle w:val="Hervorhebung"/>
        </w:rPr>
        <w:t>Bandwidth</w:t>
      </w:r>
      <w:r w:rsidR="00C07FB0">
        <w:t xml:space="preserve"> – Width of frequency space required within the band</w:t>
      </w:r>
    </w:p>
    <w:p w14:paraId="71679196" w14:textId="2EE8694A" w:rsidR="00404024" w:rsidRDefault="00404024" w:rsidP="00D81F7C">
      <w:pPr>
        <w:pStyle w:val="berschrift4"/>
      </w:pPr>
      <w:r>
        <w:t>Wavelength</w:t>
      </w:r>
    </w:p>
    <w:p w14:paraId="26DF8858" w14:textId="44E121F7" w:rsidR="00404024" w:rsidRDefault="00404024" w:rsidP="00A733BA">
      <w:pPr>
        <w:pStyle w:val="Aufzhlung"/>
      </w:pPr>
      <w:r>
        <w:t xml:space="preserve">Wavelength is a </w:t>
      </w:r>
      <w:r w:rsidRPr="003376C0">
        <w:rPr>
          <w:rStyle w:val="Hervorhebung"/>
        </w:rPr>
        <w:t>measure of the physical distance that a wave travels</w:t>
      </w:r>
      <w:r>
        <w:t xml:space="preserve"> over one complete cycle</w:t>
      </w:r>
    </w:p>
    <w:p w14:paraId="1A6386F7" w14:textId="61A5F1F1" w:rsidR="00404024" w:rsidRDefault="005264F2" w:rsidP="00A733BA">
      <w:pPr>
        <w:pStyle w:val="Aufzhlung"/>
      </w:pPr>
      <w:r>
        <w:t>RF</w:t>
      </w:r>
      <w:r w:rsidR="009601C8">
        <w:t xml:space="preserve"> (Radio Frequency)</w:t>
      </w:r>
      <w:r>
        <w:t xml:space="preserve"> waves travel at a constant speed, </w:t>
      </w:r>
      <w:r w:rsidRPr="00251573">
        <w:rPr>
          <w:rStyle w:val="Hervorhebung"/>
        </w:rPr>
        <w:t>slightly less than speed of light</w:t>
      </w:r>
      <w:r>
        <w:t xml:space="preserve"> (</w:t>
      </w:r>
      <w:r w:rsidR="00A733BA">
        <w:t xml:space="preserve">in vacuum speed of light) </w:t>
      </w:r>
    </w:p>
    <w:p w14:paraId="44C72F1F" w14:textId="003C2FFE" w:rsidR="00A733BA" w:rsidRDefault="00A733BA" w:rsidP="00A733BA">
      <w:pPr>
        <w:pStyle w:val="Aufzhlung"/>
      </w:pPr>
      <w:r w:rsidRPr="00251573">
        <w:rPr>
          <w:rStyle w:val="Hervorhebung"/>
        </w:rPr>
        <w:t>Wavelength decreases as the frequency increases.</w:t>
      </w:r>
      <w:r>
        <w:t xml:space="preserve"> As the wave cycles get smaller, they cover less distance. </w:t>
      </w:r>
      <w:r w:rsidRPr="00A733BA">
        <w:rPr>
          <w:rStyle w:val="ZustzlicherHinweisZchn"/>
        </w:rPr>
        <w:t xml:space="preserve">5GHz </w:t>
      </w:r>
      <w:r w:rsidR="00B96691">
        <w:rPr>
          <w:rStyle w:val="ZustzlicherHinweisZchn"/>
        </w:rPr>
        <w:t>less range than</w:t>
      </w:r>
      <w:r w:rsidRPr="00A733BA">
        <w:rPr>
          <w:rStyle w:val="ZustzlicherHinweisZchn"/>
        </w:rPr>
        <w:t xml:space="preserve"> 2.4GHz</w:t>
      </w:r>
    </w:p>
    <w:p w14:paraId="1273DA4D" w14:textId="196674E2" w:rsidR="00F62588" w:rsidRDefault="00F62588" w:rsidP="00D81F7C">
      <w:pPr>
        <w:pStyle w:val="berschrift4"/>
      </w:pPr>
      <w:r w:rsidRPr="00F62588">
        <w:t xml:space="preserve"> </w:t>
      </w:r>
      <w:r w:rsidRPr="00F62588">
        <w:rPr>
          <w:noProof/>
        </w:rPr>
        <w:t>Power and dB</w:t>
      </w:r>
    </w:p>
    <w:p w14:paraId="5EBECB0B" w14:textId="569D59C0" w:rsidR="00F62588" w:rsidRPr="002740DD" w:rsidRDefault="00220AF8" w:rsidP="00220AF8">
      <w:pPr>
        <w:pStyle w:val="Aufzhlung"/>
        <w:rPr>
          <w:lang w:val="en-GB"/>
        </w:rPr>
      </w:pPr>
      <w:r w:rsidRPr="00A80E75">
        <w:rPr>
          <w:rStyle w:val="Hervorhebung"/>
        </w:rPr>
        <w:t>Logarithmic function</w:t>
      </w:r>
      <w:r w:rsidRPr="002740DD">
        <w:rPr>
          <w:lang w:val="en-GB"/>
        </w:rPr>
        <w:t xml:space="preserve"> to transform exponential ranges into linear ones</w:t>
      </w:r>
    </w:p>
    <w:p w14:paraId="3DC72339" w14:textId="4D252EED" w:rsidR="003A0078" w:rsidRPr="002740DD" w:rsidRDefault="003A0078" w:rsidP="00220AF8">
      <w:pPr>
        <w:pStyle w:val="Aufzhlung"/>
        <w:rPr>
          <w:lang w:val="en-GB"/>
        </w:rPr>
      </w:pPr>
      <w:r w:rsidRPr="002740DD">
        <w:rPr>
          <w:lang w:val="en-GB"/>
        </w:rPr>
        <w:t>dBm (ratio to 1mW</w:t>
      </w:r>
      <w:r w:rsidR="00020679" w:rsidRPr="002740DD">
        <w:rPr>
          <w:lang w:val="en-GB"/>
        </w:rPr>
        <w:t xml:space="preserve"> / </w:t>
      </w:r>
      <w:r w:rsidR="00A80E75">
        <w:rPr>
          <w:lang w:val="en-GB"/>
        </w:rPr>
        <w:t>ratio to</w:t>
      </w:r>
      <w:r w:rsidR="00020679" w:rsidRPr="002740DD">
        <w:rPr>
          <w:lang w:val="en-GB"/>
        </w:rPr>
        <w:t xml:space="preserve"> 1 milliWatt</w:t>
      </w:r>
      <w:r w:rsidRPr="002740DD">
        <w:rPr>
          <w:lang w:val="en-GB"/>
        </w:rPr>
        <w:t>)</w:t>
      </w:r>
    </w:p>
    <w:p w14:paraId="6E72D5E7" w14:textId="52B35571" w:rsidR="0085753A" w:rsidRPr="002740DD" w:rsidRDefault="00B76B07" w:rsidP="00220AF8">
      <w:pPr>
        <w:pStyle w:val="Aufzhlung"/>
        <w:rPr>
          <w:lang w:val="en-GB"/>
        </w:rPr>
      </w:pPr>
      <w:r w:rsidRPr="00A80E75">
        <w:rPr>
          <w:rStyle w:val="Hervorhebung"/>
        </w:rPr>
        <w:t>Law of 3s:</w:t>
      </w:r>
      <w:r w:rsidRPr="002740DD">
        <w:rPr>
          <w:lang w:val="en-GB"/>
        </w:rPr>
        <w:t xml:space="preserve"> 3dB more: double the power, 3dB less: half the power</w:t>
      </w:r>
    </w:p>
    <w:p w14:paraId="58F3039D" w14:textId="3A741DC1" w:rsidR="00344945" w:rsidRPr="002740DD" w:rsidRDefault="00344945" w:rsidP="00220AF8">
      <w:pPr>
        <w:pStyle w:val="Aufzhlung"/>
        <w:rPr>
          <w:lang w:val="en-GB"/>
        </w:rPr>
      </w:pPr>
      <w:r w:rsidRPr="00A80E75">
        <w:rPr>
          <w:rStyle w:val="Hervorhebung"/>
        </w:rPr>
        <w:t>Law of 10s:</w:t>
      </w:r>
      <w:r w:rsidRPr="002740DD">
        <w:rPr>
          <w:lang w:val="en-GB"/>
        </w:rPr>
        <w:t xml:space="preserve"> 10dB more: 10x the power, 10dB less: 1/10x the Power</w:t>
      </w:r>
    </w:p>
    <w:p w14:paraId="0F78658C" w14:textId="2BE2134B" w:rsidR="0097467D" w:rsidRPr="002740DD" w:rsidRDefault="00912ED0" w:rsidP="00220AF8">
      <w:pPr>
        <w:pStyle w:val="Aufzhlung"/>
        <w:rPr>
          <w:lang w:val="en-GB"/>
        </w:rPr>
      </w:pPr>
      <w:r w:rsidRPr="00A80E75">
        <w:rPr>
          <w:rStyle w:val="Hervorhebung"/>
        </w:rPr>
        <w:t>SNR:</w:t>
      </w:r>
      <w:r w:rsidRPr="002740DD">
        <w:rPr>
          <w:lang w:val="en-GB"/>
        </w:rPr>
        <w:t xml:space="preserve"> Difference between noise and our signal</w:t>
      </w:r>
    </w:p>
    <w:p w14:paraId="1B3FB259" w14:textId="423DFB42" w:rsidR="002740DD" w:rsidRDefault="002740DD" w:rsidP="00220AF8">
      <w:pPr>
        <w:pStyle w:val="Aufzhlung"/>
        <w:rPr>
          <w:lang w:val="en-GB"/>
        </w:rPr>
      </w:pPr>
      <w:r w:rsidRPr="00A80E75">
        <w:rPr>
          <w:rStyle w:val="Hervorhebung"/>
        </w:rPr>
        <w:t>Receiver Sensitivity:</w:t>
      </w:r>
      <w:r w:rsidRPr="002740DD">
        <w:rPr>
          <w:lang w:val="en-GB"/>
        </w:rPr>
        <w:t xml:space="preserve"> Up to which level signals can be received</w:t>
      </w:r>
    </w:p>
    <w:p w14:paraId="602608FC" w14:textId="39AB4A82" w:rsidR="002D54D1" w:rsidRPr="002740DD" w:rsidRDefault="002D54D1" w:rsidP="00220AF8">
      <w:pPr>
        <w:pStyle w:val="Aufzhlung"/>
        <w:rPr>
          <w:lang w:val="en-GB"/>
        </w:rPr>
      </w:pPr>
      <w:r w:rsidRPr="00A80E75">
        <w:rPr>
          <w:rStyle w:val="Hervorhebung"/>
        </w:rPr>
        <w:t>100mW = 20dB</w:t>
      </w:r>
      <w:r w:rsidR="00E77B3B">
        <w:rPr>
          <w:b/>
          <w:bCs/>
          <w:lang w:val="en-GB"/>
        </w:rPr>
        <w:t xml:space="preserve"> </w:t>
      </w:r>
      <w:r w:rsidR="00E77B3B" w:rsidRPr="00E77B3B">
        <w:rPr>
          <w:rStyle w:val="ZustzlicherHinweisZchn"/>
        </w:rPr>
        <w:t>(10mW = 10dB)</w:t>
      </w:r>
    </w:p>
    <w:p w14:paraId="0164CCE9" w14:textId="6F5B260F" w:rsidR="00F62588" w:rsidRPr="00027224" w:rsidRDefault="003E0C01" w:rsidP="00F62588">
      <w:pPr>
        <w:rPr>
          <w:rFonts w:eastAsiaTheme="minorEastAsia"/>
        </w:rPr>
      </w:pPr>
      <m:oMathPara>
        <m:oMathParaPr>
          <m:jc m:val="left"/>
        </m:oMathParaPr>
        <m:oMath>
          <m:r>
            <w:rPr>
              <w:rFonts w:ascii="Cambria Math" w:hAnsi="Cambria Math"/>
            </w:rPr>
            <m:t>decibels=10*</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 xml:space="preserve"> </m:t>
          </m:r>
          <m:d>
            <m:dPr>
              <m:ctrlPr>
                <w:rPr>
                  <w:rFonts w:ascii="Cambria Math" w:hAnsi="Cambria Math"/>
                  <w:i/>
                </w:rPr>
              </m:ctrlPr>
            </m:dPr>
            <m:e>
              <m:r>
                <w:rPr>
                  <w:rFonts w:ascii="Cambria Math" w:hAnsi="Cambria Math"/>
                </w:rPr>
                <m:t>milliwatts</m:t>
              </m:r>
            </m:e>
          </m:d>
          <m:r>
            <w:rPr>
              <w:rFonts w:ascii="Cambria Math" w:hAnsi="Cambria Math"/>
            </w:rPr>
            <m:t xml:space="preserve">,  milliwatts=10* </m:t>
          </m:r>
          <m:f>
            <m:fPr>
              <m:ctrlPr>
                <w:rPr>
                  <w:rFonts w:ascii="Cambria Math" w:hAnsi="Cambria Math"/>
                  <w:i/>
                </w:rPr>
              </m:ctrlPr>
            </m:fPr>
            <m:num>
              <m:r>
                <w:rPr>
                  <w:rFonts w:ascii="Cambria Math" w:hAnsi="Cambria Math"/>
                </w:rPr>
                <m:t>decibels</m:t>
              </m:r>
            </m:num>
            <m:den>
              <m:r>
                <w:rPr>
                  <w:rFonts w:ascii="Cambria Math" w:hAnsi="Cambria Math"/>
                </w:rPr>
                <m:t>10</m:t>
              </m:r>
            </m:den>
          </m:f>
        </m:oMath>
      </m:oMathPara>
    </w:p>
    <w:p w14:paraId="662F1B19" w14:textId="2CF83E15" w:rsidR="00027224" w:rsidRPr="00FB1EE4" w:rsidRDefault="00027224" w:rsidP="00D81F7C">
      <w:pPr>
        <w:pStyle w:val="berschrift4"/>
      </w:pPr>
      <w:r>
        <w:t>Modulatio</w:t>
      </w:r>
      <w:r w:rsidR="00DA139D">
        <w:t>n</w:t>
      </w:r>
    </w:p>
    <w:p w14:paraId="601E43C0" w14:textId="0D7027A9" w:rsidR="00971B01" w:rsidRDefault="00FB1EE4" w:rsidP="00FB1EE4">
      <w:r w:rsidRPr="00DC0E22">
        <w:rPr>
          <w:rStyle w:val="Hervorhebung"/>
        </w:rPr>
        <w:t>Altering the carrier Signal</w:t>
      </w:r>
      <w:r>
        <w:t xml:space="preserve">. Attributes: </w:t>
      </w:r>
      <w:r w:rsidR="00DE745E">
        <w:t>Frequency, Phase and Amplitude</w:t>
      </w:r>
    </w:p>
    <w:p w14:paraId="5E49AF3C" w14:textId="0B232959" w:rsidR="001153A0" w:rsidRPr="00F41016" w:rsidRDefault="005B5E0C" w:rsidP="00F41016">
      <w:pPr>
        <w:pStyle w:val="berschrift3"/>
      </w:pPr>
      <w:bookmarkStart w:id="9" w:name="_Toc123911816"/>
      <w:r w:rsidRPr="00F41016">
        <w:t>Optical Network</w:t>
      </w:r>
      <w:bookmarkEnd w:id="9"/>
    </w:p>
    <w:p w14:paraId="1D21EBA8" w14:textId="77777777" w:rsidR="00F44663" w:rsidRPr="00F44663" w:rsidRDefault="00F44663" w:rsidP="00F44663">
      <w:pPr>
        <w:pStyle w:val="kleinerAbstand"/>
      </w:pPr>
    </w:p>
    <w:tbl>
      <w:tblPr>
        <w:tblStyle w:val="Tabellenraster"/>
        <w:tblW w:w="104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45"/>
        <w:gridCol w:w="5245"/>
      </w:tblGrid>
      <w:tr w:rsidR="001153A0" w:rsidRPr="001A7C41" w14:paraId="6CE79B83" w14:textId="77777777" w:rsidTr="00285FDC">
        <w:trPr>
          <w:trHeight w:val="20"/>
        </w:trPr>
        <w:tc>
          <w:tcPr>
            <w:tcW w:w="5245" w:type="dxa"/>
            <w:vAlign w:val="center"/>
          </w:tcPr>
          <w:p w14:paraId="4BD46EFB" w14:textId="21D3B448" w:rsidR="001153A0" w:rsidRPr="001A7C41" w:rsidRDefault="001153A0" w:rsidP="00030FD0">
            <w:pPr>
              <w:rPr>
                <w:b/>
                <w:bCs/>
              </w:rPr>
            </w:pPr>
            <w:r>
              <w:rPr>
                <w:b/>
                <w:bCs/>
              </w:rPr>
              <w:t>Sigle-Mode Fiber</w:t>
            </w:r>
          </w:p>
        </w:tc>
        <w:tc>
          <w:tcPr>
            <w:tcW w:w="5245" w:type="dxa"/>
            <w:vAlign w:val="center"/>
          </w:tcPr>
          <w:p w14:paraId="2FB27963" w14:textId="65FCAE56" w:rsidR="001153A0" w:rsidRPr="001A7C41" w:rsidRDefault="001153A0" w:rsidP="00030FD0">
            <w:pPr>
              <w:rPr>
                <w:b/>
                <w:bCs/>
              </w:rPr>
            </w:pPr>
            <w:r>
              <w:rPr>
                <w:b/>
                <w:bCs/>
              </w:rPr>
              <w:t>Multimode Fiber</w:t>
            </w:r>
          </w:p>
        </w:tc>
      </w:tr>
      <w:tr w:rsidR="001153A0" w:rsidRPr="001A7C41" w14:paraId="544D4A39" w14:textId="77777777" w:rsidTr="00285FDC">
        <w:trPr>
          <w:trHeight w:val="20"/>
        </w:trPr>
        <w:tc>
          <w:tcPr>
            <w:tcW w:w="5245" w:type="dxa"/>
            <w:vAlign w:val="center"/>
          </w:tcPr>
          <w:p w14:paraId="0C45D48C" w14:textId="065526BB" w:rsidR="001153A0" w:rsidRPr="001A7C41" w:rsidRDefault="001153A0" w:rsidP="00030FD0">
            <w:r>
              <w:t xml:space="preserve">Very </w:t>
            </w:r>
            <w:r w:rsidRPr="00DC0E22">
              <w:rPr>
                <w:rStyle w:val="Hervorhebung"/>
              </w:rPr>
              <w:t>small</w:t>
            </w:r>
            <w:r>
              <w:t xml:space="preserve"> core</w:t>
            </w:r>
          </w:p>
        </w:tc>
        <w:tc>
          <w:tcPr>
            <w:tcW w:w="5245" w:type="dxa"/>
            <w:vAlign w:val="center"/>
          </w:tcPr>
          <w:p w14:paraId="6DF7BE52" w14:textId="3084C931" w:rsidR="001153A0" w:rsidRPr="001A7C41" w:rsidRDefault="001153A0" w:rsidP="00030FD0">
            <w:r w:rsidRPr="00DC0E22">
              <w:rPr>
                <w:rStyle w:val="Hervorhebung"/>
              </w:rPr>
              <w:t>Larger</w:t>
            </w:r>
            <w:r>
              <w:t xml:space="preserve"> core</w:t>
            </w:r>
          </w:p>
        </w:tc>
      </w:tr>
      <w:tr w:rsidR="001153A0" w:rsidRPr="001A7C41" w14:paraId="1720EFBB" w14:textId="77777777" w:rsidTr="00285FDC">
        <w:trPr>
          <w:trHeight w:val="20"/>
        </w:trPr>
        <w:tc>
          <w:tcPr>
            <w:tcW w:w="5245" w:type="dxa"/>
            <w:vAlign w:val="center"/>
          </w:tcPr>
          <w:p w14:paraId="34253F0E" w14:textId="02C620E6" w:rsidR="001153A0" w:rsidRPr="001A7C41" w:rsidRDefault="001153A0" w:rsidP="00030FD0">
            <w:r>
              <w:t xml:space="preserve">Uses </w:t>
            </w:r>
            <w:r w:rsidRPr="00DC0E22">
              <w:rPr>
                <w:rStyle w:val="Hervorhebung"/>
              </w:rPr>
              <w:t>expensive</w:t>
            </w:r>
            <w:r w:rsidR="00F44663">
              <w:t xml:space="preserve"> lasers</w:t>
            </w:r>
          </w:p>
        </w:tc>
        <w:tc>
          <w:tcPr>
            <w:tcW w:w="5245" w:type="dxa"/>
            <w:vAlign w:val="center"/>
          </w:tcPr>
          <w:p w14:paraId="13F0C778" w14:textId="7B617082" w:rsidR="001153A0" w:rsidRPr="001A7C41" w:rsidRDefault="00F44663" w:rsidP="00030FD0">
            <w:r>
              <w:t xml:space="preserve">Uses </w:t>
            </w:r>
            <w:r w:rsidRPr="00DC0E22">
              <w:rPr>
                <w:rStyle w:val="Hervorhebung"/>
              </w:rPr>
              <w:t>less expensive</w:t>
            </w:r>
            <w:r>
              <w:t xml:space="preserve"> LEDs</w:t>
            </w:r>
          </w:p>
        </w:tc>
      </w:tr>
      <w:tr w:rsidR="001153A0" w:rsidRPr="001A7C41" w14:paraId="3AE2F1F8" w14:textId="77777777" w:rsidTr="00285FDC">
        <w:trPr>
          <w:trHeight w:val="20"/>
        </w:trPr>
        <w:tc>
          <w:tcPr>
            <w:tcW w:w="5245" w:type="dxa"/>
            <w:vAlign w:val="center"/>
          </w:tcPr>
          <w:p w14:paraId="6599A80E" w14:textId="45071B51" w:rsidR="001153A0" w:rsidRPr="001A7C41" w:rsidRDefault="00F44663" w:rsidP="00030FD0">
            <w:r w:rsidRPr="00DC0E22">
              <w:rPr>
                <w:rStyle w:val="Hervorhebung"/>
              </w:rPr>
              <w:t>Long-distance</w:t>
            </w:r>
            <w:r>
              <w:t xml:space="preserve"> applications</w:t>
            </w:r>
          </w:p>
        </w:tc>
        <w:tc>
          <w:tcPr>
            <w:tcW w:w="5245" w:type="dxa"/>
            <w:vAlign w:val="center"/>
          </w:tcPr>
          <w:p w14:paraId="52D11A18" w14:textId="12307771" w:rsidR="001153A0" w:rsidRPr="001A7C41" w:rsidRDefault="00F44663" w:rsidP="00030FD0">
            <w:r>
              <w:t>LEDs transmit at different angles</w:t>
            </w:r>
          </w:p>
        </w:tc>
      </w:tr>
      <w:tr w:rsidR="001153A0" w:rsidRPr="001A7C41" w14:paraId="23647EB1" w14:textId="77777777" w:rsidTr="00285FDC">
        <w:trPr>
          <w:trHeight w:val="20"/>
        </w:trPr>
        <w:tc>
          <w:tcPr>
            <w:tcW w:w="5245" w:type="dxa"/>
            <w:vAlign w:val="center"/>
          </w:tcPr>
          <w:p w14:paraId="2F699C79" w14:textId="6862E05F" w:rsidR="001153A0" w:rsidRPr="001A7C41" w:rsidRDefault="001153A0" w:rsidP="00030FD0"/>
        </w:tc>
        <w:tc>
          <w:tcPr>
            <w:tcW w:w="5245" w:type="dxa"/>
            <w:vAlign w:val="center"/>
          </w:tcPr>
          <w:p w14:paraId="01A49E96" w14:textId="4A2ACA13" w:rsidR="001153A0" w:rsidRPr="001A7C41" w:rsidRDefault="00F44663" w:rsidP="00030FD0">
            <w:r>
              <w:t>Up to 10 Gbps over 550 meters</w:t>
            </w:r>
          </w:p>
        </w:tc>
      </w:tr>
    </w:tbl>
    <w:p w14:paraId="120CC0A3" w14:textId="12DB7CE3" w:rsidR="009C03CF" w:rsidRDefault="0097227B" w:rsidP="001375E3">
      <w:pPr>
        <w:pStyle w:val="berschrift4"/>
      </w:pPr>
      <w:r w:rsidRPr="0097227B">
        <w:rPr>
          <w:noProof/>
        </w:rPr>
        <w:drawing>
          <wp:anchor distT="0" distB="0" distL="114300" distR="114300" simplePos="0" relativeHeight="251658248" behindDoc="1" locked="0" layoutInCell="1" allowOverlap="1" wp14:anchorId="6D5ADD37" wp14:editId="2922547C">
            <wp:simplePos x="0" y="0"/>
            <wp:positionH relativeFrom="margin">
              <wp:align>right</wp:align>
            </wp:positionH>
            <wp:positionV relativeFrom="paragraph">
              <wp:posOffset>101196</wp:posOffset>
            </wp:positionV>
            <wp:extent cx="1758372" cy="1193624"/>
            <wp:effectExtent l="0" t="0" r="0" b="6985"/>
            <wp:wrapSquare wrapText="bothSides"/>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8372" cy="1193624"/>
                    </a:xfrm>
                    <a:prstGeom prst="rect">
                      <a:avLst/>
                    </a:prstGeom>
                  </pic:spPr>
                </pic:pic>
              </a:graphicData>
            </a:graphic>
            <wp14:sizeRelH relativeFrom="page">
              <wp14:pctWidth>0</wp14:pctWidth>
            </wp14:sizeRelH>
            <wp14:sizeRelV relativeFrom="page">
              <wp14:pctHeight>0</wp14:pctHeight>
            </wp14:sizeRelV>
          </wp:anchor>
        </w:drawing>
      </w:r>
      <w:r w:rsidR="001375E3">
        <w:t>Eye Diagram</w:t>
      </w:r>
    </w:p>
    <w:p w14:paraId="6707AA37" w14:textId="18A1D0FF" w:rsidR="001375E3" w:rsidRPr="0097227B" w:rsidRDefault="001375E3" w:rsidP="001375E3">
      <w:pPr>
        <w:pStyle w:val="Aufzhlung"/>
      </w:pPr>
      <w:r w:rsidRPr="0097227B">
        <w:t xml:space="preserve">An eye diagram shows a </w:t>
      </w:r>
      <w:r w:rsidRPr="005E4E03">
        <w:rPr>
          <w:rStyle w:val="Hervorhebung"/>
        </w:rPr>
        <w:t>relative performance</w:t>
      </w:r>
      <w:r w:rsidRPr="0097227B">
        <w:t xml:space="preserve"> of the signal</w:t>
      </w:r>
    </w:p>
    <w:p w14:paraId="58BE13B4" w14:textId="0EDF1C04" w:rsidR="001375E3" w:rsidRPr="0097227B" w:rsidRDefault="001375E3" w:rsidP="001375E3">
      <w:pPr>
        <w:pStyle w:val="Aufzhlung"/>
      </w:pPr>
      <w:r w:rsidRPr="0097227B">
        <w:t>The opening of the eye provides</w:t>
      </w:r>
      <w:r w:rsidR="005B1E57" w:rsidRPr="0097227B">
        <w:t xml:space="preserve"> valuable information about the ability of the receiver to detect the signal correctly</w:t>
      </w:r>
    </w:p>
    <w:p w14:paraId="7BEBB01E" w14:textId="64AADECB" w:rsidR="005B1E57" w:rsidRDefault="005B1E57" w:rsidP="001375E3">
      <w:pPr>
        <w:pStyle w:val="Aufzhlung"/>
      </w:pPr>
      <w:r w:rsidRPr="0097227B">
        <w:t>For a good transmission system, the eye opening should be as wide and open as possible</w:t>
      </w:r>
    </w:p>
    <w:p w14:paraId="794B3774" w14:textId="0B9C4CC0" w:rsidR="00163C4E" w:rsidRPr="0097227B" w:rsidRDefault="00163C4E" w:rsidP="001375E3">
      <w:pPr>
        <w:pStyle w:val="Aufzhlung"/>
      </w:pPr>
      <w:r>
        <w:t>Horizontal shift is called jitter, which can be caused by imprecise clocks</w:t>
      </w:r>
    </w:p>
    <w:p w14:paraId="40613BE6" w14:textId="3214128F" w:rsidR="001375E3" w:rsidRPr="00B62D89" w:rsidRDefault="00B62D89" w:rsidP="00B62D89">
      <w:pPr>
        <w:pStyle w:val="berschrift4"/>
      </w:pPr>
      <w:r>
        <w:lastRenderedPageBreak/>
        <w:t>Attenuation in Fiber (</w:t>
      </w:r>
      <w:r w:rsidR="005E4E03">
        <w:t>Possible Interferences</w:t>
      </w:r>
      <w:r>
        <w:t>)</w:t>
      </w:r>
    </w:p>
    <w:p w14:paraId="7FF67C18" w14:textId="5CE9EFBF" w:rsidR="00296251" w:rsidRDefault="00296251" w:rsidP="00296251">
      <w:r>
        <w:t>Absorption, Scattering of the light, Microbends (</w:t>
      </w:r>
      <w:r w:rsidR="007A0D17">
        <w:t>small distortions in manufacturing</w:t>
      </w:r>
      <w:r>
        <w:t>)</w:t>
      </w:r>
      <w:r w:rsidR="007A0D17">
        <w:t xml:space="preserve">, </w:t>
      </w:r>
      <w:r>
        <w:t>Macrobends</w:t>
      </w:r>
      <w:r w:rsidR="007A0D17">
        <w:t xml:space="preserve"> (wrapping fiber around a corner), </w:t>
      </w:r>
      <w:r>
        <w:t>Back reflections</w:t>
      </w:r>
      <w:r w:rsidR="007A0D17">
        <w:t xml:space="preserve">, </w:t>
      </w:r>
      <w:r>
        <w:t>Fiber splices</w:t>
      </w:r>
      <w:r w:rsidR="007A0D17">
        <w:t xml:space="preserve">, </w:t>
      </w:r>
      <w:r>
        <w:t>Mechanical connections</w:t>
      </w:r>
      <w:r w:rsidR="007A0D17">
        <w:t>.</w:t>
      </w:r>
    </w:p>
    <w:p w14:paraId="4D375210" w14:textId="03137748" w:rsidR="00143513" w:rsidRDefault="00143513" w:rsidP="00143513">
      <w:pPr>
        <w:pStyle w:val="berschrift4"/>
      </w:pPr>
      <w:r>
        <w:t>Types of Dispersion</w:t>
      </w:r>
      <w:r w:rsidR="00F11019">
        <w:t xml:space="preserve"> (Spreading of the light pulse)</w:t>
      </w:r>
    </w:p>
    <w:p w14:paraId="3A759402" w14:textId="5BC1923A" w:rsidR="00143513" w:rsidRPr="005E4E03" w:rsidRDefault="00143513" w:rsidP="0000487D">
      <w:pPr>
        <w:pStyle w:val="Aufzhlung"/>
      </w:pPr>
      <w:r w:rsidRPr="005E4E03">
        <w:rPr>
          <w:rStyle w:val="Hervorhebung"/>
        </w:rPr>
        <w:t>Chromatic Dispersion</w:t>
      </w:r>
      <w:r w:rsidR="005E4E03">
        <w:rPr>
          <w:rStyle w:val="Hervorhebung"/>
        </w:rPr>
        <w:t>:</w:t>
      </w:r>
      <w:r w:rsidRPr="005E4E03">
        <w:t xml:space="preserve"> </w:t>
      </w:r>
      <w:r w:rsidRPr="005E4E03">
        <w:rPr>
          <w:rStyle w:val="ZustzlicherHinweisZchn"/>
          <w:i w:val="0"/>
          <w:iCs w:val="0"/>
          <w:sz w:val="24"/>
          <w:szCs w:val="24"/>
        </w:rPr>
        <w:t>Different wave</w:t>
      </w:r>
      <w:r w:rsidR="0000487D" w:rsidRPr="005E4E03">
        <w:rPr>
          <w:rStyle w:val="ZustzlicherHinweisZchn"/>
          <w:i w:val="0"/>
          <w:iCs w:val="0"/>
          <w:sz w:val="24"/>
          <w:szCs w:val="24"/>
        </w:rPr>
        <w:t>lengths travel at different speeds</w:t>
      </w:r>
    </w:p>
    <w:p w14:paraId="0F982270" w14:textId="2C13A864" w:rsidR="0000487D" w:rsidRPr="005E4E03" w:rsidRDefault="0000487D" w:rsidP="0000487D">
      <w:pPr>
        <w:pStyle w:val="Aufzhlung"/>
      </w:pPr>
      <w:r w:rsidRPr="005E4E03">
        <w:rPr>
          <w:rStyle w:val="Hervorhebung"/>
        </w:rPr>
        <w:t>Polarization Mode Dispersion (PMD)</w:t>
      </w:r>
      <w:r w:rsidR="005E4E03">
        <w:rPr>
          <w:rStyle w:val="Hervorhebung"/>
        </w:rPr>
        <w:t>:</w:t>
      </w:r>
      <w:r w:rsidRPr="005E4E03">
        <w:t xml:space="preserve"> </w:t>
      </w:r>
      <w:r w:rsidRPr="005E4E03">
        <w:rPr>
          <w:rStyle w:val="ZustzlicherHinweisZchn"/>
          <w:i w:val="0"/>
          <w:iCs w:val="0"/>
          <w:sz w:val="24"/>
          <w:szCs w:val="24"/>
        </w:rPr>
        <w:t>Single-mode fiber supports two polarization states, fast and slow axes have different group velocities</w:t>
      </w:r>
    </w:p>
    <w:p w14:paraId="00C7EA77" w14:textId="322C3DD0" w:rsidR="00D16FC0" w:rsidRDefault="00D16FC0" w:rsidP="00D16FC0">
      <w:pPr>
        <w:pStyle w:val="berschrift4"/>
      </w:pPr>
      <w:r>
        <w:t>Regeneration (fix the dispersion)</w:t>
      </w:r>
    </w:p>
    <w:p w14:paraId="5BC82E68" w14:textId="58719D4E" w:rsidR="00D16FC0" w:rsidRPr="00712235" w:rsidRDefault="00D16FC0" w:rsidP="00D16FC0">
      <w:pPr>
        <w:pStyle w:val="Aufzhlung"/>
      </w:pPr>
      <w:r w:rsidRPr="00712235">
        <w:rPr>
          <w:rStyle w:val="Hervorhebung"/>
        </w:rPr>
        <w:t>Re-amplifying</w:t>
      </w:r>
      <w:r>
        <w:t xml:space="preserve"> </w:t>
      </w:r>
      <w:r w:rsidRPr="00712235">
        <w:t>makes the analog signal stronger / the light brighter</w:t>
      </w:r>
    </w:p>
    <w:p w14:paraId="2FA3DAFB" w14:textId="016087C4" w:rsidR="00D16FC0" w:rsidRPr="005A6455" w:rsidRDefault="00D16FC0" w:rsidP="00D16FC0">
      <w:pPr>
        <w:pStyle w:val="Aufzhlung"/>
        <w:rPr>
          <w:rStyle w:val="ZustzlicherHinweisZchn"/>
        </w:rPr>
      </w:pPr>
      <w:r w:rsidRPr="00712235">
        <w:rPr>
          <w:rStyle w:val="Hervorhebung"/>
        </w:rPr>
        <w:t>Reshaping</w:t>
      </w:r>
      <w:r>
        <w:t xml:space="preserve"> </w:t>
      </w:r>
      <w:r w:rsidRPr="00712235">
        <w:t>restores the original pulse shape</w:t>
      </w:r>
    </w:p>
    <w:p w14:paraId="099BDFF4" w14:textId="3B3E37F3" w:rsidR="007B0364" w:rsidRPr="00DE745E" w:rsidRDefault="005A6455" w:rsidP="00DE745E">
      <w:pPr>
        <w:pStyle w:val="Aufzhlung"/>
        <w:rPr>
          <w:rStyle w:val="ZustzlicherHinweisZchn"/>
          <w:i w:val="0"/>
          <w:iCs w:val="0"/>
          <w:sz w:val="24"/>
          <w:szCs w:val="24"/>
        </w:rPr>
      </w:pPr>
      <w:r w:rsidRPr="00712235">
        <w:rPr>
          <w:rStyle w:val="Hervorhebung"/>
        </w:rPr>
        <w:t>Retiming</w:t>
      </w:r>
      <w:r>
        <w:t xml:space="preserve"> </w:t>
      </w:r>
      <w:r w:rsidRPr="00712235">
        <w:t>restores the original timing between the pulses</w:t>
      </w:r>
    </w:p>
    <w:p w14:paraId="6B854CA1" w14:textId="77777777" w:rsidR="006D6FD1" w:rsidRDefault="006D6FD1" w:rsidP="002A66D3">
      <w:pPr>
        <w:pStyle w:val="berschrift3"/>
        <w:rPr>
          <w:rStyle w:val="ZustzlicherHinweisZchn"/>
          <w:i w:val="0"/>
          <w:iCs w:val="0"/>
          <w:sz w:val="24"/>
          <w:szCs w:val="24"/>
        </w:rPr>
      </w:pPr>
      <w:r>
        <w:rPr>
          <w:rStyle w:val="ZustzlicherHinweisZchn"/>
          <w:i w:val="0"/>
          <w:iCs w:val="0"/>
          <w:sz w:val="24"/>
          <w:szCs w:val="24"/>
        </w:rPr>
        <w:t>Calculations</w:t>
      </w:r>
    </w:p>
    <w:p w14:paraId="2112C6E9" w14:textId="40A0951D" w:rsidR="003E58B6" w:rsidRDefault="003E58B6" w:rsidP="006D6FD1">
      <w:pPr>
        <w:pStyle w:val="berschrift4"/>
        <w:rPr>
          <w:rStyle w:val="ZustzlicherHinweisZchn"/>
          <w:i w:val="0"/>
          <w:iCs w:val="0"/>
          <w:sz w:val="24"/>
          <w:szCs w:val="24"/>
        </w:rPr>
      </w:pPr>
      <w:r>
        <w:rPr>
          <w:rStyle w:val="ZustzlicherHinweisZchn"/>
          <w:i w:val="0"/>
          <w:iCs w:val="0"/>
          <w:sz w:val="24"/>
          <w:szCs w:val="24"/>
        </w:rPr>
        <w:t xml:space="preserve">Speed </w:t>
      </w:r>
      <w:r w:rsidR="002A66D3">
        <w:rPr>
          <w:rStyle w:val="ZustzlicherHinweisZchn"/>
          <w:i w:val="0"/>
          <w:iCs w:val="0"/>
          <w:sz w:val="24"/>
          <w:szCs w:val="24"/>
        </w:rPr>
        <w:t>of Signals</w:t>
      </w:r>
    </w:p>
    <w:p w14:paraId="09BD1042" w14:textId="18D7268D" w:rsidR="00D118C2" w:rsidRDefault="002A66D3" w:rsidP="002A66D3">
      <w:pPr>
        <w:rPr>
          <w:rStyle w:val="ZustzlicherHinweisZchn"/>
          <w:i w:val="0"/>
          <w:iCs w:val="0"/>
          <w:sz w:val="24"/>
          <w:szCs w:val="24"/>
        </w:rPr>
      </w:pPr>
      <w:r>
        <w:rPr>
          <w:rStyle w:val="ZustzlicherHinweisZchn"/>
          <w:i w:val="0"/>
          <w:iCs w:val="0"/>
          <w:sz w:val="24"/>
          <w:szCs w:val="24"/>
        </w:rPr>
        <w:t xml:space="preserve">In fiber glass, signals travel about </w:t>
      </w:r>
      <w:r w:rsidRPr="00D118C2">
        <w:rPr>
          <w:rStyle w:val="Hervorhebung"/>
        </w:rPr>
        <w:t>2/3 of the speed of light</w:t>
      </w:r>
      <w:r>
        <w:rPr>
          <w:rStyle w:val="ZustzlicherHinweisZchn"/>
          <w:i w:val="0"/>
          <w:iCs w:val="0"/>
          <w:sz w:val="24"/>
          <w:szCs w:val="24"/>
        </w:rPr>
        <w:t xml:space="preserve"> (200’000km/s).</w:t>
      </w:r>
      <w:r w:rsidR="00D118C2">
        <w:rPr>
          <w:rStyle w:val="ZustzlicherHinweisZchn"/>
          <w:i w:val="0"/>
          <w:iCs w:val="0"/>
          <w:sz w:val="24"/>
          <w:szCs w:val="24"/>
        </w:rPr>
        <w:br/>
        <w:t>The Time a Signal needs is calculated as follows:</w:t>
      </w:r>
    </w:p>
    <w:p w14:paraId="580F4E27" w14:textId="34A2A825" w:rsidR="0049118B" w:rsidRDefault="00D118C2" w:rsidP="002A66D3">
      <w:pPr>
        <w:rPr>
          <w:rStyle w:val="ZustzlicherHinweisZchn"/>
          <w:rFonts w:eastAsiaTheme="minorEastAsia"/>
          <w:i w:val="0"/>
          <w:iCs w:val="0"/>
          <w:sz w:val="28"/>
          <w:szCs w:val="28"/>
        </w:rPr>
      </w:pPr>
      <w:r>
        <w:rPr>
          <w:rStyle w:val="ZustzlicherHinweisZchn"/>
          <w:i w:val="0"/>
          <w:iCs w:val="0"/>
          <w:sz w:val="24"/>
          <w:szCs w:val="24"/>
        </w:rPr>
        <w:t xml:space="preserve"> </w:t>
      </w:r>
      <m:oMath>
        <m:r>
          <m:rPr>
            <m:sty m:val="p"/>
          </m:rPr>
          <w:rPr>
            <w:rStyle w:val="ZustzlicherHinweisZchn"/>
            <w:rFonts w:ascii="Cambria Math" w:hAnsi="Cambria Math"/>
            <w:sz w:val="28"/>
            <w:szCs w:val="28"/>
          </w:rPr>
          <m:t xml:space="preserve">T(s)= </m:t>
        </m:r>
        <m:f>
          <m:fPr>
            <m:ctrlPr>
              <w:rPr>
                <w:rStyle w:val="ZustzlicherHinweisZchn"/>
                <w:rFonts w:ascii="Cambria Math" w:hAnsi="Cambria Math"/>
                <w:i w:val="0"/>
                <w:iCs w:val="0"/>
                <w:sz w:val="28"/>
                <w:szCs w:val="28"/>
              </w:rPr>
            </m:ctrlPr>
          </m:fPr>
          <m:num>
            <m:r>
              <m:rPr>
                <m:sty m:val="p"/>
              </m:rPr>
              <w:rPr>
                <w:rStyle w:val="ZustzlicherHinweisZchn"/>
                <w:rFonts w:ascii="Cambria Math" w:hAnsi="Cambria Math"/>
                <w:sz w:val="28"/>
                <w:szCs w:val="28"/>
              </w:rPr>
              <m:t xml:space="preserve">Length </m:t>
            </m:r>
            <m:r>
              <w:rPr>
                <w:rStyle w:val="ZustzlicherHinweisZchn"/>
                <w:rFonts w:ascii="Cambria Math" w:hAnsi="Cambria Math"/>
                <w:sz w:val="28"/>
                <w:szCs w:val="28"/>
              </w:rPr>
              <m:t>of</m:t>
            </m:r>
            <m:r>
              <m:rPr>
                <m:sty m:val="p"/>
              </m:rPr>
              <w:rPr>
                <w:rStyle w:val="ZustzlicherHinweisZchn"/>
                <w:rFonts w:ascii="Cambria Math" w:hAnsi="Cambria Math"/>
                <w:sz w:val="28"/>
                <w:szCs w:val="28"/>
              </w:rPr>
              <m:t xml:space="preserve"> </m:t>
            </m:r>
            <m:r>
              <w:rPr>
                <w:rStyle w:val="ZustzlicherHinweisZchn"/>
                <w:rFonts w:ascii="Cambria Math" w:hAnsi="Cambria Math"/>
                <w:sz w:val="28"/>
                <w:szCs w:val="28"/>
              </w:rPr>
              <m:t>cable</m:t>
            </m:r>
            <m:r>
              <m:rPr>
                <m:sty m:val="p"/>
              </m:rPr>
              <w:rPr>
                <w:rStyle w:val="ZustzlicherHinweisZchn"/>
                <w:rFonts w:ascii="Cambria Math" w:hAnsi="Cambria Math"/>
                <w:sz w:val="28"/>
                <w:szCs w:val="28"/>
              </w:rPr>
              <m:t xml:space="preserve"> </m:t>
            </m:r>
            <m:r>
              <w:rPr>
                <w:rStyle w:val="ZustzlicherHinweisZchn"/>
                <w:rFonts w:ascii="Cambria Math" w:hAnsi="Cambria Math"/>
                <w:sz w:val="28"/>
                <w:szCs w:val="28"/>
              </w:rPr>
              <m:t>the</m:t>
            </m:r>
            <m:r>
              <m:rPr>
                <m:sty m:val="p"/>
              </m:rPr>
              <w:rPr>
                <w:rStyle w:val="ZustzlicherHinweisZchn"/>
                <w:rFonts w:ascii="Cambria Math" w:hAnsi="Cambria Math"/>
                <w:sz w:val="28"/>
                <w:szCs w:val="28"/>
              </w:rPr>
              <m:t xml:space="preserve"> </m:t>
            </m:r>
            <m:r>
              <w:rPr>
                <w:rStyle w:val="ZustzlicherHinweisZchn"/>
                <w:rFonts w:ascii="Cambria Math" w:hAnsi="Cambria Math"/>
                <w:sz w:val="28"/>
                <w:szCs w:val="28"/>
              </w:rPr>
              <m:t>Sinal</m:t>
            </m:r>
            <m:r>
              <m:rPr>
                <m:sty m:val="p"/>
              </m:rPr>
              <w:rPr>
                <w:rStyle w:val="ZustzlicherHinweisZchn"/>
                <w:rFonts w:ascii="Cambria Math" w:hAnsi="Cambria Math"/>
                <w:sz w:val="28"/>
                <w:szCs w:val="28"/>
              </w:rPr>
              <m:t xml:space="preserve"> </m:t>
            </m:r>
            <m:r>
              <w:rPr>
                <w:rStyle w:val="ZustzlicherHinweisZchn"/>
                <w:rFonts w:ascii="Cambria Math" w:hAnsi="Cambria Math"/>
                <w:sz w:val="28"/>
                <w:szCs w:val="28"/>
              </w:rPr>
              <m:t>needs</m:t>
            </m:r>
            <m:r>
              <m:rPr>
                <m:sty m:val="p"/>
              </m:rPr>
              <w:rPr>
                <w:rStyle w:val="ZustzlicherHinweisZchn"/>
                <w:rFonts w:ascii="Cambria Math" w:hAnsi="Cambria Math"/>
                <w:sz w:val="28"/>
                <w:szCs w:val="28"/>
              </w:rPr>
              <m:t xml:space="preserve"> </m:t>
            </m:r>
            <m:r>
              <w:rPr>
                <w:rStyle w:val="ZustzlicherHinweisZchn"/>
                <w:rFonts w:ascii="Cambria Math" w:hAnsi="Cambria Math"/>
                <w:sz w:val="28"/>
                <w:szCs w:val="28"/>
              </w:rPr>
              <m:t>to</m:t>
            </m:r>
            <m:r>
              <m:rPr>
                <m:sty m:val="p"/>
              </m:rPr>
              <w:rPr>
                <w:rStyle w:val="ZustzlicherHinweisZchn"/>
                <w:rFonts w:ascii="Cambria Math" w:hAnsi="Cambria Math"/>
                <w:sz w:val="28"/>
                <w:szCs w:val="28"/>
              </w:rPr>
              <m:t xml:space="preserve"> </m:t>
            </m:r>
            <m:r>
              <w:rPr>
                <w:rStyle w:val="ZustzlicherHinweisZchn"/>
                <w:rFonts w:ascii="Cambria Math" w:hAnsi="Cambria Math"/>
                <w:sz w:val="28"/>
                <w:szCs w:val="28"/>
              </w:rPr>
              <m:t>travel</m:t>
            </m:r>
            <m:r>
              <m:rPr>
                <m:sty m:val="p"/>
              </m:rPr>
              <w:rPr>
                <w:rStyle w:val="ZustzlicherHinweisZchn"/>
                <w:rFonts w:ascii="Cambria Math" w:hAnsi="Cambria Math"/>
                <w:sz w:val="28"/>
                <w:szCs w:val="28"/>
              </w:rPr>
              <m:t xml:space="preserve"> (km)</m:t>
            </m:r>
          </m:num>
          <m:den>
            <m:r>
              <m:rPr>
                <m:sty m:val="p"/>
              </m:rPr>
              <w:rPr>
                <w:rStyle w:val="ZustzlicherHinweisZchn"/>
                <w:rFonts w:ascii="Cambria Math" w:hAnsi="Cambria Math"/>
                <w:sz w:val="28"/>
                <w:szCs w:val="28"/>
              </w:rPr>
              <m:t xml:space="preserve">Speed </m:t>
            </m:r>
            <m:r>
              <w:rPr>
                <w:rStyle w:val="ZustzlicherHinweisZchn"/>
                <w:rFonts w:ascii="Cambria Math" w:hAnsi="Cambria Math"/>
                <w:sz w:val="28"/>
                <w:szCs w:val="28"/>
              </w:rPr>
              <m:t>of</m:t>
            </m:r>
            <m:r>
              <m:rPr>
                <m:sty m:val="p"/>
              </m:rPr>
              <w:rPr>
                <w:rStyle w:val="ZustzlicherHinweisZchn"/>
                <w:rFonts w:ascii="Cambria Math" w:hAnsi="Cambria Math"/>
                <w:sz w:val="28"/>
                <w:szCs w:val="28"/>
              </w:rPr>
              <m:t xml:space="preserve"> </m:t>
            </m:r>
            <m:r>
              <w:rPr>
                <w:rStyle w:val="ZustzlicherHinweisZchn"/>
                <w:rFonts w:ascii="Cambria Math" w:hAnsi="Cambria Math"/>
                <w:sz w:val="28"/>
                <w:szCs w:val="28"/>
              </w:rPr>
              <m:t>the</m:t>
            </m:r>
            <m:r>
              <m:rPr>
                <m:sty m:val="p"/>
              </m:rPr>
              <w:rPr>
                <w:rStyle w:val="ZustzlicherHinweisZchn"/>
                <w:rFonts w:ascii="Cambria Math" w:hAnsi="Cambria Math"/>
                <w:sz w:val="28"/>
                <w:szCs w:val="28"/>
              </w:rPr>
              <m:t xml:space="preserve"> </m:t>
            </m:r>
            <m:r>
              <w:rPr>
                <w:rStyle w:val="ZustzlicherHinweisZchn"/>
                <w:rFonts w:ascii="Cambria Math" w:hAnsi="Cambria Math"/>
                <w:sz w:val="28"/>
                <w:szCs w:val="28"/>
              </w:rPr>
              <m:t>Signal</m:t>
            </m:r>
            <m:r>
              <m:rPr>
                <m:sty m:val="p"/>
              </m:rPr>
              <w:rPr>
                <w:rStyle w:val="ZustzlicherHinweisZchn"/>
                <w:rFonts w:ascii="Cambria Math" w:hAnsi="Cambria Math"/>
                <w:sz w:val="28"/>
                <w:szCs w:val="28"/>
              </w:rPr>
              <m:t xml:space="preserve"> (km/s)</m:t>
            </m:r>
          </m:den>
        </m:f>
      </m:oMath>
    </w:p>
    <w:p w14:paraId="6EC14678" w14:textId="42255379" w:rsidR="006D6FD1" w:rsidRDefault="00D24777" w:rsidP="006D6FD1">
      <w:pPr>
        <w:pStyle w:val="berschrift4"/>
        <w:rPr>
          <w:rStyle w:val="ZustzlicherHinweisZchn"/>
          <w:rFonts w:eastAsiaTheme="minorEastAsia"/>
          <w:i w:val="0"/>
          <w:iCs w:val="0"/>
          <w:sz w:val="24"/>
          <w:szCs w:val="24"/>
        </w:rPr>
      </w:pPr>
      <w:r w:rsidRPr="00D24777">
        <w:rPr>
          <w:rStyle w:val="ZustzlicherHinweisZchn"/>
          <w:rFonts w:eastAsiaTheme="minorEastAsia"/>
          <w:i w:val="0"/>
          <w:iCs w:val="0"/>
          <w:noProof/>
          <w:sz w:val="24"/>
          <w:szCs w:val="24"/>
        </w:rPr>
        <w:drawing>
          <wp:anchor distT="0" distB="0" distL="114300" distR="114300" simplePos="0" relativeHeight="251669526" behindDoc="0" locked="0" layoutInCell="1" allowOverlap="1" wp14:anchorId="2521D4E8" wp14:editId="45912FE0">
            <wp:simplePos x="0" y="0"/>
            <wp:positionH relativeFrom="margin">
              <wp:align>right</wp:align>
            </wp:positionH>
            <wp:positionV relativeFrom="paragraph">
              <wp:posOffset>9236</wp:posOffset>
            </wp:positionV>
            <wp:extent cx="2911475" cy="840740"/>
            <wp:effectExtent l="0" t="0" r="3175" b="0"/>
            <wp:wrapSquare wrapText="bothSides"/>
            <wp:docPr id="39" name="Grafik 39"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Antenn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2911475" cy="840740"/>
                    </a:xfrm>
                    <a:prstGeom prst="rect">
                      <a:avLst/>
                    </a:prstGeom>
                  </pic:spPr>
                </pic:pic>
              </a:graphicData>
            </a:graphic>
            <wp14:sizeRelH relativeFrom="page">
              <wp14:pctWidth>0</wp14:pctWidth>
            </wp14:sizeRelH>
            <wp14:sizeRelV relativeFrom="page">
              <wp14:pctHeight>0</wp14:pctHeight>
            </wp14:sizeRelV>
          </wp:anchor>
        </w:drawing>
      </w:r>
      <w:r w:rsidR="006D6FD1" w:rsidRPr="006D6FD1">
        <w:rPr>
          <w:rStyle w:val="ZustzlicherHinweisZchn"/>
          <w:rFonts w:eastAsiaTheme="minorEastAsia"/>
          <w:i w:val="0"/>
          <w:iCs w:val="0"/>
          <w:sz w:val="24"/>
          <w:szCs w:val="24"/>
        </w:rPr>
        <w:t xml:space="preserve">Maximum possible entry angle </w:t>
      </w:r>
    </w:p>
    <w:p w14:paraId="771E9D69" w14:textId="35315F64" w:rsidR="006D6FD1" w:rsidRPr="00D24777" w:rsidRDefault="00780F3D" w:rsidP="006D6FD1">
      <w:pPr>
        <w:rPr>
          <w:noProof/>
          <w:sz w:val="28"/>
          <w:szCs w:val="28"/>
        </w:rPr>
      </w:pPr>
      <m:oMath>
        <m:r>
          <w:rPr>
            <w:rStyle w:val="ZustzlicherHinweisZchn"/>
            <w:rFonts w:ascii="Cambria Math" w:eastAsiaTheme="minorEastAsia" w:hAnsi="Cambria Math"/>
            <w:sz w:val="28"/>
            <w:szCs w:val="28"/>
          </w:rPr>
          <m:t>α</m:t>
        </m:r>
        <m:r>
          <m:rPr>
            <m:sty m:val="p"/>
          </m:rPr>
          <w:rPr>
            <w:rStyle w:val="ZustzlicherHinweisZchn"/>
            <w:rFonts w:ascii="Cambria Math" w:eastAsiaTheme="minorEastAsia" w:hAnsi="Cambria Math"/>
            <w:sz w:val="28"/>
            <w:szCs w:val="28"/>
          </w:rPr>
          <m:t>≤</m:t>
        </m:r>
        <m:func>
          <m:funcPr>
            <m:ctrlPr>
              <w:rPr>
                <w:rStyle w:val="ZustzlicherHinweisZchn"/>
                <w:rFonts w:ascii="Cambria Math" w:eastAsiaTheme="minorEastAsia" w:hAnsi="Cambria Math"/>
                <w:i w:val="0"/>
                <w:iCs w:val="0"/>
                <w:sz w:val="28"/>
                <w:szCs w:val="28"/>
              </w:rPr>
            </m:ctrlPr>
          </m:funcPr>
          <m:fName>
            <m:r>
              <m:rPr>
                <m:sty m:val="p"/>
              </m:rPr>
              <w:rPr>
                <w:rStyle w:val="ZustzlicherHinweisZchn"/>
                <w:rFonts w:ascii="Cambria Math" w:eastAsiaTheme="minorEastAsia" w:hAnsi="Cambria Math"/>
                <w:sz w:val="28"/>
                <w:szCs w:val="28"/>
              </w:rPr>
              <m:t>arcsin</m:t>
            </m:r>
          </m:fName>
          <m:e>
            <m:r>
              <m:rPr>
                <m:sty m:val="p"/>
              </m:rPr>
              <w:rPr>
                <w:rStyle w:val="ZustzlicherHinweisZchn"/>
                <w:rFonts w:ascii="Cambria Math" w:eastAsiaTheme="minorEastAsia" w:hAnsi="Cambria Math"/>
                <w:sz w:val="28"/>
                <w:szCs w:val="28"/>
              </w:rPr>
              <m:t>(</m:t>
            </m:r>
            <m:f>
              <m:fPr>
                <m:ctrlPr>
                  <w:rPr>
                    <w:rStyle w:val="ZustzlicherHinweisZchn"/>
                    <w:rFonts w:ascii="Cambria Math" w:eastAsiaTheme="minorEastAsia" w:hAnsi="Cambria Math"/>
                    <w:i w:val="0"/>
                    <w:iCs w:val="0"/>
                    <w:sz w:val="28"/>
                    <w:szCs w:val="28"/>
                  </w:rPr>
                </m:ctrlPr>
              </m:fPr>
              <m:num>
                <m:sSub>
                  <m:sSubPr>
                    <m:ctrlPr>
                      <w:rPr>
                        <w:rStyle w:val="ZustzlicherHinweisZchn"/>
                        <w:rFonts w:ascii="Cambria Math" w:eastAsiaTheme="minorEastAsia" w:hAnsi="Cambria Math"/>
                        <w:i w:val="0"/>
                        <w:iCs w:val="0"/>
                        <w:sz w:val="28"/>
                        <w:szCs w:val="28"/>
                      </w:rPr>
                    </m:ctrlPr>
                  </m:sSubPr>
                  <m:e>
                    <m:r>
                      <m:rPr>
                        <m:sty m:val="p"/>
                      </m:rPr>
                      <w:rPr>
                        <w:rStyle w:val="ZustzlicherHinweisZchn"/>
                        <w:rFonts w:ascii="Cambria Math" w:eastAsiaTheme="minorEastAsia" w:hAnsi="Cambria Math"/>
                        <w:sz w:val="28"/>
                        <w:szCs w:val="28"/>
                      </w:rPr>
                      <m:t>n</m:t>
                    </m:r>
                  </m:e>
                  <m:sub>
                    <m:r>
                      <m:rPr>
                        <m:sty m:val="p"/>
                      </m:rPr>
                      <w:rPr>
                        <w:rStyle w:val="ZustzlicherHinweisZchn"/>
                        <w:rFonts w:ascii="Cambria Math" w:eastAsiaTheme="minorEastAsia" w:hAnsi="Cambria Math"/>
                        <w:sz w:val="28"/>
                        <w:szCs w:val="28"/>
                      </w:rPr>
                      <m:t>Glas</m:t>
                    </m:r>
                  </m:sub>
                </m:sSub>
                <m:r>
                  <m:rPr>
                    <m:sty m:val="p"/>
                  </m:rPr>
                  <w:rPr>
                    <w:rStyle w:val="ZustzlicherHinweisZchn"/>
                    <w:rFonts w:ascii="Cambria Math" w:eastAsiaTheme="minorEastAsia" w:hAnsi="Cambria Math"/>
                    <w:sz w:val="28"/>
                    <w:szCs w:val="28"/>
                  </w:rPr>
                  <m:t xml:space="preserve"> </m:t>
                </m:r>
              </m:num>
              <m:den>
                <m:sSub>
                  <m:sSubPr>
                    <m:ctrlPr>
                      <w:rPr>
                        <w:rStyle w:val="ZustzlicherHinweisZchn"/>
                        <w:rFonts w:ascii="Cambria Math" w:eastAsiaTheme="minorEastAsia" w:hAnsi="Cambria Math"/>
                        <w:i w:val="0"/>
                        <w:iCs w:val="0"/>
                        <w:sz w:val="28"/>
                        <w:szCs w:val="28"/>
                      </w:rPr>
                    </m:ctrlPr>
                  </m:sSubPr>
                  <m:e>
                    <m:r>
                      <m:rPr>
                        <m:sty m:val="p"/>
                      </m:rPr>
                      <w:rPr>
                        <w:rStyle w:val="ZustzlicherHinweisZchn"/>
                        <w:rFonts w:ascii="Cambria Math" w:eastAsiaTheme="minorEastAsia" w:hAnsi="Cambria Math"/>
                        <w:sz w:val="28"/>
                        <w:szCs w:val="28"/>
                      </w:rPr>
                      <m:t>n</m:t>
                    </m:r>
                  </m:e>
                  <m:sub>
                    <m:r>
                      <m:rPr>
                        <m:sty m:val="p"/>
                      </m:rPr>
                      <w:rPr>
                        <w:rStyle w:val="ZustzlicherHinweisZchn"/>
                        <w:rFonts w:ascii="Cambria Math" w:eastAsiaTheme="minorEastAsia" w:hAnsi="Cambria Math"/>
                        <w:sz w:val="28"/>
                        <w:szCs w:val="28"/>
                      </w:rPr>
                      <m:t>Luft</m:t>
                    </m:r>
                  </m:sub>
                </m:sSub>
              </m:den>
            </m:f>
            <m:rad>
              <m:radPr>
                <m:degHide m:val="1"/>
                <m:ctrlPr>
                  <w:rPr>
                    <w:rStyle w:val="ZustzlicherHinweisZchn"/>
                    <w:rFonts w:ascii="Cambria Math" w:eastAsiaTheme="minorEastAsia" w:hAnsi="Cambria Math"/>
                    <w:i w:val="0"/>
                    <w:iCs w:val="0"/>
                    <w:sz w:val="28"/>
                    <w:szCs w:val="28"/>
                  </w:rPr>
                </m:ctrlPr>
              </m:radPr>
              <m:deg/>
              <m:e>
                <m:r>
                  <m:rPr>
                    <m:sty m:val="p"/>
                  </m:rPr>
                  <w:rPr>
                    <w:rStyle w:val="ZustzlicherHinweisZchn"/>
                    <w:rFonts w:ascii="Cambria Math" w:eastAsiaTheme="minorEastAsia" w:hAnsi="Cambria Math"/>
                    <w:sz w:val="28"/>
                    <w:szCs w:val="28"/>
                  </w:rPr>
                  <m:t>1-</m:t>
                </m:r>
                <m:f>
                  <m:fPr>
                    <m:ctrlPr>
                      <w:rPr>
                        <w:rStyle w:val="ZustzlicherHinweisZchn"/>
                        <w:rFonts w:ascii="Cambria Math" w:eastAsiaTheme="minorEastAsia" w:hAnsi="Cambria Math"/>
                        <w:i w:val="0"/>
                        <w:iCs w:val="0"/>
                        <w:sz w:val="28"/>
                        <w:szCs w:val="28"/>
                      </w:rPr>
                    </m:ctrlPr>
                  </m:fPr>
                  <m:num>
                    <m:sSup>
                      <m:sSupPr>
                        <m:ctrlPr>
                          <w:rPr>
                            <w:rStyle w:val="ZustzlicherHinweisZchn"/>
                            <w:rFonts w:ascii="Cambria Math" w:eastAsiaTheme="minorEastAsia" w:hAnsi="Cambria Math"/>
                            <w:i w:val="0"/>
                            <w:iCs w:val="0"/>
                            <w:sz w:val="28"/>
                            <w:szCs w:val="28"/>
                          </w:rPr>
                        </m:ctrlPr>
                      </m:sSupPr>
                      <m:e>
                        <m:sSub>
                          <m:sSubPr>
                            <m:ctrlPr>
                              <w:rPr>
                                <w:rStyle w:val="ZustzlicherHinweisZchn"/>
                                <w:rFonts w:ascii="Cambria Math" w:eastAsiaTheme="minorEastAsia" w:hAnsi="Cambria Math"/>
                                <w:i w:val="0"/>
                                <w:iCs w:val="0"/>
                                <w:sz w:val="28"/>
                                <w:szCs w:val="28"/>
                              </w:rPr>
                            </m:ctrlPr>
                          </m:sSubPr>
                          <m:e>
                            <m:r>
                              <m:rPr>
                                <m:sty m:val="p"/>
                              </m:rPr>
                              <w:rPr>
                                <w:rStyle w:val="ZustzlicherHinweisZchn"/>
                                <w:rFonts w:ascii="Cambria Math" w:eastAsiaTheme="minorEastAsia" w:hAnsi="Cambria Math"/>
                                <w:sz w:val="28"/>
                                <w:szCs w:val="28"/>
                              </w:rPr>
                              <m:t>n</m:t>
                            </m:r>
                          </m:e>
                          <m:sub>
                            <m:r>
                              <m:rPr>
                                <m:sty m:val="p"/>
                              </m:rPr>
                              <w:rPr>
                                <w:rStyle w:val="ZustzlicherHinweisZchn"/>
                                <w:rFonts w:ascii="Cambria Math" w:eastAsiaTheme="minorEastAsia" w:hAnsi="Cambria Math"/>
                                <w:sz w:val="28"/>
                                <w:szCs w:val="28"/>
                              </w:rPr>
                              <m:t>Mantel</m:t>
                            </m:r>
                          </m:sub>
                        </m:sSub>
                      </m:e>
                      <m:sup>
                        <m:r>
                          <m:rPr>
                            <m:sty m:val="p"/>
                          </m:rPr>
                          <w:rPr>
                            <w:rStyle w:val="ZustzlicherHinweisZchn"/>
                            <w:rFonts w:ascii="Cambria Math" w:eastAsiaTheme="minorEastAsia" w:hAnsi="Cambria Math"/>
                            <w:sz w:val="28"/>
                            <w:szCs w:val="28"/>
                          </w:rPr>
                          <m:t>2</m:t>
                        </m:r>
                      </m:sup>
                    </m:sSup>
                  </m:num>
                  <m:den>
                    <m:sSup>
                      <m:sSupPr>
                        <m:ctrlPr>
                          <w:rPr>
                            <w:rStyle w:val="ZustzlicherHinweisZchn"/>
                            <w:rFonts w:ascii="Cambria Math" w:eastAsiaTheme="minorEastAsia" w:hAnsi="Cambria Math"/>
                            <w:i w:val="0"/>
                            <w:iCs w:val="0"/>
                            <w:sz w:val="28"/>
                            <w:szCs w:val="28"/>
                          </w:rPr>
                        </m:ctrlPr>
                      </m:sSupPr>
                      <m:e>
                        <m:sSub>
                          <m:sSubPr>
                            <m:ctrlPr>
                              <w:rPr>
                                <w:rStyle w:val="ZustzlicherHinweisZchn"/>
                                <w:rFonts w:ascii="Cambria Math" w:eastAsiaTheme="minorEastAsia" w:hAnsi="Cambria Math"/>
                                <w:i w:val="0"/>
                                <w:iCs w:val="0"/>
                                <w:sz w:val="28"/>
                                <w:szCs w:val="28"/>
                              </w:rPr>
                            </m:ctrlPr>
                          </m:sSubPr>
                          <m:e>
                            <m:r>
                              <m:rPr>
                                <m:sty m:val="p"/>
                              </m:rPr>
                              <w:rPr>
                                <w:rStyle w:val="ZustzlicherHinweisZchn"/>
                                <w:rFonts w:ascii="Cambria Math" w:eastAsiaTheme="minorEastAsia" w:hAnsi="Cambria Math"/>
                                <w:sz w:val="28"/>
                                <w:szCs w:val="28"/>
                              </w:rPr>
                              <m:t>n</m:t>
                            </m:r>
                          </m:e>
                          <m:sub>
                            <m:r>
                              <m:rPr>
                                <m:sty m:val="p"/>
                              </m:rPr>
                              <w:rPr>
                                <w:rStyle w:val="ZustzlicherHinweisZchn"/>
                                <w:rFonts w:ascii="Cambria Math" w:eastAsiaTheme="minorEastAsia" w:hAnsi="Cambria Math"/>
                                <w:sz w:val="28"/>
                                <w:szCs w:val="28"/>
                              </w:rPr>
                              <m:t>Glas</m:t>
                            </m:r>
                          </m:sub>
                        </m:sSub>
                      </m:e>
                      <m:sup>
                        <m:r>
                          <m:rPr>
                            <m:sty m:val="p"/>
                          </m:rPr>
                          <w:rPr>
                            <w:rStyle w:val="ZustzlicherHinweisZchn"/>
                            <w:rFonts w:ascii="Cambria Math" w:eastAsiaTheme="minorEastAsia" w:hAnsi="Cambria Math"/>
                            <w:sz w:val="28"/>
                            <w:szCs w:val="28"/>
                          </w:rPr>
                          <m:t>2</m:t>
                        </m:r>
                      </m:sup>
                    </m:sSup>
                  </m:den>
                </m:f>
              </m:e>
            </m:rad>
            <m:r>
              <m:rPr>
                <m:sty m:val="p"/>
              </m:rPr>
              <w:rPr>
                <w:rStyle w:val="ZustzlicherHinweisZchn"/>
                <w:rFonts w:ascii="Cambria Math" w:eastAsiaTheme="minorEastAsia" w:hAnsi="Cambria Math"/>
                <w:sz w:val="28"/>
                <w:szCs w:val="28"/>
              </w:rPr>
              <m:t>)</m:t>
            </m:r>
          </m:e>
        </m:func>
      </m:oMath>
      <w:r w:rsidR="00D24777" w:rsidRPr="00D24777">
        <w:rPr>
          <w:noProof/>
          <w:sz w:val="28"/>
          <w:szCs w:val="28"/>
        </w:rPr>
        <w:t xml:space="preserve"> </w:t>
      </w:r>
    </w:p>
    <w:p w14:paraId="76248F48" w14:textId="0261EFD3" w:rsidR="00D24777" w:rsidRDefault="00FB42AA" w:rsidP="00FB42AA">
      <w:pPr>
        <w:rPr>
          <w:rStyle w:val="ZustzlicherHinweisZchn"/>
          <w:rFonts w:eastAsiaTheme="minorEastAsia"/>
          <w:i w:val="0"/>
          <w:iCs w:val="0"/>
          <w:sz w:val="24"/>
          <w:szCs w:val="24"/>
        </w:rPr>
      </w:pPr>
      <w:r>
        <w:rPr>
          <w:rStyle w:val="ZustzlicherHinweisZchn"/>
          <w:rFonts w:eastAsiaTheme="minorEastAsia"/>
          <w:i w:val="0"/>
          <w:iCs w:val="0"/>
          <w:sz w:val="24"/>
          <w:szCs w:val="24"/>
        </w:rPr>
        <w:t xml:space="preserve">How does Alpha behave in relation to the refraction </w:t>
      </w:r>
      <w:r w:rsidR="00757AEF">
        <w:rPr>
          <w:rStyle w:val="ZustzlicherHinweisZchn"/>
          <w:rFonts w:eastAsiaTheme="minorEastAsia"/>
          <w:i w:val="0"/>
          <w:iCs w:val="0"/>
          <w:sz w:val="24"/>
          <w:szCs w:val="24"/>
        </w:rPr>
        <w:t>indexes? If Alpha becomes larger, the term within arcsin should also be chosen as large as possible.</w:t>
      </w:r>
    </w:p>
    <w:p w14:paraId="3320DDCA" w14:textId="745C8B38" w:rsidR="0064538A" w:rsidRDefault="0064538A" w:rsidP="0064538A">
      <w:pPr>
        <w:pStyle w:val="berschrift4"/>
        <w:rPr>
          <w:rStyle w:val="ZustzlicherHinweisZchn"/>
          <w:rFonts w:eastAsiaTheme="minorEastAsia"/>
          <w:i w:val="0"/>
          <w:iCs w:val="0"/>
          <w:sz w:val="24"/>
          <w:szCs w:val="24"/>
        </w:rPr>
      </w:pPr>
      <w:r>
        <w:rPr>
          <w:rStyle w:val="ZustzlicherHinweisZchn"/>
          <w:rFonts w:eastAsiaTheme="minorEastAsia"/>
          <w:i w:val="0"/>
          <w:iCs w:val="0"/>
          <w:sz w:val="24"/>
          <w:szCs w:val="24"/>
        </w:rPr>
        <w:t>Optical budget</w:t>
      </w:r>
    </w:p>
    <w:p w14:paraId="77CD957F" w14:textId="1B4745A8" w:rsidR="00D118C2" w:rsidRPr="007B0364" w:rsidRDefault="000718D9" w:rsidP="002A66D3">
      <w:pPr>
        <w:rPr>
          <w:rStyle w:val="ZustzlicherHinweisZchn"/>
          <w:rFonts w:eastAsiaTheme="minorEastAsia"/>
          <w:i w:val="0"/>
          <w:iCs w:val="0"/>
          <w:sz w:val="24"/>
          <w:szCs w:val="24"/>
        </w:rPr>
      </w:pPr>
      <w:r>
        <w:rPr>
          <w:rStyle w:val="ZustzlicherHinweisZchn"/>
          <w:rFonts w:eastAsiaTheme="minorEastAsia"/>
          <w:i w:val="0"/>
          <w:iCs w:val="0"/>
          <w:sz w:val="24"/>
          <w:szCs w:val="24"/>
        </w:rPr>
        <w:t xml:space="preserve">Can be calculated like this: </w:t>
      </w:r>
      <m:oMath>
        <m:r>
          <w:rPr>
            <w:rStyle w:val="ZustzlicherHinweisZchn"/>
            <w:rFonts w:ascii="Cambria Math" w:eastAsiaTheme="minorEastAsia" w:hAnsi="Cambria Math"/>
            <w:sz w:val="24"/>
            <w:szCs w:val="24"/>
          </w:rPr>
          <m:t>Transmissionpower</m:t>
        </m:r>
        <m:r>
          <m:rPr>
            <m:sty m:val="p"/>
          </m:rPr>
          <w:rPr>
            <w:rStyle w:val="ZustzlicherHinweisZchn"/>
            <w:rFonts w:ascii="Cambria Math" w:eastAsiaTheme="minorEastAsia" w:hAnsi="Cambria Math"/>
            <w:sz w:val="24"/>
            <w:szCs w:val="24"/>
          </w:rPr>
          <m:t>-</m:t>
        </m:r>
        <m:r>
          <w:rPr>
            <w:rStyle w:val="ZustzlicherHinweisZchn"/>
            <w:rFonts w:ascii="Cambria Math" w:eastAsiaTheme="minorEastAsia" w:hAnsi="Cambria Math"/>
            <w:sz w:val="24"/>
            <w:szCs w:val="24"/>
          </w:rPr>
          <m:t>Receiversensitivity</m:t>
        </m:r>
      </m:oMath>
      <w:r w:rsidR="007B0364">
        <w:rPr>
          <w:rStyle w:val="ZustzlicherHinweisZchn"/>
          <w:rFonts w:eastAsiaTheme="minorEastAsia"/>
          <w:i w:val="0"/>
          <w:iCs w:val="0"/>
          <w:sz w:val="24"/>
          <w:szCs w:val="24"/>
        </w:rPr>
        <w:br/>
      </w:r>
    </w:p>
    <w:p w14:paraId="6D4453C7" w14:textId="1D72DE19" w:rsidR="00D14A8A" w:rsidRPr="00D14A8A" w:rsidRDefault="00D14A8A" w:rsidP="00D14A8A">
      <w:pPr>
        <w:pStyle w:val="berschrift2"/>
        <w:rPr>
          <w:rStyle w:val="ZustzlicherHinweisZchn"/>
          <w:i w:val="0"/>
          <w:iCs w:val="0"/>
          <w:color w:val="29769E"/>
          <w:sz w:val="24"/>
          <w:szCs w:val="24"/>
        </w:rPr>
      </w:pPr>
      <w:bookmarkStart w:id="10" w:name="_Toc123911817"/>
      <w:r w:rsidRPr="00D14A8A">
        <w:rPr>
          <w:rStyle w:val="ZustzlicherHinweisZchn"/>
          <w:i w:val="0"/>
          <w:iCs w:val="0"/>
          <w:color w:val="29769E"/>
          <w:sz w:val="24"/>
          <w:szCs w:val="24"/>
        </w:rPr>
        <w:t>Et</w:t>
      </w:r>
      <w:r w:rsidR="004279AF">
        <w:rPr>
          <w:rStyle w:val="ZustzlicherHinweisZchn"/>
          <w:i w:val="0"/>
          <w:iCs w:val="0"/>
          <w:color w:val="29769E"/>
          <w:sz w:val="24"/>
          <w:szCs w:val="24"/>
        </w:rPr>
        <w:t>h</w:t>
      </w:r>
      <w:r w:rsidRPr="00D14A8A">
        <w:rPr>
          <w:rStyle w:val="ZustzlicherHinweisZchn"/>
          <w:i w:val="0"/>
          <w:iCs w:val="0"/>
          <w:color w:val="29769E"/>
          <w:sz w:val="24"/>
          <w:szCs w:val="24"/>
        </w:rPr>
        <w:t>er</w:t>
      </w:r>
      <w:r w:rsidR="007B0364">
        <w:rPr>
          <w:rStyle w:val="ZustzlicherHinweisZchn"/>
          <w:i w:val="0"/>
          <w:iCs w:val="0"/>
          <w:color w:val="29769E"/>
          <w:sz w:val="24"/>
          <w:szCs w:val="24"/>
        </w:rPr>
        <w:t>n</w:t>
      </w:r>
      <w:r w:rsidRPr="00D14A8A">
        <w:rPr>
          <w:rStyle w:val="ZustzlicherHinweisZchn"/>
          <w:i w:val="0"/>
          <w:iCs w:val="0"/>
          <w:color w:val="29769E"/>
          <w:sz w:val="24"/>
          <w:szCs w:val="24"/>
        </w:rPr>
        <w:t>et (wired)</w:t>
      </w:r>
      <w:r w:rsidR="00682D9A">
        <w:rPr>
          <w:rStyle w:val="ZustzlicherHinweisZchn"/>
          <w:i w:val="0"/>
          <w:iCs w:val="0"/>
          <w:color w:val="29769E"/>
          <w:sz w:val="24"/>
          <w:szCs w:val="24"/>
        </w:rPr>
        <w:t xml:space="preserve"> / Layer 2</w:t>
      </w:r>
      <w:bookmarkEnd w:id="10"/>
    </w:p>
    <w:p w14:paraId="0ED11E83" w14:textId="2D4521B9" w:rsidR="001B141E" w:rsidRDefault="001B141E" w:rsidP="001B141E">
      <w:pPr>
        <w:pStyle w:val="berschrift3"/>
        <w:rPr>
          <w:rStyle w:val="ZustzlicherHinweisZchn"/>
          <w:i w:val="0"/>
          <w:iCs w:val="0"/>
          <w:sz w:val="24"/>
          <w:szCs w:val="24"/>
        </w:rPr>
      </w:pPr>
      <w:bookmarkStart w:id="11" w:name="_Toc123911819"/>
      <w:r>
        <w:rPr>
          <w:rStyle w:val="ZustzlicherHinweisZchn"/>
          <w:i w:val="0"/>
          <w:iCs w:val="0"/>
          <w:sz w:val="24"/>
          <w:szCs w:val="24"/>
        </w:rPr>
        <w:t>Ethernet Overview</w:t>
      </w:r>
      <w:bookmarkEnd w:id="11"/>
    </w:p>
    <w:p w14:paraId="5229CA73" w14:textId="25213E66" w:rsidR="002737AB" w:rsidRDefault="00F86B74" w:rsidP="002737AB">
      <w:r>
        <w:t xml:space="preserve">Ethernet </w:t>
      </w:r>
      <w:r w:rsidRPr="001F79A6">
        <w:rPr>
          <w:rStyle w:val="Hervorhebung"/>
        </w:rPr>
        <w:t>specifies and implements encoding and decoding schemes</w:t>
      </w:r>
      <w:r>
        <w:t xml:space="preserve"> that enable frame bits to be carried as signals across both </w:t>
      </w:r>
      <w:r w:rsidR="00247611" w:rsidRPr="001F79A6">
        <w:rPr>
          <w:rStyle w:val="Hervorhebung"/>
        </w:rPr>
        <w:t>copper and fiber cables</w:t>
      </w:r>
      <w:r w:rsidR="00247611">
        <w:t>.</w:t>
      </w:r>
      <w:r w:rsidR="00285FDC">
        <w:t xml:space="preserve"> </w:t>
      </w:r>
      <w:r w:rsidR="002737AB">
        <w:t xml:space="preserve">Ethernet separates the functions of </w:t>
      </w:r>
      <w:r w:rsidR="00C8766F">
        <w:t xml:space="preserve">the data link layer into two sublayers: </w:t>
      </w:r>
      <w:r w:rsidR="00C8766F" w:rsidRPr="00433F39">
        <w:rPr>
          <w:rStyle w:val="Hervorhebung"/>
        </w:rPr>
        <w:t>Logical Link Control</w:t>
      </w:r>
      <w:r w:rsidR="00C8766F">
        <w:t xml:space="preserve"> and </w:t>
      </w:r>
      <w:r w:rsidR="00C8766F" w:rsidRPr="00433F39">
        <w:rPr>
          <w:rStyle w:val="Hervorhebung"/>
        </w:rPr>
        <w:t>Media Access Control</w:t>
      </w:r>
      <w:r w:rsidR="00433F39">
        <w:t>.</w:t>
      </w:r>
    </w:p>
    <w:tbl>
      <w:tblPr>
        <w:tblStyle w:val="Tabellenraster"/>
        <w:tblW w:w="104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8"/>
        <w:gridCol w:w="5812"/>
      </w:tblGrid>
      <w:tr w:rsidR="00C8766F" w:rsidRPr="001A7C41" w14:paraId="054B6747" w14:textId="77777777" w:rsidTr="00E8516A">
        <w:trPr>
          <w:trHeight w:val="20"/>
        </w:trPr>
        <w:tc>
          <w:tcPr>
            <w:tcW w:w="4678" w:type="dxa"/>
            <w:vAlign w:val="center"/>
          </w:tcPr>
          <w:p w14:paraId="7EC2E433" w14:textId="08282FF8" w:rsidR="00C8766F" w:rsidRPr="001A7C41" w:rsidRDefault="00C8766F" w:rsidP="00030FD0">
            <w:pPr>
              <w:rPr>
                <w:b/>
                <w:bCs/>
              </w:rPr>
            </w:pPr>
            <w:r>
              <w:rPr>
                <w:b/>
                <w:bCs/>
              </w:rPr>
              <w:t>Logical Link Control</w:t>
            </w:r>
            <w:r w:rsidR="00F86B74">
              <w:rPr>
                <w:b/>
                <w:bCs/>
              </w:rPr>
              <w:t xml:space="preserve"> (LLC)</w:t>
            </w:r>
          </w:p>
        </w:tc>
        <w:tc>
          <w:tcPr>
            <w:tcW w:w="5812" w:type="dxa"/>
            <w:vAlign w:val="center"/>
          </w:tcPr>
          <w:p w14:paraId="15B96B05" w14:textId="08412D12" w:rsidR="00C8766F" w:rsidRPr="001A7C41" w:rsidRDefault="00F86B74" w:rsidP="00030FD0">
            <w:pPr>
              <w:rPr>
                <w:b/>
                <w:bCs/>
              </w:rPr>
            </w:pPr>
            <w:r>
              <w:rPr>
                <w:b/>
                <w:bCs/>
              </w:rPr>
              <w:t>Media Access Control (MAC)</w:t>
            </w:r>
          </w:p>
        </w:tc>
      </w:tr>
      <w:tr w:rsidR="00C8766F" w:rsidRPr="001A7C41" w14:paraId="3C3927D7" w14:textId="77777777" w:rsidTr="00E8516A">
        <w:trPr>
          <w:trHeight w:val="20"/>
        </w:trPr>
        <w:tc>
          <w:tcPr>
            <w:tcW w:w="4678" w:type="dxa"/>
          </w:tcPr>
          <w:p w14:paraId="38C5B4B5" w14:textId="0E366442" w:rsidR="00C8766F" w:rsidRPr="001A7C41" w:rsidRDefault="00247611" w:rsidP="00433F39">
            <w:r>
              <w:t>Handles communication between the network layer and the MAC sublayer</w:t>
            </w:r>
            <w:r w:rsidR="00433F39">
              <w:t xml:space="preserve">. Provides a </w:t>
            </w:r>
            <w:r w:rsidR="00433F39" w:rsidRPr="001F79A6">
              <w:rPr>
                <w:rStyle w:val="Hervorhebung"/>
              </w:rPr>
              <w:t>way to identify the protocol</w:t>
            </w:r>
            <w:r w:rsidR="00433F39">
              <w:t xml:space="preserve"> that is passed from the data link layer to the network layer.</w:t>
            </w:r>
          </w:p>
        </w:tc>
        <w:tc>
          <w:tcPr>
            <w:tcW w:w="5812" w:type="dxa"/>
          </w:tcPr>
          <w:p w14:paraId="68BDA999" w14:textId="77777777" w:rsidR="00C8766F" w:rsidRDefault="00433F39" w:rsidP="00433F39">
            <w:r w:rsidRPr="001F79A6">
              <w:rPr>
                <w:rStyle w:val="Hervorhebung"/>
              </w:rPr>
              <w:t>Data encapsulation:</w:t>
            </w:r>
            <w:r>
              <w:t xml:space="preserve"> Includes frame assembly before transmission, frame parsing upon reception of a frame, data link layer MAC addressing and error detection.</w:t>
            </w:r>
          </w:p>
          <w:p w14:paraId="13B25A26" w14:textId="129CFAD7" w:rsidR="00433F39" w:rsidRPr="001A7C41" w:rsidRDefault="00433F39" w:rsidP="00433F39">
            <w:r w:rsidRPr="001F79A6">
              <w:rPr>
                <w:rStyle w:val="Hervorhebung"/>
              </w:rPr>
              <w:t>Media Access Control:</w:t>
            </w:r>
            <w:r>
              <w:t xml:space="preserve"> Ethernet is a shared media and all devices can transmit at any time.</w:t>
            </w:r>
          </w:p>
        </w:tc>
      </w:tr>
    </w:tbl>
    <w:p w14:paraId="694CC0FB" w14:textId="77777777" w:rsidR="00C8766F" w:rsidRPr="002737AB" w:rsidRDefault="00C8766F" w:rsidP="00CE63D8">
      <w:pPr>
        <w:pStyle w:val="kleinerAbstand"/>
      </w:pPr>
    </w:p>
    <w:p w14:paraId="2E623AA6" w14:textId="6F725EA3" w:rsidR="001B141E" w:rsidRDefault="001B141E" w:rsidP="001B141E">
      <w:pPr>
        <w:pStyle w:val="berschrift3"/>
      </w:pPr>
      <w:bookmarkStart w:id="12" w:name="_Toc123911820"/>
      <w:r>
        <w:t>Legacy Ethernet technologies</w:t>
      </w:r>
      <w:r w:rsidR="00187D83">
        <w:t xml:space="preserve"> (</w:t>
      </w:r>
      <w:r w:rsidR="00165541">
        <w:t>Outdated</w:t>
      </w:r>
      <w:r w:rsidR="00187D83">
        <w:t>)</w:t>
      </w:r>
      <w:bookmarkEnd w:id="12"/>
    </w:p>
    <w:p w14:paraId="106C8EDA" w14:textId="03680F14" w:rsidR="003327F2" w:rsidRDefault="003327F2" w:rsidP="003327F2">
      <w:pPr>
        <w:pStyle w:val="berschrift4"/>
      </w:pPr>
      <w:r>
        <w:t>The Bus</w:t>
      </w:r>
    </w:p>
    <w:p w14:paraId="0796B3D2" w14:textId="20AA20C6" w:rsidR="00501954" w:rsidRDefault="003327F2" w:rsidP="00CE63D8">
      <w:pPr>
        <w:rPr>
          <w:rStyle w:val="Hervorhebung"/>
        </w:rPr>
      </w:pPr>
      <w:r>
        <w:t xml:space="preserve">10BASE-2, 10BASE-5 </w:t>
      </w:r>
      <w:r w:rsidR="00501954">
        <w:t>Transmits 10 Mbps over a single coaxial cable bus.</w:t>
      </w:r>
      <w:r>
        <w:t xml:space="preserve"> A coaxial cable connects each device on the ethernet network and creates an electrical circuit called a bus. </w:t>
      </w:r>
      <w:r>
        <w:br/>
      </w:r>
      <w:r w:rsidRPr="003327F2">
        <w:rPr>
          <w:rStyle w:val="Hervorhebung"/>
        </w:rPr>
        <w:t>A bus is a broadcast and collision domain.</w:t>
      </w:r>
    </w:p>
    <w:p w14:paraId="5589C00D" w14:textId="77777777" w:rsidR="00E8516A" w:rsidRPr="003327F2" w:rsidRDefault="00E8516A" w:rsidP="00CE63D8">
      <w:pPr>
        <w:rPr>
          <w:rStyle w:val="Hervorhebung"/>
        </w:rPr>
      </w:pPr>
    </w:p>
    <w:p w14:paraId="6CA6E1CC" w14:textId="75EA0CAE" w:rsidR="003327F2" w:rsidRDefault="003327F2" w:rsidP="003327F2">
      <w:pPr>
        <w:pStyle w:val="berschrift4"/>
      </w:pPr>
      <w:r>
        <w:lastRenderedPageBreak/>
        <w:t xml:space="preserve">The </w:t>
      </w:r>
      <w:r w:rsidR="00321CCB">
        <w:t>Hub</w:t>
      </w:r>
    </w:p>
    <w:p w14:paraId="59314472" w14:textId="30B79723" w:rsidR="003327F2" w:rsidRPr="004279AF" w:rsidRDefault="003327F2" w:rsidP="003327F2">
      <w:pPr>
        <w:rPr>
          <w:rStyle w:val="Hervorhebung"/>
        </w:rPr>
      </w:pPr>
      <w:r>
        <w:t>10BASE-</w:t>
      </w:r>
      <w:r w:rsidR="00321CCB">
        <w:t>T uses cheap and easy to install Unshielded Twiste</w:t>
      </w:r>
      <w:r w:rsidR="00CB4622">
        <w:t>d</w:t>
      </w:r>
      <w:r w:rsidR="00321CCB">
        <w:t xml:space="preserve"> Pair (UTP)</w:t>
      </w:r>
      <w:r w:rsidR="00CB4622">
        <w:t xml:space="preserve"> copper cable. UTP cables connect each devices on the hub and creates an electrical</w:t>
      </w:r>
      <w:r w:rsidR="004279AF">
        <w:t xml:space="preserve"> circuit called a bus.</w:t>
      </w:r>
      <w:r w:rsidR="004279AF">
        <w:br/>
      </w:r>
      <w:r w:rsidR="004279AF" w:rsidRPr="004279AF">
        <w:rPr>
          <w:rStyle w:val="Hervorhebung"/>
        </w:rPr>
        <w:t>A hub creates a broadcast and collision domain.</w:t>
      </w:r>
    </w:p>
    <w:p w14:paraId="60991AD2" w14:textId="18666E75" w:rsidR="003327F2" w:rsidRPr="00A47D6D" w:rsidRDefault="00F73206" w:rsidP="00CE63D8">
      <w:pPr>
        <w:pStyle w:val="berschrift4"/>
      </w:pPr>
      <w:r w:rsidRPr="00A47D6D">
        <w:t>Carrier Sense</w:t>
      </w:r>
      <w:r w:rsidR="000A5FDD" w:rsidRPr="00A47D6D">
        <w:t xml:space="preserve"> Multiple Access with Collision Detection</w:t>
      </w:r>
      <w:r w:rsidR="002065DE" w:rsidRPr="00A47D6D">
        <w:t xml:space="preserve"> (CSMA/CD)</w:t>
      </w:r>
    </w:p>
    <w:p w14:paraId="4AF14319" w14:textId="1868F229" w:rsidR="002065DE" w:rsidRPr="00DA3409" w:rsidRDefault="00F6266A" w:rsidP="002065DE">
      <w:r w:rsidRPr="00DA3409">
        <w:t>Defines how the Ethernet logical bus is accessed.</w:t>
      </w:r>
      <w:r w:rsidR="006F55BB" w:rsidRPr="00DA3409">
        <w:t xml:space="preserve"> It is in effect within a collision domain</w:t>
      </w:r>
      <w:r w:rsidR="006C0122" w:rsidRPr="00DA3409">
        <w:t xml:space="preserve"> and if a device’s network interface card (NIC) is operating in </w:t>
      </w:r>
      <w:r w:rsidR="006C0122" w:rsidRPr="00F262D4">
        <w:rPr>
          <w:rStyle w:val="Hervorhebung"/>
        </w:rPr>
        <w:t>half-duplex</w:t>
      </w:r>
      <w:r w:rsidR="006C0122" w:rsidRPr="00DA3409">
        <w:t xml:space="preserve"> mode. It helps prevent collisions </w:t>
      </w:r>
      <w:r w:rsidR="00DA3409" w:rsidRPr="00DA3409">
        <w:t>and</w:t>
      </w:r>
      <w:r w:rsidR="006C0122" w:rsidRPr="00DA3409">
        <w:t xml:space="preserve"> defines how to act when a collision does occur.</w:t>
      </w:r>
    </w:p>
    <w:p w14:paraId="5DA470FB" w14:textId="729CDB8B" w:rsidR="00B77C3A" w:rsidRPr="00DA3409" w:rsidRDefault="00B77C3A" w:rsidP="00B77C3A">
      <w:pPr>
        <w:pStyle w:val="Aufzhlung"/>
      </w:pPr>
      <w:r w:rsidRPr="00DA3409">
        <w:rPr>
          <w:rStyle w:val="Hervorhebung"/>
        </w:rPr>
        <w:t>Carrier Sense:</w:t>
      </w:r>
      <w:r w:rsidRPr="00DA3409">
        <w:t xml:space="preserve"> Listen to the medium</w:t>
      </w:r>
    </w:p>
    <w:p w14:paraId="2ECEB4EE" w14:textId="77777777" w:rsidR="00106FFF" w:rsidRPr="00DA3409" w:rsidRDefault="00B77C3A" w:rsidP="00B77C3A">
      <w:pPr>
        <w:pStyle w:val="Aufzhlung"/>
      </w:pPr>
      <w:r w:rsidRPr="00DA3409">
        <w:rPr>
          <w:rStyle w:val="Hervorhebung"/>
        </w:rPr>
        <w:t>Multiple Access:</w:t>
      </w:r>
      <w:r w:rsidR="00212716" w:rsidRPr="00DA3409">
        <w:t xml:space="preserve"> Sendin</w:t>
      </w:r>
      <w:r w:rsidR="00106FFF" w:rsidRPr="00DA3409">
        <w:t>g</w:t>
      </w:r>
      <w:r w:rsidR="00212716" w:rsidRPr="00DA3409">
        <w:t xml:space="preserve"> if medium</w:t>
      </w:r>
      <w:r w:rsidR="00106FFF" w:rsidRPr="00DA3409">
        <w:t xml:space="preserve"> is free, else waiting for a random time and try again</w:t>
      </w:r>
    </w:p>
    <w:p w14:paraId="134C2DFA" w14:textId="77777777" w:rsidR="00106FFF" w:rsidRPr="00DA3409" w:rsidRDefault="00106FFF" w:rsidP="00B77C3A">
      <w:pPr>
        <w:pStyle w:val="Aufzhlung"/>
      </w:pPr>
      <w:r w:rsidRPr="00DA3409">
        <w:rPr>
          <w:rStyle w:val="Hervorhebung"/>
        </w:rPr>
        <w:t>Collision:</w:t>
      </w:r>
      <w:r w:rsidRPr="00DA3409">
        <w:t xml:space="preserve"> The amplitude of the signal increases beacuse a collision occurs.</w:t>
      </w:r>
    </w:p>
    <w:p w14:paraId="27C149D1" w14:textId="2BE6F2EE" w:rsidR="00B77C3A" w:rsidRDefault="00106FFF" w:rsidP="00B77C3A">
      <w:pPr>
        <w:pStyle w:val="Aufzhlung"/>
      </w:pPr>
      <w:r w:rsidRPr="00DA3409">
        <w:rPr>
          <w:rStyle w:val="Hervorhebung"/>
        </w:rPr>
        <w:t>Collision Detection / Backoff algorithm:</w:t>
      </w:r>
      <w:r w:rsidRPr="00DA3409">
        <w:t xml:space="preserve"> The nodes stop transmitting for a random period of time, which is different for each device.</w:t>
      </w:r>
      <w:r w:rsidR="00212716" w:rsidRPr="00DA3409">
        <w:t xml:space="preserve"> </w:t>
      </w:r>
    </w:p>
    <w:p w14:paraId="217D8327" w14:textId="087AF817" w:rsidR="0027381C" w:rsidRPr="0027381C" w:rsidRDefault="0027381C" w:rsidP="0027381C">
      <w:r w:rsidRPr="0027381C">
        <w:rPr>
          <w:rStyle w:val="Hervorhebung"/>
          <w:b w:val="0"/>
          <w:bCs/>
          <w:i w:val="0"/>
          <w:iCs/>
          <w:color w:val="auto"/>
        </w:rPr>
        <w:t xml:space="preserve">After </w:t>
      </w:r>
      <w:r w:rsidRPr="007A2C2A">
        <w:rPr>
          <w:rStyle w:val="Hervorhebung"/>
        </w:rPr>
        <w:t>16 tries</w:t>
      </w:r>
      <w:r w:rsidRPr="0027381C">
        <w:rPr>
          <w:rStyle w:val="Hervorhebung"/>
          <w:b w:val="0"/>
          <w:bCs/>
          <w:i w:val="0"/>
          <w:iCs/>
          <w:color w:val="auto"/>
        </w:rPr>
        <w:t xml:space="preserve">, the </w:t>
      </w:r>
      <w:r w:rsidRPr="007A2C2A">
        <w:rPr>
          <w:rStyle w:val="Hervorhebung"/>
        </w:rPr>
        <w:t>host gives up</w:t>
      </w:r>
      <w:r w:rsidRPr="0027381C">
        <w:rPr>
          <w:rStyle w:val="Hervorhebung"/>
          <w:b w:val="0"/>
          <w:bCs/>
          <w:i w:val="0"/>
          <w:iCs/>
          <w:color w:val="auto"/>
        </w:rPr>
        <w:t xml:space="preserve"> the transmission attempt and discards the frame.</w:t>
      </w:r>
      <w:r w:rsidRPr="0027381C">
        <w:t xml:space="preserve"> The network </w:t>
      </w:r>
      <w:r w:rsidR="00FB6E40" w:rsidRPr="0027381C">
        <w:t>is</w:t>
      </w:r>
      <w:r w:rsidRPr="0027381C">
        <w:t xml:space="preserve"> overloaded or broken.</w:t>
      </w:r>
    </w:p>
    <w:p w14:paraId="33303385" w14:textId="2D9E9018" w:rsidR="003327F2" w:rsidRDefault="00FB6E40" w:rsidP="004B039F">
      <w:pPr>
        <w:pStyle w:val="berschrif5"/>
      </w:pPr>
      <w:r>
        <w:t>What happens when a collision occurs?</w:t>
      </w:r>
    </w:p>
    <w:p w14:paraId="336C32E6" w14:textId="066E55F5" w:rsidR="00FB6E40" w:rsidRDefault="00FB6E40" w:rsidP="00FB6E40">
      <w:pPr>
        <w:pStyle w:val="Aufzhlung"/>
      </w:pPr>
      <w:r>
        <w:t xml:space="preserve">A </w:t>
      </w:r>
      <w:r w:rsidRPr="00205685">
        <w:rPr>
          <w:rStyle w:val="Hervorhebung"/>
        </w:rPr>
        <w:t>jam signal</w:t>
      </w:r>
      <w:r>
        <w:t xml:space="preserve"> informs all devices that a collision occurred.</w:t>
      </w:r>
    </w:p>
    <w:p w14:paraId="3E2ABF9D" w14:textId="23A288C5" w:rsidR="00FB6E40" w:rsidRDefault="00FB6E40" w:rsidP="00FB6E40">
      <w:pPr>
        <w:pStyle w:val="Aufzhlung"/>
      </w:pPr>
      <w:r>
        <w:t xml:space="preserve">The collision invokes a </w:t>
      </w:r>
      <w:r w:rsidRPr="00205685">
        <w:rPr>
          <w:rStyle w:val="Hervorhebung"/>
        </w:rPr>
        <w:t>random backoff algorithm</w:t>
      </w:r>
      <w:r>
        <w:t>.</w:t>
      </w:r>
    </w:p>
    <w:p w14:paraId="332CE323" w14:textId="1C617586" w:rsidR="00FB6E40" w:rsidRDefault="00FB6E40" w:rsidP="00FB6E40">
      <w:pPr>
        <w:pStyle w:val="Aufzhlung"/>
      </w:pPr>
      <w:r>
        <w:t>Each device</w:t>
      </w:r>
      <w:r w:rsidR="00795B28">
        <w:t xml:space="preserve"> on the Ethernet segment </w:t>
      </w:r>
      <w:r w:rsidR="00795B28" w:rsidRPr="00205685">
        <w:rPr>
          <w:rStyle w:val="Hervorhebung"/>
        </w:rPr>
        <w:t>stops transmitting</w:t>
      </w:r>
      <w:r w:rsidR="00795B28">
        <w:t xml:space="preserve"> until their </w:t>
      </w:r>
      <w:r w:rsidR="00795B28" w:rsidRPr="00205685">
        <w:rPr>
          <w:rStyle w:val="Hervorhebung"/>
        </w:rPr>
        <w:t>backoff timers expire</w:t>
      </w:r>
      <w:r w:rsidR="00795B28">
        <w:t>.</w:t>
      </w:r>
    </w:p>
    <w:p w14:paraId="11A4B841" w14:textId="648C7ECF" w:rsidR="00795B28" w:rsidRDefault="00795B28" w:rsidP="00FB6E40">
      <w:pPr>
        <w:pStyle w:val="Aufzhlung"/>
      </w:pPr>
      <w:r>
        <w:t xml:space="preserve">All hosts have </w:t>
      </w:r>
      <w:r w:rsidRPr="00205685">
        <w:rPr>
          <w:rStyle w:val="Hervorhebung"/>
        </w:rPr>
        <w:t>equal priority</w:t>
      </w:r>
      <w:r>
        <w:t xml:space="preserve"> to transmit after the timers have expired.</w:t>
      </w:r>
    </w:p>
    <w:p w14:paraId="2F0AAD27" w14:textId="42A1DD10" w:rsidR="00795B28" w:rsidRDefault="004B039F" w:rsidP="004B039F">
      <w:pPr>
        <w:pStyle w:val="berschrif5"/>
      </w:pPr>
      <w:r>
        <w:t>Effects of heavy collisions:</w:t>
      </w:r>
    </w:p>
    <w:p w14:paraId="16923A9F" w14:textId="729C8577" w:rsidR="00C3639B" w:rsidRDefault="004B039F" w:rsidP="004B039F">
      <w:pPr>
        <w:pStyle w:val="Aufzhlung"/>
        <w:numPr>
          <w:ilvl w:val="0"/>
          <w:numId w:val="0"/>
        </w:numPr>
      </w:pPr>
      <w:r>
        <w:t>Delay, Low throughput, Congestion</w:t>
      </w:r>
    </w:p>
    <w:p w14:paraId="5B3F5A34" w14:textId="26733437" w:rsidR="00C3639B" w:rsidRDefault="00C3639B" w:rsidP="00C3639B">
      <w:pPr>
        <w:pStyle w:val="berschrift4"/>
      </w:pPr>
      <w:r>
        <w:t>Full Duplex Ethernet</w:t>
      </w:r>
    </w:p>
    <w:p w14:paraId="677FDDE1" w14:textId="1E6E6217" w:rsidR="004B039F" w:rsidRPr="00CE63D8" w:rsidRDefault="00E8516A" w:rsidP="00592289">
      <w:r w:rsidRPr="003C674C">
        <w:rPr>
          <w:noProof/>
        </w:rPr>
        <w:drawing>
          <wp:anchor distT="0" distB="0" distL="114300" distR="114300" simplePos="0" relativeHeight="251658249" behindDoc="0" locked="0" layoutInCell="1" allowOverlap="1" wp14:anchorId="13B5B806" wp14:editId="6ADF0094">
            <wp:simplePos x="0" y="0"/>
            <wp:positionH relativeFrom="margin">
              <wp:posOffset>3881120</wp:posOffset>
            </wp:positionH>
            <wp:positionV relativeFrom="paragraph">
              <wp:posOffset>442191</wp:posOffset>
            </wp:positionV>
            <wp:extent cx="2764790" cy="927735"/>
            <wp:effectExtent l="0" t="0" r="0" b="571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4790" cy="927735"/>
                    </a:xfrm>
                    <a:prstGeom prst="rect">
                      <a:avLst/>
                    </a:prstGeom>
                  </pic:spPr>
                </pic:pic>
              </a:graphicData>
            </a:graphic>
            <wp14:sizeRelH relativeFrom="page">
              <wp14:pctWidth>0</wp14:pctWidth>
            </wp14:sizeRelH>
            <wp14:sizeRelV relativeFrom="page">
              <wp14:pctHeight>0</wp14:pctHeight>
            </wp14:sizeRelV>
          </wp:anchor>
        </w:drawing>
      </w:r>
      <w:r w:rsidRPr="00E8516A">
        <w:t xml:space="preserve">Requires </w:t>
      </w:r>
      <w:r w:rsidRPr="00E8516A">
        <w:rPr>
          <w:rStyle w:val="Hervorhebung"/>
        </w:rPr>
        <w:t>point-to-point connection</w:t>
      </w:r>
      <w:r w:rsidRPr="00E8516A">
        <w:t xml:space="preserve"> where only </w:t>
      </w:r>
      <w:r w:rsidRPr="00E8516A">
        <w:rPr>
          <w:rStyle w:val="Hervorhebung"/>
        </w:rPr>
        <w:t>two nodes</w:t>
      </w:r>
      <w:r w:rsidRPr="00E8516A">
        <w:t xml:space="preserve"> are present. The data is sent on a different set of wires than the received data, so </w:t>
      </w:r>
      <w:r w:rsidRPr="00E8516A">
        <w:rPr>
          <w:rStyle w:val="Hervorhebung"/>
        </w:rPr>
        <w:t>no collisions will occur</w:t>
      </w:r>
      <w:r w:rsidRPr="00E8516A">
        <w:t>. When a NIC detects that it can operate in full-duplex mode, CSMA/CD is disabled.</w:t>
      </w:r>
    </w:p>
    <w:p w14:paraId="20CA34F5" w14:textId="672AB531" w:rsidR="001B141E" w:rsidRDefault="001B141E" w:rsidP="001B141E">
      <w:pPr>
        <w:pStyle w:val="berschrift3"/>
      </w:pPr>
      <w:bookmarkStart w:id="13" w:name="_Toc123911821"/>
      <w:r>
        <w:t>Current Ethernet technologies</w:t>
      </w:r>
      <w:bookmarkEnd w:id="13"/>
      <w:r w:rsidR="00365485">
        <w:t xml:space="preserve"> (Broadcast &amp; Collision domains)</w:t>
      </w:r>
    </w:p>
    <w:p w14:paraId="4909C2AC" w14:textId="22F8114F" w:rsidR="00F33C64" w:rsidRDefault="0006128B" w:rsidP="004651CF">
      <w:pPr>
        <w:pStyle w:val="berschrift4"/>
      </w:pPr>
      <w:r>
        <w:t>Bridges/Switches/Routers</w:t>
      </w:r>
    </w:p>
    <w:p w14:paraId="1C7D9386" w14:textId="343056DA" w:rsidR="00F03707" w:rsidRDefault="00E8516A" w:rsidP="00F33C64">
      <w:r w:rsidRPr="00D06CA8">
        <w:rPr>
          <w:noProof/>
        </w:rPr>
        <w:drawing>
          <wp:anchor distT="0" distB="0" distL="114300" distR="114300" simplePos="0" relativeHeight="251658250" behindDoc="0" locked="0" layoutInCell="1" allowOverlap="1" wp14:anchorId="0EBE7B1E" wp14:editId="3A9EE1C6">
            <wp:simplePos x="0" y="0"/>
            <wp:positionH relativeFrom="margin">
              <wp:posOffset>3902710</wp:posOffset>
            </wp:positionH>
            <wp:positionV relativeFrom="paragraph">
              <wp:posOffset>189461</wp:posOffset>
            </wp:positionV>
            <wp:extent cx="2737485" cy="962660"/>
            <wp:effectExtent l="0" t="0" r="5715" b="889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37485" cy="962660"/>
                    </a:xfrm>
                    <a:prstGeom prst="rect">
                      <a:avLst/>
                    </a:prstGeom>
                  </pic:spPr>
                </pic:pic>
              </a:graphicData>
            </a:graphic>
            <wp14:sizeRelH relativeFrom="page">
              <wp14:pctWidth>0</wp14:pctWidth>
            </wp14:sizeRelH>
            <wp14:sizeRelV relativeFrom="page">
              <wp14:pctHeight>0</wp14:pctHeight>
            </wp14:sizeRelV>
          </wp:anchor>
        </w:drawing>
      </w:r>
      <w:r w:rsidR="004651CF" w:rsidRPr="00831572">
        <w:rPr>
          <w:rStyle w:val="Hervorhebung"/>
        </w:rPr>
        <w:t>Routers</w:t>
      </w:r>
      <w:r w:rsidR="004651CF">
        <w:t xml:space="preserve">, </w:t>
      </w:r>
      <w:r w:rsidR="00D06CA8" w:rsidRPr="00831572">
        <w:rPr>
          <w:rStyle w:val="Hervorhebung"/>
        </w:rPr>
        <w:t>S</w:t>
      </w:r>
      <w:r w:rsidR="004651CF" w:rsidRPr="00831572">
        <w:rPr>
          <w:rStyle w:val="Hervorhebung"/>
        </w:rPr>
        <w:t>witches</w:t>
      </w:r>
      <w:r w:rsidR="004651CF">
        <w:t xml:space="preserve"> and </w:t>
      </w:r>
      <w:r w:rsidR="00D06CA8" w:rsidRPr="00831572">
        <w:rPr>
          <w:rStyle w:val="Hervorhebung"/>
        </w:rPr>
        <w:t>B</w:t>
      </w:r>
      <w:r w:rsidR="004651CF" w:rsidRPr="00831572">
        <w:rPr>
          <w:rStyle w:val="Hervorhebung"/>
        </w:rPr>
        <w:t>ridges</w:t>
      </w:r>
      <w:r w:rsidR="004651CF">
        <w:t xml:space="preserve"> separate LANs into separate </w:t>
      </w:r>
      <w:r w:rsidR="004651CF" w:rsidRPr="00831572">
        <w:rPr>
          <w:rStyle w:val="Hervorhebung"/>
        </w:rPr>
        <w:t>collision domains</w:t>
      </w:r>
      <w:r w:rsidR="004651CF">
        <w:t>.</w:t>
      </w:r>
      <w:r w:rsidR="00D06CA8" w:rsidRPr="00D06CA8">
        <w:t xml:space="preserve"> </w:t>
      </w:r>
      <w:r w:rsidR="00945CEE">
        <w:br/>
      </w:r>
      <w:r w:rsidR="00945CEE" w:rsidRPr="00831572">
        <w:rPr>
          <w:rStyle w:val="Hervorhebung"/>
        </w:rPr>
        <w:t>Routers</w:t>
      </w:r>
      <w:r w:rsidR="00945CEE">
        <w:t xml:space="preserve"> separate LANs into multiple </w:t>
      </w:r>
      <w:r w:rsidR="00945CEE" w:rsidRPr="00831572">
        <w:rPr>
          <w:rStyle w:val="Hervorhebung"/>
        </w:rPr>
        <w:t>broadcast domains</w:t>
      </w:r>
      <w:r w:rsidR="00945CEE">
        <w:t>.</w:t>
      </w:r>
    </w:p>
    <w:p w14:paraId="34692E4C" w14:textId="1E223E2C" w:rsidR="00F03707" w:rsidRDefault="00F03707" w:rsidP="00F03707">
      <w:pPr>
        <w:pStyle w:val="berschrift4"/>
      </w:pPr>
      <w:r>
        <w:t>Standards</w:t>
      </w:r>
    </w:p>
    <w:tbl>
      <w:tblPr>
        <w:tblStyle w:val="Tabellenraster"/>
        <w:tblpPr w:leftFromText="141" w:rightFromText="141" w:vertAnchor="text" w:horzAnchor="margin" w:tblpY="689"/>
        <w:tblW w:w="104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43"/>
        <w:gridCol w:w="1418"/>
        <w:gridCol w:w="1984"/>
        <w:gridCol w:w="2693"/>
        <w:gridCol w:w="2552"/>
      </w:tblGrid>
      <w:tr w:rsidR="008615F2" w:rsidRPr="001A7C41" w14:paraId="45FACF35" w14:textId="77777777" w:rsidTr="008615F2">
        <w:tc>
          <w:tcPr>
            <w:tcW w:w="1843" w:type="dxa"/>
            <w:vAlign w:val="center"/>
          </w:tcPr>
          <w:p w14:paraId="31643C02" w14:textId="77777777" w:rsidR="008615F2" w:rsidRPr="001A7C41" w:rsidRDefault="008615F2" w:rsidP="008615F2">
            <w:pPr>
              <w:rPr>
                <w:b/>
                <w:bCs/>
              </w:rPr>
            </w:pPr>
            <w:r>
              <w:rPr>
                <w:b/>
                <w:bCs/>
              </w:rPr>
              <w:t>Name</w:t>
            </w:r>
          </w:p>
        </w:tc>
        <w:tc>
          <w:tcPr>
            <w:tcW w:w="1418" w:type="dxa"/>
            <w:vAlign w:val="center"/>
          </w:tcPr>
          <w:p w14:paraId="6D5EF2A3" w14:textId="77777777" w:rsidR="008615F2" w:rsidRPr="001A7C41" w:rsidRDefault="008615F2" w:rsidP="008615F2">
            <w:pPr>
              <w:rPr>
                <w:b/>
                <w:bCs/>
              </w:rPr>
            </w:pPr>
            <w:r>
              <w:rPr>
                <w:b/>
                <w:bCs/>
              </w:rPr>
              <w:t>Speed</w:t>
            </w:r>
          </w:p>
        </w:tc>
        <w:tc>
          <w:tcPr>
            <w:tcW w:w="1984" w:type="dxa"/>
          </w:tcPr>
          <w:p w14:paraId="6E8F5637" w14:textId="77777777" w:rsidR="008615F2" w:rsidRDefault="008615F2" w:rsidP="008615F2">
            <w:pPr>
              <w:rPr>
                <w:b/>
                <w:bCs/>
              </w:rPr>
            </w:pPr>
            <w:r>
              <w:rPr>
                <w:b/>
                <w:bCs/>
              </w:rPr>
              <w:t>Alternative Name</w:t>
            </w:r>
          </w:p>
        </w:tc>
        <w:tc>
          <w:tcPr>
            <w:tcW w:w="2693" w:type="dxa"/>
          </w:tcPr>
          <w:p w14:paraId="0BEB77B1" w14:textId="77777777" w:rsidR="008615F2" w:rsidRDefault="008615F2" w:rsidP="008615F2">
            <w:pPr>
              <w:rPr>
                <w:b/>
                <w:bCs/>
              </w:rPr>
            </w:pPr>
            <w:r>
              <w:rPr>
                <w:b/>
                <w:bCs/>
              </w:rPr>
              <w:t>Name of IEEE Standard</w:t>
            </w:r>
          </w:p>
        </w:tc>
        <w:tc>
          <w:tcPr>
            <w:tcW w:w="2552" w:type="dxa"/>
          </w:tcPr>
          <w:p w14:paraId="635B7094" w14:textId="77777777" w:rsidR="008615F2" w:rsidRDefault="008615F2" w:rsidP="008615F2">
            <w:pPr>
              <w:rPr>
                <w:b/>
                <w:bCs/>
              </w:rPr>
            </w:pPr>
            <w:r>
              <w:rPr>
                <w:b/>
                <w:bCs/>
              </w:rPr>
              <w:t>Cable Type, max length</w:t>
            </w:r>
          </w:p>
        </w:tc>
      </w:tr>
      <w:tr w:rsidR="008615F2" w:rsidRPr="001A7C41" w14:paraId="108C570A" w14:textId="77777777" w:rsidTr="008615F2">
        <w:trPr>
          <w:trHeight w:val="408"/>
        </w:trPr>
        <w:tc>
          <w:tcPr>
            <w:tcW w:w="1843" w:type="dxa"/>
            <w:vAlign w:val="center"/>
          </w:tcPr>
          <w:p w14:paraId="41EBFE3E" w14:textId="77777777" w:rsidR="008615F2" w:rsidRPr="001A7C41" w:rsidRDefault="008615F2" w:rsidP="008615F2">
            <w:r>
              <w:t>Ethernet</w:t>
            </w:r>
          </w:p>
        </w:tc>
        <w:tc>
          <w:tcPr>
            <w:tcW w:w="1418" w:type="dxa"/>
            <w:vAlign w:val="center"/>
          </w:tcPr>
          <w:p w14:paraId="15857023" w14:textId="77777777" w:rsidR="008615F2" w:rsidRPr="001A7C41" w:rsidRDefault="008615F2" w:rsidP="008615F2">
            <w:r>
              <w:t>10Mbps</w:t>
            </w:r>
          </w:p>
        </w:tc>
        <w:tc>
          <w:tcPr>
            <w:tcW w:w="1984" w:type="dxa"/>
            <w:vAlign w:val="center"/>
          </w:tcPr>
          <w:p w14:paraId="3B2B9980" w14:textId="77777777" w:rsidR="008615F2" w:rsidRPr="001A7C41" w:rsidRDefault="008615F2" w:rsidP="008615F2">
            <w:r>
              <w:t>10BASE-T</w:t>
            </w:r>
          </w:p>
        </w:tc>
        <w:tc>
          <w:tcPr>
            <w:tcW w:w="2693" w:type="dxa"/>
            <w:vAlign w:val="center"/>
          </w:tcPr>
          <w:p w14:paraId="12AC927A" w14:textId="77777777" w:rsidR="008615F2" w:rsidRPr="001A7C41" w:rsidRDefault="008615F2" w:rsidP="008615F2">
            <w:r>
              <w:t>802.3</w:t>
            </w:r>
          </w:p>
        </w:tc>
        <w:tc>
          <w:tcPr>
            <w:tcW w:w="2552" w:type="dxa"/>
            <w:vAlign w:val="center"/>
          </w:tcPr>
          <w:p w14:paraId="017C1709" w14:textId="77777777" w:rsidR="008615F2" w:rsidRPr="001A7C41" w:rsidRDefault="008615F2" w:rsidP="008615F2">
            <w:r>
              <w:t>Copper, 100m</w:t>
            </w:r>
          </w:p>
        </w:tc>
      </w:tr>
      <w:tr w:rsidR="008615F2" w:rsidRPr="001A7C41" w14:paraId="7C1342B1" w14:textId="77777777" w:rsidTr="008615F2">
        <w:trPr>
          <w:trHeight w:val="408"/>
        </w:trPr>
        <w:tc>
          <w:tcPr>
            <w:tcW w:w="1843" w:type="dxa"/>
            <w:vAlign w:val="center"/>
          </w:tcPr>
          <w:p w14:paraId="72F3D8E6" w14:textId="77777777" w:rsidR="008615F2" w:rsidRDefault="008615F2" w:rsidP="008615F2">
            <w:r>
              <w:t>Fast Ethernet</w:t>
            </w:r>
          </w:p>
        </w:tc>
        <w:tc>
          <w:tcPr>
            <w:tcW w:w="1418" w:type="dxa"/>
            <w:vAlign w:val="center"/>
          </w:tcPr>
          <w:p w14:paraId="0FD4D2BA" w14:textId="77777777" w:rsidR="008615F2" w:rsidRDefault="008615F2" w:rsidP="008615F2">
            <w:r>
              <w:t>100Mbps</w:t>
            </w:r>
          </w:p>
        </w:tc>
        <w:tc>
          <w:tcPr>
            <w:tcW w:w="1984" w:type="dxa"/>
            <w:vAlign w:val="center"/>
          </w:tcPr>
          <w:p w14:paraId="72A4D94C" w14:textId="77777777" w:rsidR="008615F2" w:rsidRDefault="008615F2" w:rsidP="008615F2">
            <w:r>
              <w:t>100BASE-TX</w:t>
            </w:r>
          </w:p>
        </w:tc>
        <w:tc>
          <w:tcPr>
            <w:tcW w:w="2693" w:type="dxa"/>
            <w:vAlign w:val="center"/>
          </w:tcPr>
          <w:p w14:paraId="39312D80" w14:textId="77777777" w:rsidR="008615F2" w:rsidRDefault="008615F2" w:rsidP="008615F2">
            <w:r>
              <w:t>802.3u</w:t>
            </w:r>
          </w:p>
        </w:tc>
        <w:tc>
          <w:tcPr>
            <w:tcW w:w="2552" w:type="dxa"/>
            <w:vAlign w:val="center"/>
          </w:tcPr>
          <w:p w14:paraId="2EAB48C4" w14:textId="77777777" w:rsidR="008615F2" w:rsidRDefault="008615F2" w:rsidP="008615F2">
            <w:r>
              <w:t>Copper, 100m</w:t>
            </w:r>
          </w:p>
        </w:tc>
      </w:tr>
      <w:tr w:rsidR="008615F2" w:rsidRPr="001A7C41" w14:paraId="06144B23" w14:textId="77777777" w:rsidTr="008615F2">
        <w:trPr>
          <w:trHeight w:val="408"/>
        </w:trPr>
        <w:tc>
          <w:tcPr>
            <w:tcW w:w="1843" w:type="dxa"/>
            <w:vAlign w:val="center"/>
          </w:tcPr>
          <w:p w14:paraId="09F2890C" w14:textId="77777777" w:rsidR="008615F2" w:rsidRDefault="008615F2" w:rsidP="008615F2">
            <w:r>
              <w:t>Gigabit Ethernet</w:t>
            </w:r>
          </w:p>
        </w:tc>
        <w:tc>
          <w:tcPr>
            <w:tcW w:w="1418" w:type="dxa"/>
            <w:vAlign w:val="center"/>
          </w:tcPr>
          <w:p w14:paraId="388057DE" w14:textId="77777777" w:rsidR="008615F2" w:rsidRDefault="008615F2" w:rsidP="008615F2">
            <w:r>
              <w:t>1000Mbps</w:t>
            </w:r>
          </w:p>
        </w:tc>
        <w:tc>
          <w:tcPr>
            <w:tcW w:w="1984" w:type="dxa"/>
            <w:vAlign w:val="center"/>
          </w:tcPr>
          <w:p w14:paraId="2EB7B691" w14:textId="77777777" w:rsidR="008615F2" w:rsidRDefault="008615F2" w:rsidP="008615F2">
            <w:r>
              <w:t>1000BASE-LX</w:t>
            </w:r>
          </w:p>
        </w:tc>
        <w:tc>
          <w:tcPr>
            <w:tcW w:w="2693" w:type="dxa"/>
            <w:vAlign w:val="center"/>
          </w:tcPr>
          <w:p w14:paraId="58E3A720" w14:textId="77777777" w:rsidR="008615F2" w:rsidRDefault="008615F2" w:rsidP="008615F2">
            <w:r>
              <w:t>802.3z</w:t>
            </w:r>
          </w:p>
        </w:tc>
        <w:tc>
          <w:tcPr>
            <w:tcW w:w="2552" w:type="dxa"/>
            <w:vAlign w:val="center"/>
          </w:tcPr>
          <w:p w14:paraId="308F5749" w14:textId="77777777" w:rsidR="008615F2" w:rsidRDefault="008615F2" w:rsidP="008615F2">
            <w:r>
              <w:t>Fiber, 550m</w:t>
            </w:r>
          </w:p>
        </w:tc>
      </w:tr>
      <w:tr w:rsidR="008615F2" w:rsidRPr="001A7C41" w14:paraId="0898F82C" w14:textId="77777777" w:rsidTr="008615F2">
        <w:trPr>
          <w:trHeight w:val="408"/>
        </w:trPr>
        <w:tc>
          <w:tcPr>
            <w:tcW w:w="1843" w:type="dxa"/>
            <w:vAlign w:val="center"/>
          </w:tcPr>
          <w:p w14:paraId="5393395B" w14:textId="77777777" w:rsidR="008615F2" w:rsidRDefault="008615F2" w:rsidP="008615F2">
            <w:r>
              <w:t>Gigabit Ethernet</w:t>
            </w:r>
          </w:p>
        </w:tc>
        <w:tc>
          <w:tcPr>
            <w:tcW w:w="1418" w:type="dxa"/>
            <w:vAlign w:val="center"/>
          </w:tcPr>
          <w:p w14:paraId="520C4860" w14:textId="77777777" w:rsidR="008615F2" w:rsidRDefault="008615F2" w:rsidP="008615F2">
            <w:r>
              <w:t>1000Mbps</w:t>
            </w:r>
          </w:p>
        </w:tc>
        <w:tc>
          <w:tcPr>
            <w:tcW w:w="1984" w:type="dxa"/>
            <w:vAlign w:val="center"/>
          </w:tcPr>
          <w:p w14:paraId="3C416F6E" w14:textId="77777777" w:rsidR="008615F2" w:rsidRDefault="008615F2" w:rsidP="008615F2">
            <w:r>
              <w:t>1000BASE-T</w:t>
            </w:r>
          </w:p>
        </w:tc>
        <w:tc>
          <w:tcPr>
            <w:tcW w:w="2693" w:type="dxa"/>
            <w:vAlign w:val="center"/>
          </w:tcPr>
          <w:p w14:paraId="355C9FA9" w14:textId="77777777" w:rsidR="008615F2" w:rsidRDefault="008615F2" w:rsidP="008615F2">
            <w:r>
              <w:t>802.3ab</w:t>
            </w:r>
          </w:p>
        </w:tc>
        <w:tc>
          <w:tcPr>
            <w:tcW w:w="2552" w:type="dxa"/>
            <w:vAlign w:val="center"/>
          </w:tcPr>
          <w:p w14:paraId="3D65E1EC" w14:textId="77777777" w:rsidR="008615F2" w:rsidRDefault="008615F2" w:rsidP="008615F2">
            <w:r>
              <w:t>Copper, 100m</w:t>
            </w:r>
          </w:p>
        </w:tc>
      </w:tr>
      <w:tr w:rsidR="008615F2" w:rsidRPr="001A7C41" w14:paraId="1509B238" w14:textId="77777777" w:rsidTr="008615F2">
        <w:trPr>
          <w:trHeight w:val="408"/>
        </w:trPr>
        <w:tc>
          <w:tcPr>
            <w:tcW w:w="1843" w:type="dxa"/>
            <w:vAlign w:val="center"/>
          </w:tcPr>
          <w:p w14:paraId="6F7576DD" w14:textId="77777777" w:rsidR="008615F2" w:rsidRDefault="008615F2" w:rsidP="008615F2">
            <w:r>
              <w:t>10GigE</w:t>
            </w:r>
          </w:p>
        </w:tc>
        <w:tc>
          <w:tcPr>
            <w:tcW w:w="1418" w:type="dxa"/>
            <w:vAlign w:val="center"/>
          </w:tcPr>
          <w:p w14:paraId="085DF60C" w14:textId="77777777" w:rsidR="008615F2" w:rsidRDefault="008615F2" w:rsidP="008615F2">
            <w:r>
              <w:t>10Gbps</w:t>
            </w:r>
          </w:p>
        </w:tc>
        <w:tc>
          <w:tcPr>
            <w:tcW w:w="1984" w:type="dxa"/>
            <w:vAlign w:val="center"/>
          </w:tcPr>
          <w:p w14:paraId="17B4E448" w14:textId="77777777" w:rsidR="008615F2" w:rsidRDefault="008615F2" w:rsidP="008615F2">
            <w:r>
              <w:t>10GBASE-T</w:t>
            </w:r>
          </w:p>
        </w:tc>
        <w:tc>
          <w:tcPr>
            <w:tcW w:w="2693" w:type="dxa"/>
            <w:vAlign w:val="center"/>
          </w:tcPr>
          <w:p w14:paraId="11A6614C" w14:textId="77777777" w:rsidR="008615F2" w:rsidRDefault="008615F2" w:rsidP="008615F2">
            <w:r>
              <w:t>802.3an</w:t>
            </w:r>
          </w:p>
        </w:tc>
        <w:tc>
          <w:tcPr>
            <w:tcW w:w="2552" w:type="dxa"/>
            <w:vAlign w:val="center"/>
          </w:tcPr>
          <w:p w14:paraId="36EF4A7F" w14:textId="77777777" w:rsidR="008615F2" w:rsidRDefault="008615F2" w:rsidP="008615F2">
            <w:r>
              <w:t>Copper, 100m</w:t>
            </w:r>
          </w:p>
        </w:tc>
      </w:tr>
    </w:tbl>
    <w:p w14:paraId="1BB82411" w14:textId="3006DE25" w:rsidR="00D347E8" w:rsidRDefault="008615F2" w:rsidP="00D347E8">
      <w:r>
        <w:t xml:space="preserve"> </w:t>
      </w:r>
      <w:r w:rsidR="005F4C9F">
        <w:t>Each new physical layer standard from the IEEE requires differences at the physical layer</w:t>
      </w:r>
      <w:r w:rsidR="00D347E8">
        <w:t>.</w:t>
      </w:r>
    </w:p>
    <w:p w14:paraId="584EDA78" w14:textId="77777777" w:rsidR="00D30692" w:rsidRDefault="00D30692" w:rsidP="00D30692">
      <w:pPr>
        <w:pStyle w:val="kleinerAbstand"/>
      </w:pPr>
    </w:p>
    <w:p w14:paraId="6A5FE865" w14:textId="640D5500" w:rsidR="00D30692" w:rsidRPr="00D30692" w:rsidRDefault="00D30692" w:rsidP="00D30692">
      <w:pPr>
        <w:pStyle w:val="berschrift4"/>
      </w:pPr>
      <w:r w:rsidRPr="00D30692">
        <w:t>Power over Ethernet</w:t>
      </w:r>
    </w:p>
    <w:p w14:paraId="40941A98" w14:textId="06B7EF60" w:rsidR="00D30692" w:rsidRPr="00F33C64" w:rsidRDefault="0015185A" w:rsidP="00F33C64">
      <w:r>
        <w:t xml:space="preserve">Power over Ethernet is a standard </w:t>
      </w:r>
      <w:r w:rsidRPr="007F2A91">
        <w:rPr>
          <w:rStyle w:val="Hervorhebung"/>
        </w:rPr>
        <w:t>that provides direct current</w:t>
      </w:r>
      <w:r>
        <w:t xml:space="preserve"> (DC) </w:t>
      </w:r>
      <w:r w:rsidRPr="007F2A91">
        <w:rPr>
          <w:rStyle w:val="Hervorhebung"/>
        </w:rPr>
        <w:t>electrical power</w:t>
      </w:r>
      <w:r>
        <w:t xml:space="preserve"> over Ethernet twisted-pair cabling.</w:t>
      </w:r>
      <w:r w:rsidR="0036408A">
        <w:t xml:space="preserve"> </w:t>
      </w:r>
      <w:r w:rsidR="0036408A" w:rsidRPr="00A36D61">
        <w:rPr>
          <w:rStyle w:val="Hervorhebung"/>
        </w:rPr>
        <w:t>Does not work with Fiber</w:t>
      </w:r>
      <w:r w:rsidR="0036408A">
        <w:t>.</w:t>
      </w:r>
    </w:p>
    <w:p w14:paraId="24A2D93B" w14:textId="0E3C5E93" w:rsidR="001B141E" w:rsidRDefault="001B141E" w:rsidP="001B141E">
      <w:pPr>
        <w:pStyle w:val="berschrift3"/>
      </w:pPr>
      <w:bookmarkStart w:id="14" w:name="_Toc123911822"/>
      <w:r>
        <w:lastRenderedPageBreak/>
        <w:t>UTP cabling</w:t>
      </w:r>
      <w:bookmarkEnd w:id="14"/>
    </w:p>
    <w:p w14:paraId="6D569801" w14:textId="7BCAE1A8" w:rsidR="00EF644E" w:rsidRDefault="00482EC3" w:rsidP="00EF644E">
      <w:r>
        <w:t xml:space="preserve">UTP cablings include either </w:t>
      </w:r>
      <w:r w:rsidRPr="006D6AE0">
        <w:rPr>
          <w:rStyle w:val="Hervorhebung"/>
        </w:rPr>
        <w:t>two or four pairs of wires</w:t>
      </w:r>
      <w:r>
        <w:t>. The cable ends typically in an RJ-45 connector. The RJ-45 connector has eight specific physical locations into which the eight wires in the cable can be inserted, called pin positions.</w:t>
      </w:r>
      <w:r w:rsidR="00EF644E">
        <w:t xml:space="preserve"> </w:t>
      </w:r>
      <w:r w:rsidR="00EF644E" w:rsidRPr="00EF644E">
        <w:rPr>
          <w:rStyle w:val="Hervorhebung"/>
        </w:rPr>
        <w:t>Transmits on Pins 1,2:</w:t>
      </w:r>
      <w:r w:rsidR="00EF644E">
        <w:t xml:space="preserve"> PC NICs (Clients), Routers, Wireless AP </w:t>
      </w:r>
      <w:r w:rsidR="00EF644E" w:rsidRPr="00EF644E">
        <w:rPr>
          <w:rStyle w:val="Hervorhebung"/>
        </w:rPr>
        <w:t>Transmits on Pins 3,5:</w:t>
      </w:r>
      <w:r w:rsidR="00EF644E">
        <w:t xml:space="preserve"> Hubs, Switches</w:t>
      </w:r>
    </w:p>
    <w:p w14:paraId="64C5FCB8" w14:textId="581F048D" w:rsidR="00077335" w:rsidRDefault="00AB0A13" w:rsidP="0036408A">
      <w:r w:rsidRPr="00EF644E">
        <w:rPr>
          <w:rStyle w:val="berschrift6Zchn"/>
          <w:sz w:val="22"/>
          <w:szCs w:val="22"/>
        </w:rPr>
        <w:t>There are two different Cables:</w:t>
      </w:r>
      <w:r w:rsidRPr="00EF644E">
        <w:rPr>
          <w:rStyle w:val="berschrift6Zchn"/>
          <w:sz w:val="22"/>
          <w:szCs w:val="22"/>
        </w:rPr>
        <w:br/>
      </w:r>
      <w:r w:rsidR="00482EC3" w:rsidRPr="00AB0A13">
        <w:rPr>
          <w:rStyle w:val="Hervorhebung"/>
        </w:rPr>
        <w:t>Straight through</w:t>
      </w:r>
      <w:r w:rsidR="00A42746" w:rsidRPr="00AB0A13">
        <w:rPr>
          <w:rStyle w:val="Hervorhebung"/>
        </w:rPr>
        <w:t>:</w:t>
      </w:r>
      <w:r w:rsidR="00A42746">
        <w:t xml:space="preserve"> all pins connect to the same pins on the other side</w:t>
      </w:r>
      <w:r>
        <w:br/>
      </w:r>
      <w:r w:rsidR="00647333" w:rsidRPr="00AB0A13">
        <w:rPr>
          <w:rStyle w:val="Hervorhebung"/>
        </w:rPr>
        <w:t>Crossover</w:t>
      </w:r>
      <w:r w:rsidR="00A42746" w:rsidRPr="00AB0A13">
        <w:rPr>
          <w:rStyle w:val="Hervorhebung"/>
        </w:rPr>
        <w:t>:</w:t>
      </w:r>
      <w:r w:rsidR="00A42746">
        <w:t xml:space="preserve"> pins</w:t>
      </w:r>
      <w:r>
        <w:t xml:space="preserve"> get switched on the way. 1, 2 switch to 3, 6 and 3, 6 switch to 1, 2.</w:t>
      </w:r>
      <w:r w:rsidR="00EF644E">
        <w:br/>
      </w:r>
      <w:r w:rsidR="00EE4A1A">
        <w:t>Newer c</w:t>
      </w:r>
      <w:r w:rsidR="00182D34">
        <w:t xml:space="preserve">isco switches have a feature called </w:t>
      </w:r>
      <w:r w:rsidR="00182D34" w:rsidRPr="00EF644E">
        <w:rPr>
          <w:rStyle w:val="Hervorhebung"/>
        </w:rPr>
        <w:t>auto-mdix</w:t>
      </w:r>
      <w:r w:rsidR="00182D34">
        <w:t xml:space="preserve"> that notices when the wrong cable is used and automatically changes its logic to make the link work.</w:t>
      </w:r>
    </w:p>
    <w:p w14:paraId="27FA51F8" w14:textId="511D6721" w:rsidR="003257B4" w:rsidRDefault="003257B4" w:rsidP="003257B4">
      <w:pPr>
        <w:pStyle w:val="berschrift4"/>
      </w:pPr>
      <w:r>
        <w:t>Auto-negotiation</w:t>
      </w:r>
    </w:p>
    <w:p w14:paraId="0BAD6D58" w14:textId="653E274D" w:rsidR="003257B4" w:rsidRPr="003257B4" w:rsidRDefault="003257B4" w:rsidP="0036408A">
      <w:r w:rsidRPr="003257B4">
        <w:t xml:space="preserve">The speed, duplex and pins information are negotiated between 2 Ethernet </w:t>
      </w:r>
      <w:r w:rsidR="00B72153" w:rsidRPr="003257B4">
        <w:t>equipment’s</w:t>
      </w:r>
      <w:r w:rsidRPr="003257B4">
        <w:t>.</w:t>
      </w:r>
      <w:r w:rsidR="00EF644E">
        <w:br/>
      </w:r>
      <w:r w:rsidR="00932CEF" w:rsidRPr="00E43E80">
        <w:rPr>
          <w:rStyle w:val="Hervorhebung"/>
        </w:rPr>
        <w:t>Operation of Auto-Negotiation</w:t>
      </w:r>
      <w:r w:rsidR="00EF644E">
        <w:t xml:space="preserve">: </w:t>
      </w:r>
      <w:r w:rsidR="00E43E80">
        <w:t>Each device advertises its capabilities to the link partner. The protocol selects the highest common denominator between the devices.</w:t>
      </w:r>
    </w:p>
    <w:p w14:paraId="0047DD00" w14:textId="7D1ECD86" w:rsidR="001B141E" w:rsidRDefault="001B141E" w:rsidP="001B141E">
      <w:pPr>
        <w:pStyle w:val="berschrift3"/>
      </w:pPr>
      <w:bookmarkStart w:id="15" w:name="_Toc123911823"/>
      <w:r>
        <w:t>Ethernet addressing</w:t>
      </w:r>
      <w:r w:rsidR="00302434">
        <w:t xml:space="preserve"> (Media Acess Control – MAC)</w:t>
      </w:r>
      <w:bookmarkEnd w:id="15"/>
    </w:p>
    <w:p w14:paraId="7D5EBAEB" w14:textId="34DF6252" w:rsidR="008839CF" w:rsidRPr="0043781C" w:rsidRDefault="00B5684E" w:rsidP="00302434">
      <w:pPr>
        <w:rPr>
          <w:rStyle w:val="ZustzlicherHinweisZchn"/>
        </w:rPr>
      </w:pPr>
      <w:r>
        <w:t>MAC Addresses are 6-byte-long (48bit-long) binary numbers. Is represented as a 12-digit hexadecimal number.</w:t>
      </w:r>
      <w:r w:rsidR="00431F24">
        <w:t xml:space="preserve"> </w:t>
      </w:r>
      <w:r w:rsidR="00431F24" w:rsidRPr="00431F24">
        <w:rPr>
          <w:rStyle w:val="Hervorhebung"/>
        </w:rPr>
        <w:t>00:0D:88:3C:30:F9</w:t>
      </w:r>
      <w:r w:rsidR="00E65F86">
        <w:rPr>
          <w:rStyle w:val="Hervorhebung"/>
        </w:rPr>
        <w:t xml:space="preserve"> or 000D.883C.30F9</w:t>
      </w:r>
      <w:r w:rsidR="0043781C">
        <w:rPr>
          <w:rStyle w:val="Hervorhebung"/>
        </w:rPr>
        <w:t xml:space="preserve"> </w:t>
      </w:r>
      <w:r w:rsidR="001A6702" w:rsidRPr="0043781C">
        <w:rPr>
          <w:rStyle w:val="ZustzlicherHinweisZchn"/>
        </w:rPr>
        <w:t>00000000</w:t>
      </w:r>
      <w:r w:rsidR="00F079C5" w:rsidRPr="0043781C">
        <w:rPr>
          <w:rStyle w:val="ZustzlicherHinweisZchn"/>
        </w:rPr>
        <w:t xml:space="preserve"> 00001101 10001000</w:t>
      </w:r>
      <w:r w:rsidR="008839CF" w:rsidRPr="0043781C">
        <w:rPr>
          <w:rStyle w:val="ZustzlicherHinweisZchn"/>
        </w:rPr>
        <w:t xml:space="preserve">  </w:t>
      </w:r>
      <w:r w:rsidR="006F59E3" w:rsidRPr="0043781C">
        <w:rPr>
          <w:rStyle w:val="ZustzlicherHinweisZchn"/>
        </w:rPr>
        <w:t>00111100 00110000 11111001</w:t>
      </w:r>
    </w:p>
    <w:p w14:paraId="1BC26D99" w14:textId="42812022" w:rsidR="004B1227" w:rsidRDefault="004B1227" w:rsidP="00302434">
      <w:r w:rsidRPr="008A6897">
        <w:rPr>
          <w:rStyle w:val="Hervorhebung"/>
        </w:rPr>
        <w:t>Organizationally Unique Identifier (OUI</w:t>
      </w:r>
      <w:r w:rsidR="008A6897" w:rsidRPr="008A6897">
        <w:rPr>
          <w:rStyle w:val="Hervorhebung"/>
        </w:rPr>
        <w:t>),</w:t>
      </w:r>
      <w:r w:rsidR="008A6897">
        <w:t xml:space="preserve"> first part: </w:t>
      </w:r>
      <w:r>
        <w:t>00 0D 88</w:t>
      </w:r>
      <w:r>
        <w:br/>
      </w:r>
      <w:r w:rsidRPr="008A6897">
        <w:rPr>
          <w:rStyle w:val="Hervorhebung"/>
        </w:rPr>
        <w:t>Vendor Assigned (NIC Cards, Interfaces)</w:t>
      </w:r>
      <w:r w:rsidR="008A6897" w:rsidRPr="008A6897">
        <w:rPr>
          <w:rStyle w:val="Hervorhebung"/>
        </w:rPr>
        <w:t>,</w:t>
      </w:r>
      <w:r w:rsidR="008A6897">
        <w:t xml:space="preserve"> second part</w:t>
      </w:r>
      <w:r>
        <w:t xml:space="preserve">: </w:t>
      </w:r>
      <w:r w:rsidR="008A6897">
        <w:t>3C 30 F9</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83"/>
        <w:gridCol w:w="5335"/>
        <w:gridCol w:w="3448"/>
      </w:tblGrid>
      <w:tr w:rsidR="00C96ECD" w:rsidRPr="001A7C41" w14:paraId="4134D201" w14:textId="61EC45EA" w:rsidTr="001E3A4C">
        <w:tc>
          <w:tcPr>
            <w:tcW w:w="0" w:type="auto"/>
            <w:vAlign w:val="center"/>
          </w:tcPr>
          <w:p w14:paraId="1FCE346C" w14:textId="037CC186" w:rsidR="00162C12" w:rsidRPr="001A7C41" w:rsidRDefault="00162C12" w:rsidP="00081BCA">
            <w:pPr>
              <w:rPr>
                <w:b/>
                <w:bCs/>
              </w:rPr>
            </w:pPr>
            <w:r>
              <w:rPr>
                <w:b/>
                <w:bCs/>
              </w:rPr>
              <w:t>Unicast</w:t>
            </w:r>
          </w:p>
        </w:tc>
        <w:tc>
          <w:tcPr>
            <w:tcW w:w="0" w:type="auto"/>
            <w:vAlign w:val="center"/>
          </w:tcPr>
          <w:p w14:paraId="44BDD22D" w14:textId="0FE1D9D2" w:rsidR="00162C12" w:rsidRPr="001A7C41" w:rsidRDefault="00162C12" w:rsidP="00081BCA">
            <w:pPr>
              <w:rPr>
                <w:b/>
                <w:bCs/>
              </w:rPr>
            </w:pPr>
            <w:r>
              <w:rPr>
                <w:b/>
                <w:bCs/>
              </w:rPr>
              <w:t>Broadcast</w:t>
            </w:r>
          </w:p>
        </w:tc>
        <w:tc>
          <w:tcPr>
            <w:tcW w:w="0" w:type="auto"/>
          </w:tcPr>
          <w:p w14:paraId="4043110D" w14:textId="1070442C" w:rsidR="00162C12" w:rsidRDefault="00C96ECD" w:rsidP="00081BCA">
            <w:pPr>
              <w:rPr>
                <w:b/>
                <w:bCs/>
              </w:rPr>
            </w:pPr>
            <w:r>
              <w:rPr>
                <w:b/>
                <w:bCs/>
              </w:rPr>
              <w:t>Multicast</w:t>
            </w:r>
          </w:p>
        </w:tc>
      </w:tr>
      <w:tr w:rsidR="00C96ECD" w:rsidRPr="001A7C41" w14:paraId="52177ABD" w14:textId="51755838" w:rsidTr="001E3A4C">
        <w:trPr>
          <w:trHeight w:val="408"/>
        </w:trPr>
        <w:tc>
          <w:tcPr>
            <w:tcW w:w="0" w:type="auto"/>
          </w:tcPr>
          <w:p w14:paraId="2269390C" w14:textId="4427C47D" w:rsidR="00162C12" w:rsidRPr="001A7C41" w:rsidRDefault="00162C12" w:rsidP="00CD387B">
            <w:r>
              <w:t xml:space="preserve">Frame is sent </w:t>
            </w:r>
            <w:r w:rsidRPr="00312AA3">
              <w:rPr>
                <w:rStyle w:val="Hervorhebung"/>
              </w:rPr>
              <w:t>directly</w:t>
            </w:r>
            <w:r>
              <w:t xml:space="preserve"> to MAC address of Host 2 (in same LAN)</w:t>
            </w:r>
          </w:p>
        </w:tc>
        <w:tc>
          <w:tcPr>
            <w:tcW w:w="0" w:type="auto"/>
          </w:tcPr>
          <w:p w14:paraId="39BE3C2E" w14:textId="6FD29C1C" w:rsidR="00162C12" w:rsidRPr="001A7C41" w:rsidRDefault="00162C12" w:rsidP="00CD387B">
            <w:r>
              <w:t xml:space="preserve">Frame is sent to the broadcast address (FFFF.FFFF.FFFF) – </w:t>
            </w:r>
            <w:r w:rsidRPr="00ED73F8">
              <w:rPr>
                <w:rStyle w:val="Hervorhebung"/>
              </w:rPr>
              <w:t>every station in the same Broadcast domain receives the frame</w:t>
            </w:r>
            <w:r>
              <w:t xml:space="preserve">. This is called </w:t>
            </w:r>
            <w:r w:rsidRPr="00ED73F8">
              <w:rPr>
                <w:rStyle w:val="Hervorhebung"/>
              </w:rPr>
              <w:t>flooding</w:t>
            </w:r>
            <w:r>
              <w:t xml:space="preserve">. In large flat networks, </w:t>
            </w:r>
            <w:r w:rsidRPr="00ED73F8">
              <w:rPr>
                <w:rStyle w:val="Hervorhebung"/>
              </w:rPr>
              <w:t>broadcast storms</w:t>
            </w:r>
            <w:r>
              <w:t xml:space="preserve"> can happen. Because of that it is recommended to use </w:t>
            </w:r>
            <w:r w:rsidRPr="00ED73F8">
              <w:rPr>
                <w:rStyle w:val="Hervorhebung"/>
              </w:rPr>
              <w:t>very small broadcast domains</w:t>
            </w:r>
            <w:r>
              <w:t>.</w:t>
            </w:r>
          </w:p>
        </w:tc>
        <w:tc>
          <w:tcPr>
            <w:tcW w:w="0" w:type="auto"/>
          </w:tcPr>
          <w:p w14:paraId="1DC64F49" w14:textId="5C25F256" w:rsidR="00162C12" w:rsidRDefault="00B45696" w:rsidP="00CD387B">
            <w:r>
              <w:t xml:space="preserve">Frame is </w:t>
            </w:r>
            <w:r w:rsidRPr="001E3A4C">
              <w:rPr>
                <w:rStyle w:val="Hervorhebung"/>
              </w:rPr>
              <w:t>received by a group</w:t>
            </w:r>
            <w:r>
              <w:t xml:space="preserve"> of devices which belong to the same multicast group.</w:t>
            </w:r>
            <w:r w:rsidR="001E0E76">
              <w:t xml:space="preserve"> (DA MAC Address 01-00-5E</w:t>
            </w:r>
            <w:r w:rsidR="00994F59">
              <w:t>-00-00-00</w:t>
            </w:r>
            <w:r w:rsidR="00C761D3">
              <w:t xml:space="preserve"> if IPv4 and DA MAC Address 33-33</w:t>
            </w:r>
            <w:r w:rsidR="001E3A4C">
              <w:t>-XX-XX-XX-XX</w:t>
            </w:r>
            <w:r w:rsidR="00C761D3">
              <w:t xml:space="preserve"> if IPv6)</w:t>
            </w:r>
          </w:p>
        </w:tc>
      </w:tr>
    </w:tbl>
    <w:p w14:paraId="22916302" w14:textId="77777777" w:rsidR="00C3297A" w:rsidRDefault="001B141E" w:rsidP="001B141E">
      <w:pPr>
        <w:pStyle w:val="berschrift3"/>
      </w:pPr>
      <w:bookmarkStart w:id="16" w:name="_Toc123911824"/>
      <w:r>
        <w:t>Ethernet Framing</w:t>
      </w:r>
      <w:bookmarkEnd w:id="16"/>
      <w:r w:rsidR="00705BF1">
        <w:t xml:space="preserve"> </w:t>
      </w:r>
    </w:p>
    <w:p w14:paraId="04502890" w14:textId="7FC19029" w:rsidR="001B141E" w:rsidRDefault="00705BF1" w:rsidP="00C3297A">
      <w:pPr>
        <w:pStyle w:val="berschrift4"/>
      </w:pPr>
      <w:r>
        <w:t>Ethernet II</w:t>
      </w:r>
      <w:r w:rsidR="00C3297A">
        <w:t xml:space="preserve"> Frame</w:t>
      </w:r>
    </w:p>
    <w:p w14:paraId="35947A64" w14:textId="5E49F554" w:rsidR="005B3D45" w:rsidRDefault="00705BF1" w:rsidP="005B3D45">
      <w:r w:rsidRPr="00705BF1">
        <w:rPr>
          <w:noProof/>
        </w:rPr>
        <w:drawing>
          <wp:inline distT="0" distB="0" distL="0" distR="0" wp14:anchorId="5655850F" wp14:editId="29DE7FB8">
            <wp:extent cx="5601185" cy="868755"/>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1185" cy="868755"/>
                    </a:xfrm>
                    <a:prstGeom prst="rect">
                      <a:avLst/>
                    </a:prstGeom>
                  </pic:spPr>
                </pic:pic>
              </a:graphicData>
            </a:graphic>
          </wp:inline>
        </w:drawing>
      </w:r>
    </w:p>
    <w:tbl>
      <w:tblPr>
        <w:tblStyle w:val="Tabellenraster"/>
        <w:tblW w:w="104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560"/>
        <w:gridCol w:w="6095"/>
      </w:tblGrid>
      <w:tr w:rsidR="007C269D" w:rsidRPr="001A7C41" w14:paraId="00B0BDBC" w14:textId="4ADD9B43" w:rsidTr="007C269D">
        <w:tc>
          <w:tcPr>
            <w:tcW w:w="2835" w:type="dxa"/>
            <w:vAlign w:val="center"/>
          </w:tcPr>
          <w:p w14:paraId="62AF55EC" w14:textId="7467A163" w:rsidR="00705BF1" w:rsidRPr="001A7C41" w:rsidRDefault="00705BF1" w:rsidP="00081BCA">
            <w:pPr>
              <w:rPr>
                <w:b/>
                <w:bCs/>
              </w:rPr>
            </w:pPr>
            <w:r>
              <w:rPr>
                <w:b/>
                <w:bCs/>
              </w:rPr>
              <w:t>Field</w:t>
            </w:r>
          </w:p>
        </w:tc>
        <w:tc>
          <w:tcPr>
            <w:tcW w:w="1560" w:type="dxa"/>
            <w:vAlign w:val="center"/>
          </w:tcPr>
          <w:p w14:paraId="7B803651" w14:textId="466ABEDD" w:rsidR="00705BF1" w:rsidRPr="001A7C41" w:rsidRDefault="00705BF1" w:rsidP="00081BCA">
            <w:pPr>
              <w:rPr>
                <w:b/>
                <w:bCs/>
              </w:rPr>
            </w:pPr>
            <w:r>
              <w:rPr>
                <w:b/>
                <w:bCs/>
              </w:rPr>
              <w:t>Field Length</w:t>
            </w:r>
          </w:p>
        </w:tc>
        <w:tc>
          <w:tcPr>
            <w:tcW w:w="6095" w:type="dxa"/>
          </w:tcPr>
          <w:p w14:paraId="329A2D8F" w14:textId="4511FE6D" w:rsidR="00705BF1" w:rsidRDefault="006F5A1C" w:rsidP="00081BCA">
            <w:pPr>
              <w:rPr>
                <w:b/>
                <w:bCs/>
              </w:rPr>
            </w:pPr>
            <w:r>
              <w:rPr>
                <w:b/>
                <w:bCs/>
              </w:rPr>
              <w:t>Description</w:t>
            </w:r>
          </w:p>
        </w:tc>
      </w:tr>
      <w:tr w:rsidR="007C269D" w:rsidRPr="001A7C41" w14:paraId="575FF698" w14:textId="2ABAAC4B" w:rsidTr="007C269D">
        <w:trPr>
          <w:trHeight w:val="408"/>
        </w:trPr>
        <w:tc>
          <w:tcPr>
            <w:tcW w:w="2835" w:type="dxa"/>
            <w:vAlign w:val="center"/>
          </w:tcPr>
          <w:p w14:paraId="176B95F6" w14:textId="3FC46D9B" w:rsidR="00705BF1" w:rsidRPr="00C91474" w:rsidRDefault="006F5A1C" w:rsidP="00081BCA">
            <w:pPr>
              <w:rPr>
                <w:rStyle w:val="Hervorhebung"/>
              </w:rPr>
            </w:pPr>
            <w:r w:rsidRPr="00C91474">
              <w:rPr>
                <w:rStyle w:val="Hervorhebung"/>
              </w:rPr>
              <w:t>Prea</w:t>
            </w:r>
            <w:r w:rsidR="00C3297A" w:rsidRPr="00C91474">
              <w:rPr>
                <w:rStyle w:val="Hervorhebung"/>
              </w:rPr>
              <w:t>m</w:t>
            </w:r>
            <w:r w:rsidRPr="00C91474">
              <w:rPr>
                <w:rStyle w:val="Hervorhebung"/>
              </w:rPr>
              <w:t>ble</w:t>
            </w:r>
          </w:p>
        </w:tc>
        <w:tc>
          <w:tcPr>
            <w:tcW w:w="1560" w:type="dxa"/>
            <w:vAlign w:val="center"/>
          </w:tcPr>
          <w:p w14:paraId="1564CED8" w14:textId="58D054E9" w:rsidR="00705BF1" w:rsidRPr="001A7C41" w:rsidRDefault="006F5A1C" w:rsidP="00081BCA">
            <w:r>
              <w:t>7</w:t>
            </w:r>
            <w:r w:rsidR="007C269D">
              <w:t xml:space="preserve"> bytes</w:t>
            </w:r>
          </w:p>
        </w:tc>
        <w:tc>
          <w:tcPr>
            <w:tcW w:w="6095" w:type="dxa"/>
          </w:tcPr>
          <w:p w14:paraId="56708094" w14:textId="05AC65C1" w:rsidR="00705BF1" w:rsidRPr="001A7C41" w:rsidRDefault="006F5A1C" w:rsidP="00081BCA">
            <w:r>
              <w:t>Synchronization</w:t>
            </w:r>
          </w:p>
        </w:tc>
      </w:tr>
      <w:tr w:rsidR="006F5A1C" w:rsidRPr="001A7C41" w14:paraId="757798DF" w14:textId="77777777" w:rsidTr="007C269D">
        <w:trPr>
          <w:trHeight w:val="408"/>
        </w:trPr>
        <w:tc>
          <w:tcPr>
            <w:tcW w:w="2835" w:type="dxa"/>
            <w:vAlign w:val="center"/>
          </w:tcPr>
          <w:p w14:paraId="764DCC35" w14:textId="39854551" w:rsidR="006F5A1C" w:rsidRPr="00C91474" w:rsidRDefault="00C3297A" w:rsidP="00081BCA">
            <w:pPr>
              <w:rPr>
                <w:rStyle w:val="Hervorhebung"/>
              </w:rPr>
            </w:pPr>
            <w:r w:rsidRPr="00C91474">
              <w:rPr>
                <w:rStyle w:val="Hervorhebung"/>
              </w:rPr>
              <w:t>Start Frame Delimiter (SFD)</w:t>
            </w:r>
          </w:p>
        </w:tc>
        <w:tc>
          <w:tcPr>
            <w:tcW w:w="1560" w:type="dxa"/>
            <w:vAlign w:val="center"/>
          </w:tcPr>
          <w:p w14:paraId="219FF33C" w14:textId="4B564D0E" w:rsidR="006F5A1C" w:rsidRDefault="005E48AE" w:rsidP="00081BCA">
            <w:r>
              <w:t>1</w:t>
            </w:r>
            <w:r w:rsidR="007C269D">
              <w:t xml:space="preserve"> byte</w:t>
            </w:r>
          </w:p>
        </w:tc>
        <w:tc>
          <w:tcPr>
            <w:tcW w:w="6095" w:type="dxa"/>
          </w:tcPr>
          <w:p w14:paraId="10430085" w14:textId="0568B0CC" w:rsidR="006F5A1C" w:rsidRDefault="005E48AE" w:rsidP="00081BCA">
            <w:r>
              <w:t>Signifies that the next byte begins the Destination MAC Address field</w:t>
            </w:r>
          </w:p>
        </w:tc>
      </w:tr>
      <w:tr w:rsidR="005E48AE" w:rsidRPr="001A7C41" w14:paraId="0D9A7EED" w14:textId="77777777" w:rsidTr="007C269D">
        <w:trPr>
          <w:trHeight w:val="408"/>
        </w:trPr>
        <w:tc>
          <w:tcPr>
            <w:tcW w:w="2835" w:type="dxa"/>
            <w:vAlign w:val="center"/>
          </w:tcPr>
          <w:p w14:paraId="59774B03" w14:textId="44EF109D" w:rsidR="005E48AE" w:rsidRPr="00C91474" w:rsidRDefault="005E48AE" w:rsidP="00081BCA">
            <w:pPr>
              <w:rPr>
                <w:rStyle w:val="Hervorhebung"/>
              </w:rPr>
            </w:pPr>
            <w:r w:rsidRPr="00C91474">
              <w:rPr>
                <w:rStyle w:val="Hervorhebung"/>
              </w:rPr>
              <w:t>Destination MAC Address</w:t>
            </w:r>
          </w:p>
        </w:tc>
        <w:tc>
          <w:tcPr>
            <w:tcW w:w="1560" w:type="dxa"/>
            <w:vAlign w:val="center"/>
          </w:tcPr>
          <w:p w14:paraId="5085A1BB" w14:textId="5CC90FAB" w:rsidR="005E48AE" w:rsidRDefault="005E48AE" w:rsidP="00081BCA">
            <w:r>
              <w:t>6</w:t>
            </w:r>
            <w:r w:rsidR="007C269D">
              <w:t xml:space="preserve"> bytes</w:t>
            </w:r>
          </w:p>
        </w:tc>
        <w:tc>
          <w:tcPr>
            <w:tcW w:w="6095" w:type="dxa"/>
          </w:tcPr>
          <w:p w14:paraId="319A7580" w14:textId="61B3905E" w:rsidR="005E48AE" w:rsidRDefault="005E48AE" w:rsidP="00081BCA">
            <w:r>
              <w:t>Identifies the intended recipient of this frame</w:t>
            </w:r>
          </w:p>
        </w:tc>
      </w:tr>
      <w:tr w:rsidR="005E48AE" w:rsidRPr="001A7C41" w14:paraId="407F4C2B" w14:textId="77777777" w:rsidTr="007C269D">
        <w:trPr>
          <w:trHeight w:val="408"/>
        </w:trPr>
        <w:tc>
          <w:tcPr>
            <w:tcW w:w="2835" w:type="dxa"/>
            <w:vAlign w:val="center"/>
          </w:tcPr>
          <w:p w14:paraId="77DC184B" w14:textId="66A43CFD" w:rsidR="005E48AE" w:rsidRPr="00C91474" w:rsidRDefault="005E48AE" w:rsidP="00081BCA">
            <w:pPr>
              <w:rPr>
                <w:rStyle w:val="Hervorhebung"/>
              </w:rPr>
            </w:pPr>
            <w:r w:rsidRPr="00C91474">
              <w:rPr>
                <w:rStyle w:val="Hervorhebung"/>
              </w:rPr>
              <w:t>Source MAC Address</w:t>
            </w:r>
          </w:p>
        </w:tc>
        <w:tc>
          <w:tcPr>
            <w:tcW w:w="1560" w:type="dxa"/>
            <w:vAlign w:val="center"/>
          </w:tcPr>
          <w:p w14:paraId="519CFFA3" w14:textId="3A0142BC" w:rsidR="005E48AE" w:rsidRDefault="005E48AE" w:rsidP="00081BCA">
            <w:r>
              <w:t>6</w:t>
            </w:r>
            <w:r w:rsidR="007C269D">
              <w:t xml:space="preserve"> bytes</w:t>
            </w:r>
          </w:p>
        </w:tc>
        <w:tc>
          <w:tcPr>
            <w:tcW w:w="6095" w:type="dxa"/>
          </w:tcPr>
          <w:p w14:paraId="0F07FCF0" w14:textId="22882D91" w:rsidR="005E48AE" w:rsidRDefault="005E48AE" w:rsidP="00081BCA">
            <w:r>
              <w:t>Identifies the sender of this frame</w:t>
            </w:r>
          </w:p>
        </w:tc>
      </w:tr>
      <w:tr w:rsidR="005E48AE" w:rsidRPr="001A7C41" w14:paraId="1D1BC5EF" w14:textId="77777777" w:rsidTr="007C269D">
        <w:trPr>
          <w:trHeight w:val="408"/>
        </w:trPr>
        <w:tc>
          <w:tcPr>
            <w:tcW w:w="2835" w:type="dxa"/>
            <w:vAlign w:val="center"/>
          </w:tcPr>
          <w:p w14:paraId="3B331AA5" w14:textId="44461147" w:rsidR="005E48AE" w:rsidRPr="00C91474" w:rsidRDefault="005E48AE" w:rsidP="00081BCA">
            <w:pPr>
              <w:rPr>
                <w:rStyle w:val="Hervorhebung"/>
              </w:rPr>
            </w:pPr>
            <w:r w:rsidRPr="00C91474">
              <w:rPr>
                <w:rStyle w:val="Hervorhebung"/>
              </w:rPr>
              <w:t>Type</w:t>
            </w:r>
          </w:p>
        </w:tc>
        <w:tc>
          <w:tcPr>
            <w:tcW w:w="1560" w:type="dxa"/>
            <w:vAlign w:val="center"/>
          </w:tcPr>
          <w:p w14:paraId="3291F8BE" w14:textId="275DA09A" w:rsidR="005E48AE" w:rsidRDefault="005E48AE" w:rsidP="00081BCA">
            <w:r>
              <w:t>2</w:t>
            </w:r>
            <w:r w:rsidR="007C269D">
              <w:t xml:space="preserve"> bytes</w:t>
            </w:r>
          </w:p>
        </w:tc>
        <w:tc>
          <w:tcPr>
            <w:tcW w:w="6095" w:type="dxa"/>
          </w:tcPr>
          <w:p w14:paraId="250071D5" w14:textId="6775E39B" w:rsidR="005E48AE" w:rsidRDefault="005E48AE" w:rsidP="00081BCA">
            <w:r>
              <w:t>Defines the type of protocol listed inside the frame; today, most likely identifies IP version 4 or 6</w:t>
            </w:r>
          </w:p>
        </w:tc>
      </w:tr>
      <w:tr w:rsidR="005E48AE" w:rsidRPr="001A7C41" w14:paraId="75A2F1C1" w14:textId="77777777" w:rsidTr="007C269D">
        <w:trPr>
          <w:trHeight w:val="408"/>
        </w:trPr>
        <w:tc>
          <w:tcPr>
            <w:tcW w:w="2835" w:type="dxa"/>
            <w:vAlign w:val="center"/>
          </w:tcPr>
          <w:p w14:paraId="194AD0D7" w14:textId="7F34FC74" w:rsidR="005E48AE" w:rsidRPr="00C91474" w:rsidRDefault="005E48AE" w:rsidP="00081BCA">
            <w:pPr>
              <w:rPr>
                <w:rStyle w:val="Hervorhebung"/>
              </w:rPr>
            </w:pPr>
            <w:r w:rsidRPr="00C91474">
              <w:rPr>
                <w:rStyle w:val="Hervorhebung"/>
              </w:rPr>
              <w:t>Data and Pad</w:t>
            </w:r>
          </w:p>
        </w:tc>
        <w:tc>
          <w:tcPr>
            <w:tcW w:w="1560" w:type="dxa"/>
            <w:vAlign w:val="center"/>
          </w:tcPr>
          <w:p w14:paraId="663A853F" w14:textId="2A1A48EE" w:rsidR="005E48AE" w:rsidRDefault="005E48AE" w:rsidP="00081BCA">
            <w:r>
              <w:t>46-1500</w:t>
            </w:r>
            <w:r w:rsidR="007C269D">
              <w:t xml:space="preserve"> bytes</w:t>
            </w:r>
          </w:p>
        </w:tc>
        <w:tc>
          <w:tcPr>
            <w:tcW w:w="6095" w:type="dxa"/>
          </w:tcPr>
          <w:p w14:paraId="6E16A41D" w14:textId="5D7A01DC" w:rsidR="005E48AE" w:rsidRDefault="005E48AE" w:rsidP="00081BCA">
            <w:r>
              <w:t>Holds data from a higher layer, typically an L3PDU (IPv4 or IPv6 packet)</w:t>
            </w:r>
            <w:r w:rsidR="007C269D">
              <w:t>. The sender adds padding to meet the minimum length requirement for this field.</w:t>
            </w:r>
          </w:p>
        </w:tc>
      </w:tr>
      <w:tr w:rsidR="007C269D" w:rsidRPr="001A7C41" w14:paraId="1FD780E2" w14:textId="77777777" w:rsidTr="007C269D">
        <w:trPr>
          <w:trHeight w:val="408"/>
        </w:trPr>
        <w:tc>
          <w:tcPr>
            <w:tcW w:w="2835" w:type="dxa"/>
            <w:vAlign w:val="center"/>
          </w:tcPr>
          <w:p w14:paraId="27D97B13" w14:textId="6676E0B3" w:rsidR="007C269D" w:rsidRPr="00C91474" w:rsidRDefault="007C269D" w:rsidP="00081BCA">
            <w:pPr>
              <w:rPr>
                <w:rStyle w:val="Hervorhebung"/>
              </w:rPr>
            </w:pPr>
            <w:r w:rsidRPr="00C91474">
              <w:rPr>
                <w:rStyle w:val="Hervorhebung"/>
              </w:rPr>
              <w:t>Frame Check Sequence (FCS)</w:t>
            </w:r>
          </w:p>
        </w:tc>
        <w:tc>
          <w:tcPr>
            <w:tcW w:w="1560" w:type="dxa"/>
            <w:vAlign w:val="center"/>
          </w:tcPr>
          <w:p w14:paraId="5D533E39" w14:textId="67CD851B" w:rsidR="007C269D" w:rsidRDefault="007C269D" w:rsidP="00081BCA">
            <w:r>
              <w:t>4 bytes</w:t>
            </w:r>
          </w:p>
        </w:tc>
        <w:tc>
          <w:tcPr>
            <w:tcW w:w="6095" w:type="dxa"/>
          </w:tcPr>
          <w:p w14:paraId="5D8704FF" w14:textId="0AC4C7A0" w:rsidR="007C269D" w:rsidRDefault="007C269D" w:rsidP="00081BCA">
            <w:r>
              <w:t>Provides a method for the receiving NIC to determine whether the frame experienced transmission errors</w:t>
            </w:r>
          </w:p>
        </w:tc>
      </w:tr>
    </w:tbl>
    <w:p w14:paraId="779E6CBA" w14:textId="77777777" w:rsidR="00B131B0" w:rsidRDefault="00406A91" w:rsidP="00000A6B">
      <w:pPr>
        <w:pStyle w:val="berschrift6"/>
      </w:pPr>
      <w:r w:rsidRPr="00406A91">
        <w:rPr>
          <w:sz w:val="20"/>
          <w:szCs w:val="20"/>
        </w:rPr>
        <w:br/>
      </w:r>
    </w:p>
    <w:p w14:paraId="5BCEEFB4" w14:textId="6C96FE15" w:rsidR="00705BF1" w:rsidRDefault="00000A6B" w:rsidP="00000A6B">
      <w:pPr>
        <w:pStyle w:val="berschrift6"/>
      </w:pPr>
      <w:r>
        <w:lastRenderedPageBreak/>
        <w:t xml:space="preserve">Type: </w:t>
      </w:r>
      <w:r w:rsidR="000D64CB">
        <w:t>Some common EtherTypes:</w:t>
      </w:r>
    </w:p>
    <w:p w14:paraId="09574CE0" w14:textId="77777777" w:rsidR="00000A6B" w:rsidRDefault="00000A6B" w:rsidP="00000A6B">
      <w:pPr>
        <w:pStyle w:val="berschrift4"/>
        <w:sectPr w:rsidR="00000A6B" w:rsidSect="00941B6E">
          <w:headerReference w:type="even" r:id="rId21"/>
          <w:headerReference w:type="default" r:id="rId22"/>
          <w:footerReference w:type="even" r:id="rId23"/>
          <w:footerReference w:type="default" r:id="rId24"/>
          <w:headerReference w:type="first" r:id="rId25"/>
          <w:footerReference w:type="first" r:id="rId26"/>
          <w:pgSz w:w="11906" w:h="16838"/>
          <w:pgMar w:top="720" w:right="720" w:bottom="720" w:left="720" w:header="708" w:footer="708" w:gutter="0"/>
          <w:cols w:space="708"/>
          <w:docGrid w:linePitch="360"/>
        </w:sectPr>
      </w:pPr>
    </w:p>
    <w:p w14:paraId="55B9AA36" w14:textId="6C6F9340" w:rsidR="000D64CB" w:rsidRDefault="000D64CB" w:rsidP="000D64CB">
      <w:pPr>
        <w:pStyle w:val="Aufzhlung"/>
      </w:pPr>
      <w:r w:rsidRPr="00B72153">
        <w:rPr>
          <w:rStyle w:val="Hervorhebung"/>
        </w:rPr>
        <w:t>IPv4:</w:t>
      </w:r>
      <w:r>
        <w:t xml:space="preserve"> 0x0800</w:t>
      </w:r>
    </w:p>
    <w:p w14:paraId="7C51A04C" w14:textId="68545B9D" w:rsidR="000D64CB" w:rsidRDefault="000D64CB" w:rsidP="000D64CB">
      <w:pPr>
        <w:pStyle w:val="Aufzhlung"/>
      </w:pPr>
      <w:r w:rsidRPr="00B72153">
        <w:rPr>
          <w:rStyle w:val="Hervorhebung"/>
        </w:rPr>
        <w:t>ARP:</w:t>
      </w:r>
      <w:r>
        <w:t xml:space="preserve"> 0x0806</w:t>
      </w:r>
    </w:p>
    <w:p w14:paraId="754EC7B0" w14:textId="1B97CE07" w:rsidR="000D64CB" w:rsidRDefault="000D64CB" w:rsidP="000D64CB">
      <w:pPr>
        <w:pStyle w:val="Aufzhlung"/>
      </w:pPr>
      <w:r w:rsidRPr="00B72153">
        <w:rPr>
          <w:rStyle w:val="Hervorhebung"/>
        </w:rPr>
        <w:t>IPv6:</w:t>
      </w:r>
      <w:r>
        <w:t xml:space="preserve"> 0x86DD</w:t>
      </w:r>
    </w:p>
    <w:p w14:paraId="6D8A592B" w14:textId="56FE8213" w:rsidR="000D64CB" w:rsidRDefault="000D64CB" w:rsidP="000D64CB">
      <w:pPr>
        <w:pStyle w:val="Aufzhlung"/>
      </w:pPr>
      <w:r w:rsidRPr="00B72153">
        <w:rPr>
          <w:rStyle w:val="Hervorhebung"/>
        </w:rPr>
        <w:t>LLDP:</w:t>
      </w:r>
      <w:r>
        <w:t xml:space="preserve"> 0x</w:t>
      </w:r>
      <w:r w:rsidR="00000A6B">
        <w:t>88CC</w:t>
      </w:r>
    </w:p>
    <w:p w14:paraId="78392E1F" w14:textId="33FF0C09" w:rsidR="00000A6B" w:rsidRDefault="00000A6B" w:rsidP="000D64CB">
      <w:pPr>
        <w:pStyle w:val="Aufzhlung"/>
      </w:pPr>
      <w:r w:rsidRPr="00B72153">
        <w:rPr>
          <w:rStyle w:val="Hervorhebung"/>
        </w:rPr>
        <w:t>802.1Q:</w:t>
      </w:r>
      <w:r>
        <w:t xml:space="preserve"> 0x8100</w:t>
      </w:r>
    </w:p>
    <w:p w14:paraId="1AA93C39" w14:textId="6B3DE1F3" w:rsidR="00000A6B" w:rsidRDefault="00000A6B" w:rsidP="000D64CB">
      <w:pPr>
        <w:pStyle w:val="Aufzhlung"/>
      </w:pPr>
      <w:r w:rsidRPr="00B72153">
        <w:rPr>
          <w:rStyle w:val="Hervorhebung"/>
        </w:rPr>
        <w:t>MACSec:</w:t>
      </w:r>
      <w:r>
        <w:t xml:space="preserve"> 0x88E5</w:t>
      </w:r>
    </w:p>
    <w:p w14:paraId="752CE951" w14:textId="4875B5BB" w:rsidR="00000A6B" w:rsidRPr="00000A6B" w:rsidRDefault="00000A6B" w:rsidP="00000A6B">
      <w:pPr>
        <w:pStyle w:val="Aufzhlung"/>
        <w:sectPr w:rsidR="00000A6B" w:rsidRPr="00000A6B" w:rsidSect="000A5827">
          <w:type w:val="continuous"/>
          <w:pgSz w:w="11906" w:h="16838"/>
          <w:pgMar w:top="720" w:right="720" w:bottom="720" w:left="720" w:header="708" w:footer="708" w:gutter="0"/>
          <w:cols w:num="4" w:space="709"/>
          <w:docGrid w:linePitch="360"/>
        </w:sectPr>
      </w:pPr>
      <w:r w:rsidRPr="00B72153">
        <w:rPr>
          <w:rStyle w:val="Hervorhebung"/>
        </w:rPr>
        <w:t>MPLS:</w:t>
      </w:r>
      <w:r>
        <w:t xml:space="preserve"> 0x8847</w:t>
      </w:r>
    </w:p>
    <w:p w14:paraId="0CBFB9C2" w14:textId="77777777" w:rsidR="000A5827" w:rsidRDefault="000A5827" w:rsidP="00000A6B">
      <w:pPr>
        <w:pStyle w:val="kleinerAbstand"/>
        <w:sectPr w:rsidR="000A5827" w:rsidSect="00000A6B">
          <w:type w:val="continuous"/>
          <w:pgSz w:w="11906" w:h="16838"/>
          <w:pgMar w:top="720" w:right="720" w:bottom="720" w:left="720" w:header="708" w:footer="708" w:gutter="0"/>
          <w:cols w:space="708"/>
          <w:docGrid w:linePitch="360"/>
        </w:sectPr>
      </w:pPr>
    </w:p>
    <w:p w14:paraId="2BC1606D" w14:textId="77777777" w:rsidR="00000A6B" w:rsidRDefault="00000A6B" w:rsidP="00000A6B">
      <w:pPr>
        <w:pStyle w:val="kleinerAbstand"/>
      </w:pPr>
    </w:p>
    <w:p w14:paraId="0B1378D6" w14:textId="47BFFFB3" w:rsidR="00000A6B" w:rsidRDefault="00000A6B" w:rsidP="00000A6B">
      <w:pPr>
        <w:pStyle w:val="berschrift6"/>
      </w:pPr>
      <w:r>
        <w:t>FCS: Error Detection with Frame Check Sequence</w:t>
      </w:r>
    </w:p>
    <w:p w14:paraId="1D4DD353" w14:textId="7F0E4EBE" w:rsidR="00000A6B" w:rsidRDefault="00315D28" w:rsidP="00315D28">
      <w:pPr>
        <w:pStyle w:val="Aufzhlung"/>
      </w:pPr>
      <w:r>
        <w:t xml:space="preserve">The sender </w:t>
      </w:r>
      <w:r w:rsidRPr="000A5827">
        <w:rPr>
          <w:rStyle w:val="Hervorhebung"/>
        </w:rPr>
        <w:t>applies a math formula</w:t>
      </w:r>
      <w:r>
        <w:t xml:space="preserve"> to the frame before sending it, storing the result in the FCS field.</w:t>
      </w:r>
    </w:p>
    <w:p w14:paraId="0B6E8140" w14:textId="10B90439" w:rsidR="00315D28" w:rsidRDefault="00315D28" w:rsidP="00315D28">
      <w:pPr>
        <w:pStyle w:val="Aufzhlung"/>
      </w:pPr>
      <w:r>
        <w:t xml:space="preserve">The receiver </w:t>
      </w:r>
      <w:r w:rsidRPr="004262C9">
        <w:rPr>
          <w:rStyle w:val="Hervorhebung"/>
        </w:rPr>
        <w:t>applies the same math formula</w:t>
      </w:r>
      <w:r>
        <w:t xml:space="preserve"> to the received frame and compares with the </w:t>
      </w:r>
      <w:r w:rsidR="00B72153">
        <w:t>sender’s</w:t>
      </w:r>
      <w:r>
        <w:t xml:space="preserve"> result.</w:t>
      </w:r>
    </w:p>
    <w:p w14:paraId="6F28F160" w14:textId="069807B6" w:rsidR="007C0CD0" w:rsidRPr="00223C47" w:rsidRDefault="00315D28" w:rsidP="00223C47">
      <w:pPr>
        <w:pStyle w:val="Aufzhlung"/>
      </w:pPr>
      <w:r>
        <w:t xml:space="preserve">If the results are the same, the frame did not change. If the </w:t>
      </w:r>
      <w:r w:rsidRPr="004262C9">
        <w:rPr>
          <w:rStyle w:val="Hervorhebung"/>
        </w:rPr>
        <w:t>results are different</w:t>
      </w:r>
      <w:r>
        <w:t xml:space="preserve">, an </w:t>
      </w:r>
      <w:r w:rsidRPr="004262C9">
        <w:rPr>
          <w:rStyle w:val="Hervorhebung"/>
        </w:rPr>
        <w:t xml:space="preserve">error </w:t>
      </w:r>
      <w:r w:rsidR="004262C9" w:rsidRPr="004262C9">
        <w:rPr>
          <w:rStyle w:val="Hervorhebung"/>
        </w:rPr>
        <w:t>occurred</w:t>
      </w:r>
      <w:r w:rsidR="004262C9">
        <w:t>,</w:t>
      </w:r>
      <w:r>
        <w:t xml:space="preserve"> and the receiver </w:t>
      </w:r>
      <w:r w:rsidRPr="004262C9">
        <w:rPr>
          <w:rStyle w:val="Hervorhebung"/>
        </w:rPr>
        <w:t>discards the frame</w:t>
      </w:r>
      <w:r>
        <w:t>.</w:t>
      </w:r>
      <w:r w:rsidR="007C0CD0">
        <w:t xml:space="preserve"> The Ethernet device does </w:t>
      </w:r>
      <w:r w:rsidR="007C0CD0" w:rsidRPr="004262C9">
        <w:rPr>
          <w:rStyle w:val="Hervorhebung"/>
        </w:rPr>
        <w:t>not attempt to recover</w:t>
      </w:r>
      <w:r w:rsidR="007C0CD0">
        <w:t xml:space="preserve"> the lost frame.</w:t>
      </w:r>
    </w:p>
    <w:p w14:paraId="71DB9266" w14:textId="5B414971" w:rsidR="001B141E" w:rsidRDefault="001B141E" w:rsidP="001B141E">
      <w:pPr>
        <w:pStyle w:val="berschrift3"/>
      </w:pPr>
      <w:bookmarkStart w:id="17" w:name="_Toc123911825"/>
      <w:r>
        <w:t>Benefits of using bridges/switches</w:t>
      </w:r>
      <w:bookmarkEnd w:id="17"/>
    </w:p>
    <w:p w14:paraId="764D17CE" w14:textId="77586E06" w:rsidR="004172FF" w:rsidRPr="001E1B89" w:rsidRDefault="001E1B89" w:rsidP="001E1B89">
      <w:r>
        <w:t xml:space="preserve">A </w:t>
      </w:r>
      <w:r w:rsidRPr="005E0543">
        <w:rPr>
          <w:rStyle w:val="Hervorhebung"/>
        </w:rPr>
        <w:t>hub is not intelligent</w:t>
      </w:r>
      <w:r>
        <w:t>.</w:t>
      </w:r>
      <w:r w:rsidR="007A0EC5">
        <w:t xml:space="preserve"> For more intelligent stuff, we need bridges and switches.</w:t>
      </w:r>
    </w:p>
    <w:p w14:paraId="615DF3CB" w14:textId="6EEFBC72" w:rsidR="00223C47" w:rsidRDefault="002B038A" w:rsidP="002B038A">
      <w:pPr>
        <w:pStyle w:val="berschrift4"/>
      </w:pPr>
      <w:r>
        <w:t>Bridge</w:t>
      </w:r>
    </w:p>
    <w:p w14:paraId="136E0F0F" w14:textId="688F2FAD" w:rsidR="00C406E3" w:rsidRPr="004B2961" w:rsidRDefault="001E1B89" w:rsidP="00D6558B">
      <w:r>
        <w:t xml:space="preserve">The </w:t>
      </w:r>
      <w:r w:rsidRPr="005E0543">
        <w:rPr>
          <w:rStyle w:val="Hervorhebung"/>
        </w:rPr>
        <w:t>purpose of a b</w:t>
      </w:r>
      <w:r w:rsidR="007A0EC5" w:rsidRPr="005E0543">
        <w:rPr>
          <w:rStyle w:val="Hervorhebung"/>
        </w:rPr>
        <w:t>ridge is to manage traffic on a LAN</w:t>
      </w:r>
      <w:r w:rsidR="007A0EC5">
        <w:t>.</w:t>
      </w:r>
      <w:r w:rsidR="00B14132">
        <w:t xml:space="preserve"> It makes its decisions based on MAC addresses. The bridge is a </w:t>
      </w:r>
      <w:r w:rsidR="00B14132" w:rsidRPr="00B14132">
        <w:rPr>
          <w:rStyle w:val="Hervorhebung"/>
        </w:rPr>
        <w:t>layer 2</w:t>
      </w:r>
      <w:r w:rsidR="00B14132">
        <w:t xml:space="preserve"> device.</w:t>
      </w:r>
      <w:r w:rsidR="00D6558B">
        <w:t xml:space="preserve"> It h</w:t>
      </w:r>
      <w:r w:rsidR="00DB3081">
        <w:t xml:space="preserve">as </w:t>
      </w:r>
      <w:r w:rsidR="00DB3081" w:rsidRPr="005E0543">
        <w:rPr>
          <w:rStyle w:val="Hervorhebung"/>
        </w:rPr>
        <w:t>only two ports</w:t>
      </w:r>
      <w:r w:rsidR="00DB3081">
        <w:t>.</w:t>
      </w:r>
      <w:r w:rsidR="00D6558B">
        <w:t xml:space="preserve"> </w:t>
      </w:r>
      <w:r w:rsidR="00417588" w:rsidRPr="002162AE">
        <w:t xml:space="preserve">Bridges remember the source MAC address of each frame received on a port and enter this information into the </w:t>
      </w:r>
      <w:r w:rsidR="00417588" w:rsidRPr="005E0543">
        <w:rPr>
          <w:rStyle w:val="Hervorhebung"/>
        </w:rPr>
        <w:t>MAC table</w:t>
      </w:r>
      <w:r w:rsidR="00417588" w:rsidRPr="002162AE">
        <w:t xml:space="preserve"> called a </w:t>
      </w:r>
      <w:r w:rsidR="00417588" w:rsidRPr="005E0543">
        <w:rPr>
          <w:rStyle w:val="Hervorhebung"/>
        </w:rPr>
        <w:t>forward/filter table</w:t>
      </w:r>
      <w:r w:rsidR="00417588" w:rsidRPr="002162AE">
        <w:t>.</w:t>
      </w:r>
      <w:r w:rsidR="00D6558B">
        <w:t xml:space="preserve"> </w:t>
      </w:r>
      <w:r w:rsidR="002162AE" w:rsidRPr="004B2961">
        <w:t xml:space="preserve">Bridges split a LAN into </w:t>
      </w:r>
      <w:r w:rsidR="002162AE" w:rsidRPr="00475036">
        <w:rPr>
          <w:rStyle w:val="Hervorhebung"/>
        </w:rPr>
        <w:t>several smaller collision domains</w:t>
      </w:r>
      <w:r w:rsidR="00F07B3B">
        <w:t xml:space="preserve"> (but not broadcast domains)</w:t>
      </w:r>
      <w:r w:rsidR="002162AE" w:rsidRPr="004B2961">
        <w:t xml:space="preserve"> and </w:t>
      </w:r>
      <w:r w:rsidR="004B2961">
        <w:t xml:space="preserve">therefore </w:t>
      </w:r>
      <w:r w:rsidR="002162AE" w:rsidRPr="004B2961">
        <w:t>reduce</w:t>
      </w:r>
      <w:r w:rsidR="004B2961" w:rsidRPr="004B2961">
        <w:t xml:space="preserve"> the LAN traffic</w:t>
      </w:r>
      <w:r w:rsidR="004B2961">
        <w:t>.</w:t>
      </w:r>
      <w:r w:rsidR="00D6558B">
        <w:t xml:space="preserve"> </w:t>
      </w:r>
      <w:r w:rsidR="00C406E3">
        <w:t xml:space="preserve">MAC table has a </w:t>
      </w:r>
      <w:r w:rsidR="00C406E3" w:rsidRPr="00475036">
        <w:rPr>
          <w:rStyle w:val="Hervorhebung"/>
        </w:rPr>
        <w:t>timeout of 5min</w:t>
      </w:r>
      <w:r w:rsidR="00C406E3">
        <w:t xml:space="preserve"> / 300s. </w:t>
      </w:r>
      <w:r w:rsidR="00604023">
        <w:t>If it does not hear from a source in this time, its entry in the table gets deleted.</w:t>
      </w:r>
    </w:p>
    <w:p w14:paraId="62540870" w14:textId="58B2AED9" w:rsidR="002162AE" w:rsidRDefault="00E40E8A" w:rsidP="00E40E8A">
      <w:pPr>
        <w:pStyle w:val="berschrift4"/>
      </w:pPr>
      <w:r>
        <w:t>Switch</w:t>
      </w:r>
    </w:p>
    <w:p w14:paraId="7857754F" w14:textId="606421F1" w:rsidR="00E40E8A" w:rsidRDefault="00E40E8A" w:rsidP="00417588">
      <w:pPr>
        <w:pStyle w:val="berschrift6"/>
        <w:rPr>
          <w:b w:val="0"/>
          <w:bCs w:val="0"/>
        </w:rPr>
      </w:pPr>
      <w:r>
        <w:rPr>
          <w:b w:val="0"/>
          <w:bCs w:val="0"/>
        </w:rPr>
        <w:t xml:space="preserve">The </w:t>
      </w:r>
      <w:r w:rsidRPr="00475036">
        <w:rPr>
          <w:rStyle w:val="Hervorhebung"/>
          <w:b/>
          <w:bCs w:val="0"/>
        </w:rPr>
        <w:t>switch is like a bridge</w:t>
      </w:r>
      <w:r>
        <w:rPr>
          <w:b w:val="0"/>
          <w:bCs w:val="0"/>
        </w:rPr>
        <w:t xml:space="preserve"> but with several ports.</w:t>
      </w:r>
      <w:r w:rsidR="0055652B">
        <w:rPr>
          <w:b w:val="0"/>
          <w:bCs w:val="0"/>
        </w:rPr>
        <w:t xml:space="preserve"> All ports are </w:t>
      </w:r>
      <w:r w:rsidR="0055652B" w:rsidRPr="00475036">
        <w:rPr>
          <w:rStyle w:val="Hervorhebung"/>
          <w:b/>
          <w:bCs w:val="0"/>
        </w:rPr>
        <w:t>full-duplex</w:t>
      </w:r>
      <w:r w:rsidR="0055652B">
        <w:rPr>
          <w:b w:val="0"/>
          <w:bCs w:val="0"/>
        </w:rPr>
        <w:t>, so no problems with collisions.</w:t>
      </w:r>
    </w:p>
    <w:p w14:paraId="663B5AA9" w14:textId="7048C20F" w:rsidR="002162AE" w:rsidRDefault="002162AE" w:rsidP="00417588">
      <w:pPr>
        <w:pStyle w:val="berschrift6"/>
        <w:rPr>
          <w:b w:val="0"/>
          <w:bCs w:val="0"/>
        </w:rPr>
      </w:pPr>
    </w:p>
    <w:p w14:paraId="521C1A35" w14:textId="59EAA168" w:rsidR="00D72442" w:rsidRPr="00425F7D" w:rsidRDefault="007B0364" w:rsidP="00425F7D">
      <w:pPr>
        <w:pStyle w:val="Definition"/>
        <w:rPr>
          <w:b/>
          <w:bCs/>
        </w:rPr>
      </w:pPr>
      <w:r w:rsidRPr="004132C7">
        <w:rPr>
          <w:noProof/>
        </w:rPr>
        <w:drawing>
          <wp:anchor distT="0" distB="0" distL="114300" distR="114300" simplePos="0" relativeHeight="251658240" behindDoc="0" locked="0" layoutInCell="1" allowOverlap="1" wp14:anchorId="7DA04554" wp14:editId="2659C56F">
            <wp:simplePos x="0" y="0"/>
            <wp:positionH relativeFrom="margin">
              <wp:posOffset>3865418</wp:posOffset>
            </wp:positionH>
            <wp:positionV relativeFrom="paragraph">
              <wp:posOffset>3060</wp:posOffset>
            </wp:positionV>
            <wp:extent cx="2776855" cy="1931035"/>
            <wp:effectExtent l="0" t="0" r="4445"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6855" cy="1931035"/>
                    </a:xfrm>
                    <a:prstGeom prst="rect">
                      <a:avLst/>
                    </a:prstGeom>
                  </pic:spPr>
                </pic:pic>
              </a:graphicData>
            </a:graphic>
            <wp14:sizeRelH relativeFrom="page">
              <wp14:pctWidth>0</wp14:pctWidth>
            </wp14:sizeRelH>
            <wp14:sizeRelV relativeFrom="page">
              <wp14:pctHeight>0</wp14:pctHeight>
            </wp14:sizeRelV>
          </wp:anchor>
        </w:drawing>
      </w:r>
      <w:r w:rsidR="00D72442" w:rsidRPr="00425F7D">
        <w:rPr>
          <w:b/>
          <w:bCs/>
        </w:rPr>
        <w:t>Flooding</w:t>
      </w:r>
    </w:p>
    <w:p w14:paraId="4B54FBBB" w14:textId="01369F79" w:rsidR="002740DB" w:rsidRDefault="00EE3E5E" w:rsidP="00425F7D">
      <w:pPr>
        <w:pStyle w:val="Definition"/>
        <w:rPr>
          <w:rStyle w:val="ZustzlicherHinweisZchn"/>
        </w:rPr>
      </w:pPr>
      <w:r>
        <w:t>When a bridge gets a data packet,</w:t>
      </w:r>
      <w:r w:rsidR="00D25FF7">
        <w:t xml:space="preserve"> an</w:t>
      </w:r>
      <w:r w:rsidR="00C05A98">
        <w:t>d</w:t>
      </w:r>
      <w:r w:rsidR="00D25FF7">
        <w:t xml:space="preserve"> it did </w:t>
      </w:r>
      <w:r w:rsidR="00D25FF7" w:rsidRPr="00726CF0">
        <w:rPr>
          <w:rStyle w:val="Hervorhebung"/>
        </w:rPr>
        <w:t>not know</w:t>
      </w:r>
      <w:r w:rsidR="00957D38">
        <w:t xml:space="preserve"> the </w:t>
      </w:r>
      <w:r w:rsidR="00C05A98">
        <w:t>D</w:t>
      </w:r>
      <w:r w:rsidR="00957D38">
        <w:t>A,</w:t>
      </w:r>
      <w:r>
        <w:t xml:space="preserve"> </w:t>
      </w:r>
      <w:r w:rsidR="00293818">
        <w:t xml:space="preserve">it </w:t>
      </w:r>
      <w:r w:rsidR="00293818" w:rsidRPr="00726CF0">
        <w:rPr>
          <w:rStyle w:val="Hervorhebung"/>
        </w:rPr>
        <w:t xml:space="preserve">floods </w:t>
      </w:r>
      <w:r w:rsidR="00FC3656" w:rsidRPr="00726CF0">
        <w:rPr>
          <w:rStyle w:val="Hervorhebung"/>
        </w:rPr>
        <w:t>the information</w:t>
      </w:r>
      <w:r w:rsidR="00293818">
        <w:t xml:space="preserve"> to all ports but the one where it received the data</w:t>
      </w:r>
      <w:r w:rsidR="00C05A98">
        <w:t>.</w:t>
      </w:r>
      <w:r w:rsidR="00EB4361">
        <w:t xml:space="preserve"> </w:t>
      </w:r>
      <w:r w:rsidR="00EB4361" w:rsidRPr="00EB4361">
        <w:rPr>
          <w:rStyle w:val="ZustzlicherHinweisZchn"/>
        </w:rPr>
        <w:t>Unicast flooding</w:t>
      </w:r>
    </w:p>
    <w:p w14:paraId="2EC60F1A" w14:textId="77777777" w:rsidR="00D86708" w:rsidRPr="00D86708" w:rsidRDefault="00D86708" w:rsidP="00425F7D">
      <w:pPr>
        <w:pStyle w:val="Definition"/>
        <w:rPr>
          <w:sz w:val="6"/>
          <w:szCs w:val="6"/>
        </w:rPr>
      </w:pPr>
    </w:p>
    <w:p w14:paraId="518A2910" w14:textId="249DD150" w:rsidR="004273B8" w:rsidRPr="00425F7D" w:rsidRDefault="004273B8" w:rsidP="00425F7D">
      <w:pPr>
        <w:pStyle w:val="Definition"/>
        <w:rPr>
          <w:b/>
          <w:bCs/>
        </w:rPr>
      </w:pPr>
      <w:r w:rsidRPr="00425F7D">
        <w:rPr>
          <w:b/>
          <w:bCs/>
        </w:rPr>
        <w:t>Filtering</w:t>
      </w:r>
    </w:p>
    <w:p w14:paraId="19E3DB8B" w14:textId="5B5B9DB7" w:rsidR="00D72442" w:rsidRDefault="0012403B" w:rsidP="00425F7D">
      <w:pPr>
        <w:pStyle w:val="Definition"/>
      </w:pPr>
      <w:r>
        <w:t xml:space="preserve">When a bridge gets a data packet, </w:t>
      </w:r>
      <w:r w:rsidR="004339FC">
        <w:t xml:space="preserve">and </w:t>
      </w:r>
      <w:r w:rsidR="004339FC" w:rsidRPr="00726CF0">
        <w:rPr>
          <w:rStyle w:val="Hervorhebung"/>
        </w:rPr>
        <w:t>already knows</w:t>
      </w:r>
      <w:r w:rsidR="004339FC">
        <w:t xml:space="preserve"> that the</w:t>
      </w:r>
      <w:r w:rsidR="00034B58">
        <w:t xml:space="preserve"> DA is on the same port as the SA</w:t>
      </w:r>
      <w:r>
        <w:t xml:space="preserve">, it </w:t>
      </w:r>
      <w:r w:rsidRPr="00205771">
        <w:rPr>
          <w:rStyle w:val="Hervorhebung"/>
        </w:rPr>
        <w:t>filters</w:t>
      </w:r>
      <w:r>
        <w:t xml:space="preserve"> the information and </w:t>
      </w:r>
      <w:r w:rsidR="00957D38">
        <w:t xml:space="preserve">does </w:t>
      </w:r>
      <w:r w:rsidR="00957D38" w:rsidRPr="00205771">
        <w:rPr>
          <w:rStyle w:val="Hervorhebung"/>
        </w:rPr>
        <w:t>not flood</w:t>
      </w:r>
      <w:r w:rsidR="00957D38">
        <w:t xml:space="preserve"> it</w:t>
      </w:r>
      <w:r w:rsidR="00034B58">
        <w:t>, because the other bridges do not need to know</w:t>
      </w:r>
      <w:r w:rsidR="00957D38">
        <w:t>.</w:t>
      </w:r>
      <w:r w:rsidR="000D2A25">
        <w:t xml:space="preserve"> </w:t>
      </w:r>
      <w:r w:rsidR="002162AE">
        <w:t>This reduces traffic.</w:t>
      </w:r>
    </w:p>
    <w:p w14:paraId="4E44CDE1" w14:textId="3121C929" w:rsidR="00D86708" w:rsidRPr="00D86708" w:rsidRDefault="00D86708" w:rsidP="00425F7D">
      <w:pPr>
        <w:pStyle w:val="Definition"/>
        <w:rPr>
          <w:sz w:val="6"/>
          <w:szCs w:val="6"/>
        </w:rPr>
      </w:pPr>
    </w:p>
    <w:p w14:paraId="40C1DEEC" w14:textId="593C539D" w:rsidR="0043176A" w:rsidRPr="00425F7D" w:rsidRDefault="0043176A" w:rsidP="00425F7D">
      <w:pPr>
        <w:pStyle w:val="Definition"/>
        <w:rPr>
          <w:b/>
          <w:bCs/>
        </w:rPr>
      </w:pPr>
      <w:r w:rsidRPr="00425F7D">
        <w:rPr>
          <w:b/>
          <w:bCs/>
        </w:rPr>
        <w:t>Forwarding</w:t>
      </w:r>
    </w:p>
    <w:p w14:paraId="77928C17" w14:textId="5573B98F" w:rsidR="002162AE" w:rsidRDefault="007B0364" w:rsidP="00425F7D">
      <w:pPr>
        <w:pStyle w:val="Definition"/>
      </w:pPr>
      <w:r w:rsidRPr="00425F7D">
        <w:rPr>
          <w:b/>
          <w:bCs/>
          <w:noProof/>
        </w:rPr>
        <w:drawing>
          <wp:anchor distT="0" distB="0" distL="114300" distR="114300" simplePos="0" relativeHeight="251658241" behindDoc="0" locked="0" layoutInCell="1" allowOverlap="1" wp14:anchorId="14DB9BE8" wp14:editId="53A29870">
            <wp:simplePos x="0" y="0"/>
            <wp:positionH relativeFrom="margin">
              <wp:align>right</wp:align>
            </wp:positionH>
            <wp:positionV relativeFrom="paragraph">
              <wp:posOffset>19281</wp:posOffset>
            </wp:positionV>
            <wp:extent cx="2385695" cy="175260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85695" cy="1752600"/>
                    </a:xfrm>
                    <a:prstGeom prst="rect">
                      <a:avLst/>
                    </a:prstGeom>
                  </pic:spPr>
                </pic:pic>
              </a:graphicData>
            </a:graphic>
            <wp14:sizeRelH relativeFrom="page">
              <wp14:pctWidth>0</wp14:pctWidth>
            </wp14:sizeRelH>
            <wp14:sizeRelV relativeFrom="page">
              <wp14:pctHeight>0</wp14:pctHeight>
            </wp14:sizeRelV>
          </wp:anchor>
        </w:drawing>
      </w:r>
      <w:r w:rsidR="00A96406" w:rsidRPr="00A96406">
        <w:t xml:space="preserve">If the destination MAC address comes from another port within the switch, then the frame is </w:t>
      </w:r>
      <w:r w:rsidR="00A96406" w:rsidRPr="00205771">
        <w:rPr>
          <w:rStyle w:val="Hervorhebung"/>
        </w:rPr>
        <w:t>sent to the identified port</w:t>
      </w:r>
      <w:r w:rsidR="00A96406" w:rsidRPr="00A96406">
        <w:t xml:space="preserve"> for transmi</w:t>
      </w:r>
      <w:r w:rsidR="009E5324">
        <w:t>s</w:t>
      </w:r>
      <w:r w:rsidR="00A96406" w:rsidRPr="00A96406">
        <w:t>sion.</w:t>
      </w:r>
      <w:r w:rsidR="004132C7" w:rsidRPr="004132C7">
        <w:t xml:space="preserve"> </w:t>
      </w:r>
    </w:p>
    <w:p w14:paraId="235317EB" w14:textId="77777777" w:rsidR="009E5324" w:rsidRPr="009F306E" w:rsidRDefault="009E5324" w:rsidP="00223C47">
      <w:pPr>
        <w:rPr>
          <w:sz w:val="8"/>
          <w:szCs w:val="8"/>
        </w:rPr>
      </w:pPr>
    </w:p>
    <w:p w14:paraId="33647825" w14:textId="34F587A9" w:rsidR="001B141E" w:rsidRPr="0086034E" w:rsidRDefault="001B141E" w:rsidP="001B141E">
      <w:pPr>
        <w:pStyle w:val="berschrift3"/>
        <w:rPr>
          <w:szCs w:val="22"/>
        </w:rPr>
      </w:pPr>
      <w:bookmarkStart w:id="18" w:name="_Toc123911826"/>
      <w:r w:rsidRPr="0086034E">
        <w:rPr>
          <w:szCs w:val="22"/>
        </w:rPr>
        <w:t>Address Resolution Protocol (ARP)</w:t>
      </w:r>
      <w:bookmarkEnd w:id="18"/>
    </w:p>
    <w:p w14:paraId="507130D2" w14:textId="11F041C1" w:rsidR="001B141E" w:rsidRPr="0086034E" w:rsidRDefault="003C1A1F" w:rsidP="00BF3FBC">
      <w:pPr>
        <w:rPr>
          <w:rStyle w:val="ZustzlicherHinweisZchn"/>
          <w:i w:val="0"/>
          <w:iCs w:val="0"/>
          <w:sz w:val="22"/>
          <w:szCs w:val="22"/>
        </w:rPr>
      </w:pPr>
      <w:r w:rsidRPr="0086034E">
        <w:rPr>
          <w:rStyle w:val="ZustzlicherHinweisZchn"/>
          <w:i w:val="0"/>
          <w:iCs w:val="0"/>
          <w:sz w:val="22"/>
          <w:szCs w:val="22"/>
        </w:rPr>
        <w:t>Why does a client know the MAC addresses of the other clients? It knows the IP, but not the MAC address.</w:t>
      </w:r>
    </w:p>
    <w:p w14:paraId="6926ABB8" w14:textId="65B94160" w:rsidR="0085501A" w:rsidRPr="0086034E" w:rsidRDefault="0085501A" w:rsidP="009F306E">
      <w:pPr>
        <w:pStyle w:val="berschrift6"/>
        <w:rPr>
          <w:rStyle w:val="Hervorhebung"/>
          <w:b/>
          <w:i w:val="0"/>
          <w:color w:val="auto"/>
          <w:szCs w:val="22"/>
        </w:rPr>
      </w:pPr>
      <w:r w:rsidRPr="0086034E">
        <w:rPr>
          <w:rStyle w:val="Hervorhebung"/>
          <w:b/>
          <w:i w:val="0"/>
          <w:color w:val="auto"/>
          <w:szCs w:val="22"/>
        </w:rPr>
        <w:t>For this, the ARP is needed</w:t>
      </w:r>
      <w:r w:rsidR="004B0BFE" w:rsidRPr="0086034E">
        <w:rPr>
          <w:rStyle w:val="Hervorhebung"/>
          <w:b/>
          <w:i w:val="0"/>
          <w:color w:val="auto"/>
          <w:szCs w:val="22"/>
        </w:rPr>
        <w:t>:</w:t>
      </w:r>
    </w:p>
    <w:p w14:paraId="64037397" w14:textId="48512074" w:rsidR="0085501A" w:rsidRPr="0086034E" w:rsidRDefault="0085501A" w:rsidP="0085501A">
      <w:pPr>
        <w:pStyle w:val="Aufzhlung"/>
        <w:rPr>
          <w:rStyle w:val="ZustzlicherHinweisZchn"/>
          <w:i w:val="0"/>
          <w:iCs w:val="0"/>
          <w:sz w:val="22"/>
          <w:szCs w:val="22"/>
        </w:rPr>
      </w:pPr>
      <w:r w:rsidRPr="0086034E">
        <w:rPr>
          <w:rStyle w:val="ZustzlicherHinweisZchn"/>
          <w:i w:val="0"/>
          <w:iCs w:val="0"/>
          <w:sz w:val="22"/>
          <w:szCs w:val="22"/>
        </w:rPr>
        <w:t xml:space="preserve">PC A </w:t>
      </w:r>
      <w:r w:rsidRPr="0086034E">
        <w:rPr>
          <w:rStyle w:val="Hervorhebung"/>
          <w:szCs w:val="22"/>
        </w:rPr>
        <w:t>sends a broadcast</w:t>
      </w:r>
      <w:r w:rsidRPr="0086034E">
        <w:rPr>
          <w:rStyle w:val="ZustzlicherHinweisZchn"/>
          <w:i w:val="0"/>
          <w:iCs w:val="0"/>
          <w:sz w:val="22"/>
          <w:szCs w:val="22"/>
        </w:rPr>
        <w:t>: “</w:t>
      </w:r>
      <w:r w:rsidR="00767D89" w:rsidRPr="0086034E">
        <w:rPr>
          <w:rStyle w:val="ZustzlicherHinweisZchn"/>
          <w:i w:val="0"/>
          <w:iCs w:val="0"/>
          <w:sz w:val="22"/>
          <w:szCs w:val="22"/>
        </w:rPr>
        <w:t>Who has the IP</w:t>
      </w:r>
      <w:r w:rsidRPr="0086034E">
        <w:rPr>
          <w:rStyle w:val="ZustzlicherHinweisZchn"/>
          <w:i w:val="0"/>
          <w:iCs w:val="0"/>
          <w:sz w:val="22"/>
          <w:szCs w:val="22"/>
        </w:rPr>
        <w:t xml:space="preserve"> 10.10.10.30?”</w:t>
      </w:r>
    </w:p>
    <w:p w14:paraId="7F3372FD" w14:textId="7292C563" w:rsidR="00767D89" w:rsidRPr="0086034E" w:rsidRDefault="00767D89" w:rsidP="0085501A">
      <w:pPr>
        <w:pStyle w:val="Aufzhlung"/>
        <w:rPr>
          <w:rStyle w:val="ZustzlicherHinweisZchn"/>
          <w:i w:val="0"/>
          <w:iCs w:val="0"/>
          <w:sz w:val="22"/>
          <w:szCs w:val="22"/>
        </w:rPr>
      </w:pPr>
      <w:r w:rsidRPr="0086034E">
        <w:rPr>
          <w:rStyle w:val="ZustzlicherHinweisZchn"/>
          <w:i w:val="0"/>
          <w:iCs w:val="0"/>
          <w:sz w:val="22"/>
          <w:szCs w:val="22"/>
        </w:rPr>
        <w:t xml:space="preserve">The ARP Request is </w:t>
      </w:r>
      <w:r w:rsidRPr="0086034E">
        <w:rPr>
          <w:rStyle w:val="Hervorhebung"/>
          <w:szCs w:val="22"/>
        </w:rPr>
        <w:t>flooded</w:t>
      </w:r>
    </w:p>
    <w:p w14:paraId="5EC78F37" w14:textId="2EC7DF1D" w:rsidR="00767D89" w:rsidRPr="0086034E" w:rsidRDefault="00767D89" w:rsidP="0085501A">
      <w:pPr>
        <w:pStyle w:val="Aufzhlung"/>
        <w:rPr>
          <w:rStyle w:val="ZustzlicherHinweisZchn"/>
          <w:i w:val="0"/>
          <w:iCs w:val="0"/>
          <w:sz w:val="22"/>
          <w:szCs w:val="22"/>
        </w:rPr>
      </w:pPr>
      <w:r w:rsidRPr="0086034E">
        <w:rPr>
          <w:rStyle w:val="ZustzlicherHinweisZchn"/>
          <w:i w:val="0"/>
          <w:iCs w:val="0"/>
          <w:sz w:val="22"/>
          <w:szCs w:val="22"/>
        </w:rPr>
        <w:t xml:space="preserve">The </w:t>
      </w:r>
      <w:r w:rsidR="00A971FB" w:rsidRPr="0086034E">
        <w:rPr>
          <w:rStyle w:val="ZustzlicherHinweisZchn"/>
          <w:i w:val="0"/>
          <w:iCs w:val="0"/>
          <w:sz w:val="22"/>
          <w:szCs w:val="22"/>
        </w:rPr>
        <w:t xml:space="preserve">PC with the </w:t>
      </w:r>
      <w:r w:rsidR="00C37F33" w:rsidRPr="0086034E">
        <w:rPr>
          <w:rStyle w:val="Hervorhebung"/>
          <w:szCs w:val="22"/>
        </w:rPr>
        <w:t xml:space="preserve">sought </w:t>
      </w:r>
      <w:r w:rsidR="00A971FB" w:rsidRPr="0086034E">
        <w:rPr>
          <w:rStyle w:val="Hervorhebung"/>
          <w:szCs w:val="22"/>
        </w:rPr>
        <w:t>IP sends his ARP Reply</w:t>
      </w:r>
      <w:r w:rsidR="00A971FB" w:rsidRPr="0086034E">
        <w:rPr>
          <w:rStyle w:val="ZustzlicherHinweisZchn"/>
          <w:i w:val="0"/>
          <w:iCs w:val="0"/>
          <w:sz w:val="22"/>
          <w:szCs w:val="22"/>
        </w:rPr>
        <w:t xml:space="preserve"> “I have the IP, here is my MAC Address”</w:t>
      </w:r>
      <w:r w:rsidR="002C6701" w:rsidRPr="0086034E">
        <w:rPr>
          <w:rStyle w:val="ZustzlicherHinweisZchn"/>
          <w:i w:val="0"/>
          <w:iCs w:val="0"/>
          <w:sz w:val="22"/>
          <w:szCs w:val="22"/>
        </w:rPr>
        <w:t xml:space="preserve">. This is sent as a </w:t>
      </w:r>
      <w:r w:rsidR="002C6701" w:rsidRPr="0086034E">
        <w:rPr>
          <w:rStyle w:val="Hervorhebung"/>
          <w:szCs w:val="22"/>
        </w:rPr>
        <w:t>unicast</w:t>
      </w:r>
      <w:r w:rsidR="002C6701" w:rsidRPr="0086034E">
        <w:rPr>
          <w:rStyle w:val="ZustzlicherHinweisZchn"/>
          <w:i w:val="0"/>
          <w:iCs w:val="0"/>
          <w:sz w:val="22"/>
          <w:szCs w:val="22"/>
        </w:rPr>
        <w:t xml:space="preserve"> because the Switch already knows PC A.</w:t>
      </w:r>
    </w:p>
    <w:p w14:paraId="6257677A" w14:textId="23BB74BD" w:rsidR="002C6701" w:rsidRPr="0086034E" w:rsidRDefault="002C6701" w:rsidP="0085501A">
      <w:pPr>
        <w:pStyle w:val="Aufzhlung"/>
        <w:rPr>
          <w:rStyle w:val="ZustzlicherHinweisZchn"/>
          <w:i w:val="0"/>
          <w:iCs w:val="0"/>
          <w:sz w:val="22"/>
          <w:szCs w:val="22"/>
        </w:rPr>
      </w:pPr>
      <w:r w:rsidRPr="0086034E">
        <w:rPr>
          <w:rStyle w:val="ZustzlicherHinweisZchn"/>
          <w:i w:val="0"/>
          <w:iCs w:val="0"/>
          <w:sz w:val="22"/>
          <w:szCs w:val="22"/>
        </w:rPr>
        <w:t xml:space="preserve">Now the </w:t>
      </w:r>
      <w:r w:rsidRPr="0086034E">
        <w:rPr>
          <w:rStyle w:val="Hervorhebung"/>
          <w:szCs w:val="22"/>
        </w:rPr>
        <w:t>PC A knows the MAC address</w:t>
      </w:r>
      <w:r w:rsidRPr="0086034E">
        <w:rPr>
          <w:rStyle w:val="ZustzlicherHinweisZchn"/>
          <w:i w:val="0"/>
          <w:iCs w:val="0"/>
          <w:sz w:val="22"/>
          <w:szCs w:val="22"/>
        </w:rPr>
        <w:t xml:space="preserve"> of 10.10.10.30 and can send its </w:t>
      </w:r>
      <w:r w:rsidR="007A335D" w:rsidRPr="0086034E">
        <w:rPr>
          <w:rStyle w:val="ZustzlicherHinweisZchn"/>
          <w:i w:val="0"/>
          <w:iCs w:val="0"/>
          <w:sz w:val="22"/>
          <w:szCs w:val="22"/>
        </w:rPr>
        <w:t>Packet.</w:t>
      </w:r>
    </w:p>
    <w:p w14:paraId="735EC4E3" w14:textId="52791B78" w:rsidR="00BE69CA" w:rsidRPr="0086034E" w:rsidRDefault="00BE69CA" w:rsidP="003F5DE7">
      <w:pPr>
        <w:pStyle w:val="berschrift4"/>
        <w:rPr>
          <w:rStyle w:val="ZustzlicherHinweisZchn"/>
          <w:i w:val="0"/>
          <w:iCs w:val="0"/>
          <w:sz w:val="22"/>
          <w:szCs w:val="22"/>
        </w:rPr>
      </w:pPr>
      <w:r w:rsidRPr="0086034E">
        <w:rPr>
          <w:rStyle w:val="ZustzlicherHinweisZchn"/>
          <w:i w:val="0"/>
          <w:iCs w:val="0"/>
          <w:sz w:val="22"/>
          <w:szCs w:val="22"/>
        </w:rPr>
        <w:t>ARP and Default gateway</w:t>
      </w:r>
    </w:p>
    <w:p w14:paraId="3288B991" w14:textId="55C034DD" w:rsidR="004472CF" w:rsidRPr="0086034E" w:rsidRDefault="00BE69CA" w:rsidP="008E253E">
      <w:pPr>
        <w:pStyle w:val="Aufzhlung"/>
        <w:numPr>
          <w:ilvl w:val="0"/>
          <w:numId w:val="0"/>
        </w:numPr>
        <w:rPr>
          <w:rStyle w:val="ZustzlicherHinweisZchn"/>
          <w:i w:val="0"/>
          <w:iCs w:val="0"/>
          <w:sz w:val="22"/>
          <w:szCs w:val="22"/>
        </w:rPr>
      </w:pPr>
      <w:r w:rsidRPr="0086034E">
        <w:rPr>
          <w:rStyle w:val="ZustzlicherHinweisZchn"/>
          <w:i w:val="0"/>
          <w:iCs w:val="0"/>
          <w:sz w:val="22"/>
          <w:szCs w:val="22"/>
        </w:rPr>
        <w:t xml:space="preserve">A host compares the destination IPv4 address and its own IPv4 address to </w:t>
      </w:r>
      <w:r w:rsidRPr="0086034E">
        <w:rPr>
          <w:rStyle w:val="Hervorhebung"/>
          <w:szCs w:val="22"/>
        </w:rPr>
        <w:t>determine if the two IPv4 addresses are located on the same Layer 3 network</w:t>
      </w:r>
      <w:r w:rsidRPr="0086034E">
        <w:rPr>
          <w:rStyle w:val="ZustzlicherHinweisZchn"/>
          <w:i w:val="0"/>
          <w:iCs w:val="0"/>
          <w:sz w:val="22"/>
          <w:szCs w:val="22"/>
        </w:rPr>
        <w:t>.</w:t>
      </w:r>
      <w:r w:rsidR="00D5775B" w:rsidRPr="0086034E">
        <w:rPr>
          <w:rStyle w:val="ZustzlicherHinweisZchn"/>
          <w:i w:val="0"/>
          <w:iCs w:val="0"/>
          <w:sz w:val="22"/>
          <w:szCs w:val="22"/>
        </w:rPr>
        <w:t xml:space="preserve"> </w:t>
      </w:r>
      <w:r w:rsidRPr="0086034E">
        <w:rPr>
          <w:rStyle w:val="ZustzlicherHinweisZchn"/>
          <w:i w:val="0"/>
          <w:iCs w:val="0"/>
          <w:sz w:val="22"/>
          <w:szCs w:val="22"/>
        </w:rPr>
        <w:t xml:space="preserve">If the destination host </w:t>
      </w:r>
      <w:r w:rsidRPr="0086034E">
        <w:rPr>
          <w:rStyle w:val="Hervorhebung"/>
          <w:szCs w:val="22"/>
        </w:rPr>
        <w:t>is not on the same network</w:t>
      </w:r>
      <w:r w:rsidRPr="0086034E">
        <w:rPr>
          <w:rStyle w:val="ZustzlicherHinweisZchn"/>
          <w:i w:val="0"/>
          <w:iCs w:val="0"/>
          <w:sz w:val="22"/>
          <w:szCs w:val="22"/>
        </w:rPr>
        <w:t xml:space="preserve">, the source </w:t>
      </w:r>
      <w:r w:rsidRPr="0086034E">
        <w:rPr>
          <w:rStyle w:val="Hervorhebung"/>
          <w:szCs w:val="22"/>
        </w:rPr>
        <w:t>checks its ARP table</w:t>
      </w:r>
      <w:r w:rsidRPr="0086034E">
        <w:rPr>
          <w:rStyle w:val="ZustzlicherHinweisZchn"/>
          <w:i w:val="0"/>
          <w:iCs w:val="0"/>
          <w:sz w:val="22"/>
          <w:szCs w:val="22"/>
        </w:rPr>
        <w:t xml:space="preserve"> for an entry with the IPv4 address of the default gateway. If there is </w:t>
      </w:r>
      <w:r w:rsidRPr="0086034E">
        <w:rPr>
          <w:rStyle w:val="Hervorhebung"/>
          <w:szCs w:val="22"/>
        </w:rPr>
        <w:t>no entry</w:t>
      </w:r>
      <w:r w:rsidRPr="0086034E">
        <w:rPr>
          <w:rStyle w:val="ZustzlicherHinweisZchn"/>
          <w:i w:val="0"/>
          <w:iCs w:val="0"/>
          <w:sz w:val="22"/>
          <w:szCs w:val="22"/>
        </w:rPr>
        <w:t xml:space="preserve">, it uses the </w:t>
      </w:r>
      <w:r w:rsidRPr="0086034E">
        <w:rPr>
          <w:rStyle w:val="Hervorhebung"/>
          <w:szCs w:val="22"/>
        </w:rPr>
        <w:t>ARP process</w:t>
      </w:r>
      <w:r w:rsidRPr="0086034E">
        <w:rPr>
          <w:rStyle w:val="ZustzlicherHinweisZchn"/>
          <w:i w:val="0"/>
          <w:iCs w:val="0"/>
          <w:sz w:val="22"/>
          <w:szCs w:val="22"/>
        </w:rPr>
        <w:t xml:space="preserve"> to </w:t>
      </w:r>
      <w:r w:rsidRPr="0086034E">
        <w:rPr>
          <w:rStyle w:val="ZustzlicherHinweisZchn"/>
          <w:i w:val="0"/>
          <w:iCs w:val="0"/>
          <w:sz w:val="22"/>
          <w:szCs w:val="22"/>
        </w:rPr>
        <w:lastRenderedPageBreak/>
        <w:t>determine a MAC address of the default gateway.</w:t>
      </w:r>
      <w:r w:rsidR="008E253E" w:rsidRPr="0086034E">
        <w:rPr>
          <w:rStyle w:val="ZustzlicherHinweisZchn"/>
          <w:i w:val="0"/>
          <w:iCs w:val="0"/>
          <w:sz w:val="22"/>
          <w:szCs w:val="22"/>
        </w:rPr>
        <w:t xml:space="preserve"> </w:t>
      </w:r>
      <w:r w:rsidR="004472CF" w:rsidRPr="0086034E">
        <w:rPr>
          <w:rStyle w:val="Hervorhebung"/>
          <w:szCs w:val="22"/>
        </w:rPr>
        <w:t xml:space="preserve">Ethernet devices </w:t>
      </w:r>
      <w:r w:rsidR="008E253E" w:rsidRPr="0086034E">
        <w:rPr>
          <w:rStyle w:val="Hervorhebung"/>
          <w:szCs w:val="22"/>
        </w:rPr>
        <w:t xml:space="preserve">also </w:t>
      </w:r>
      <w:r w:rsidR="004472CF" w:rsidRPr="0086034E">
        <w:rPr>
          <w:rStyle w:val="Hervorhebung"/>
          <w:szCs w:val="22"/>
        </w:rPr>
        <w:t>maintain an ARP table</w:t>
      </w:r>
      <w:r w:rsidR="004472CF" w:rsidRPr="0086034E">
        <w:rPr>
          <w:rStyle w:val="ZustzlicherHinweisZchn"/>
          <w:i w:val="0"/>
          <w:iCs w:val="0"/>
          <w:sz w:val="22"/>
          <w:szCs w:val="22"/>
        </w:rPr>
        <w:t xml:space="preserve"> (also called ARP cache)</w:t>
      </w:r>
      <w:r w:rsidR="008E253E" w:rsidRPr="0086034E">
        <w:rPr>
          <w:rStyle w:val="ZustzlicherHinweisZchn"/>
          <w:i w:val="0"/>
          <w:iCs w:val="0"/>
          <w:sz w:val="22"/>
          <w:szCs w:val="22"/>
        </w:rPr>
        <w:t xml:space="preserve">. </w:t>
      </w:r>
      <w:r w:rsidR="004472CF" w:rsidRPr="0086034E">
        <w:rPr>
          <w:rStyle w:val="ZustzlicherHinweisZchn"/>
          <w:i w:val="0"/>
          <w:iCs w:val="0"/>
          <w:sz w:val="22"/>
          <w:szCs w:val="22"/>
        </w:rPr>
        <w:t>Entries in the ARP table are time stamped and can time out.</w:t>
      </w:r>
    </w:p>
    <w:p w14:paraId="3D827729" w14:textId="1FF45775" w:rsidR="004472CF" w:rsidRPr="0086034E" w:rsidRDefault="004472CF" w:rsidP="004472CF">
      <w:pPr>
        <w:pStyle w:val="berschrift4"/>
        <w:rPr>
          <w:rStyle w:val="ZustzlicherHinweisZchn"/>
          <w:i w:val="0"/>
          <w:iCs w:val="0"/>
          <w:sz w:val="22"/>
          <w:szCs w:val="22"/>
        </w:rPr>
      </w:pPr>
      <w:r w:rsidRPr="0086034E">
        <w:rPr>
          <w:rStyle w:val="ZustzlicherHinweisZchn"/>
          <w:i w:val="0"/>
          <w:iCs w:val="0"/>
          <w:sz w:val="22"/>
          <w:szCs w:val="22"/>
        </w:rPr>
        <w:t>ARP Spoofing</w:t>
      </w:r>
    </w:p>
    <w:p w14:paraId="5081E1F2" w14:textId="359C0D8E" w:rsidR="00FF6DC0" w:rsidRPr="0086034E" w:rsidRDefault="004472CF" w:rsidP="004472CF">
      <w:pPr>
        <w:pStyle w:val="Aufzhlung"/>
        <w:numPr>
          <w:ilvl w:val="0"/>
          <w:numId w:val="0"/>
        </w:numPr>
        <w:rPr>
          <w:rStyle w:val="ZustzlicherHinweisZchn"/>
          <w:i w:val="0"/>
          <w:iCs w:val="0"/>
          <w:sz w:val="22"/>
          <w:szCs w:val="22"/>
        </w:rPr>
      </w:pPr>
      <w:r w:rsidRPr="0086034E">
        <w:rPr>
          <w:rStyle w:val="ZustzlicherHinweisZchn"/>
          <w:i w:val="0"/>
          <w:iCs w:val="0"/>
          <w:sz w:val="22"/>
          <w:szCs w:val="22"/>
        </w:rPr>
        <w:t xml:space="preserve">Attackers can </w:t>
      </w:r>
      <w:r w:rsidRPr="00274FD4">
        <w:rPr>
          <w:rStyle w:val="Hervorhebung"/>
        </w:rPr>
        <w:t>respond to ARP requests</w:t>
      </w:r>
      <w:r w:rsidR="00274FD4">
        <w:rPr>
          <w:rStyle w:val="ZustzlicherHinweisZchn"/>
          <w:i w:val="0"/>
          <w:iCs w:val="0"/>
          <w:sz w:val="22"/>
          <w:szCs w:val="22"/>
        </w:rPr>
        <w:t xml:space="preserve"> (e.g. for the </w:t>
      </w:r>
      <w:r w:rsidR="00274FD4" w:rsidRPr="00274FD4">
        <w:rPr>
          <w:rStyle w:val="Hervorhebung"/>
        </w:rPr>
        <w:t>default gateway</w:t>
      </w:r>
      <w:r w:rsidR="00274FD4">
        <w:rPr>
          <w:rStyle w:val="ZustzlicherHinweisZchn"/>
          <w:i w:val="0"/>
          <w:iCs w:val="0"/>
          <w:sz w:val="22"/>
          <w:szCs w:val="22"/>
        </w:rPr>
        <w:t>)</w:t>
      </w:r>
      <w:r w:rsidRPr="0086034E">
        <w:rPr>
          <w:rStyle w:val="ZustzlicherHinweisZchn"/>
          <w:i w:val="0"/>
          <w:iCs w:val="0"/>
          <w:sz w:val="22"/>
          <w:szCs w:val="22"/>
        </w:rPr>
        <w:t xml:space="preserve"> and </w:t>
      </w:r>
      <w:r w:rsidRPr="0086034E">
        <w:rPr>
          <w:rStyle w:val="Hervorhebung"/>
          <w:szCs w:val="22"/>
        </w:rPr>
        <w:t>pretend to be providers</w:t>
      </w:r>
      <w:r w:rsidRPr="0086034E">
        <w:rPr>
          <w:rStyle w:val="ZustzlicherHinweisZchn"/>
          <w:i w:val="0"/>
          <w:iCs w:val="0"/>
          <w:sz w:val="22"/>
          <w:szCs w:val="22"/>
        </w:rPr>
        <w:t xml:space="preserve"> of services.</w:t>
      </w:r>
    </w:p>
    <w:p w14:paraId="57F93678" w14:textId="77777777" w:rsidR="00FF6DC0" w:rsidRDefault="00FF6DC0" w:rsidP="00FF6DC0">
      <w:pPr>
        <w:pStyle w:val="berschrift3"/>
      </w:pPr>
      <w:bookmarkStart w:id="19" w:name="_Toc123911827"/>
      <w:r w:rsidRPr="00835EAE">
        <w:t>Bandwidth</w:t>
      </w:r>
      <w:bookmarkEnd w:id="19"/>
    </w:p>
    <w:p w14:paraId="0EAB83B2" w14:textId="287C7055" w:rsidR="00FF6DC0" w:rsidRPr="001A7C41" w:rsidRDefault="00FF6DC0" w:rsidP="00FF6DC0">
      <w:r w:rsidRPr="00835EAE">
        <w:t xml:space="preserve">The </w:t>
      </w:r>
      <w:r w:rsidRPr="006776DA">
        <w:rPr>
          <w:rStyle w:val="Hervorhebung"/>
        </w:rPr>
        <w:t>capacity</w:t>
      </w:r>
      <w:r w:rsidRPr="00835EAE">
        <w:t xml:space="preserve"> at which the </w:t>
      </w:r>
      <w:r w:rsidRPr="006776DA">
        <w:rPr>
          <w:rStyle w:val="Hervorhebung"/>
        </w:rPr>
        <w:t>medium can carry data</w:t>
      </w:r>
      <w:r w:rsidRPr="00276DE2">
        <w:t>. Digital bandwidth measures</w:t>
      </w:r>
      <w:r w:rsidR="008E253E">
        <w:t xml:space="preserve"> </w:t>
      </w:r>
      <w:r w:rsidRPr="006776DA">
        <w:rPr>
          <w:rStyle w:val="Hervorhebung"/>
        </w:rPr>
        <w:t>how many bits can be transmitted in a second.</w:t>
      </w:r>
      <w:r w:rsidRPr="001A7C41">
        <w:t xml:space="preserve"> Physical media properties, current technologies and the laws of physics play a role in determining available bandwidth.</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7"/>
        <w:gridCol w:w="1985"/>
        <w:gridCol w:w="5494"/>
      </w:tblGrid>
      <w:tr w:rsidR="00FF6DC0" w:rsidRPr="001A7C41" w14:paraId="4175C464" w14:textId="77777777" w:rsidTr="008E253E">
        <w:trPr>
          <w:trHeight w:val="227"/>
        </w:trPr>
        <w:tc>
          <w:tcPr>
            <w:tcW w:w="2977" w:type="dxa"/>
            <w:vAlign w:val="center"/>
          </w:tcPr>
          <w:p w14:paraId="64E7FEEE" w14:textId="77777777" w:rsidR="00FF6DC0" w:rsidRPr="001A7C41" w:rsidRDefault="00FF6DC0" w:rsidP="006C5E91">
            <w:pPr>
              <w:rPr>
                <w:b/>
                <w:bCs/>
              </w:rPr>
            </w:pPr>
            <w:r w:rsidRPr="001A7C41">
              <w:rPr>
                <w:b/>
                <w:bCs/>
              </w:rPr>
              <w:t>Unit of Bandwidth</w:t>
            </w:r>
          </w:p>
        </w:tc>
        <w:tc>
          <w:tcPr>
            <w:tcW w:w="1985" w:type="dxa"/>
            <w:vAlign w:val="center"/>
          </w:tcPr>
          <w:p w14:paraId="332BE44D" w14:textId="77777777" w:rsidR="00FF6DC0" w:rsidRPr="001A7C41" w:rsidRDefault="00FF6DC0" w:rsidP="006C5E91">
            <w:pPr>
              <w:rPr>
                <w:b/>
                <w:bCs/>
              </w:rPr>
            </w:pPr>
            <w:r w:rsidRPr="001A7C41">
              <w:rPr>
                <w:b/>
                <w:bCs/>
              </w:rPr>
              <w:t>Abbreviation</w:t>
            </w:r>
          </w:p>
        </w:tc>
        <w:tc>
          <w:tcPr>
            <w:tcW w:w="5494" w:type="dxa"/>
            <w:vAlign w:val="center"/>
          </w:tcPr>
          <w:p w14:paraId="35E230C5" w14:textId="77777777" w:rsidR="00FF6DC0" w:rsidRPr="001A7C41" w:rsidRDefault="00FF6DC0" w:rsidP="006C5E91">
            <w:pPr>
              <w:rPr>
                <w:b/>
                <w:bCs/>
              </w:rPr>
            </w:pPr>
            <w:r w:rsidRPr="001A7C41">
              <w:rPr>
                <w:b/>
                <w:bCs/>
              </w:rPr>
              <w:t>Equivalence</w:t>
            </w:r>
          </w:p>
        </w:tc>
      </w:tr>
      <w:tr w:rsidR="00FF6DC0" w:rsidRPr="001A7C41" w14:paraId="0A99CF5E" w14:textId="77777777" w:rsidTr="008E253E">
        <w:trPr>
          <w:trHeight w:val="227"/>
        </w:trPr>
        <w:tc>
          <w:tcPr>
            <w:tcW w:w="2977" w:type="dxa"/>
            <w:vAlign w:val="center"/>
          </w:tcPr>
          <w:p w14:paraId="5DFC0D76" w14:textId="77777777" w:rsidR="00FF6DC0" w:rsidRPr="001A7C41" w:rsidRDefault="00FF6DC0" w:rsidP="006C5E91">
            <w:r w:rsidRPr="001A7C41">
              <w:t>Bits per second</w:t>
            </w:r>
          </w:p>
        </w:tc>
        <w:tc>
          <w:tcPr>
            <w:tcW w:w="1985" w:type="dxa"/>
            <w:vAlign w:val="center"/>
          </w:tcPr>
          <w:p w14:paraId="299D5F9B" w14:textId="77777777" w:rsidR="00FF6DC0" w:rsidRPr="001A7C41" w:rsidRDefault="00FF6DC0" w:rsidP="006C5E91">
            <w:r w:rsidRPr="001A7C41">
              <w:t>Bps</w:t>
            </w:r>
          </w:p>
        </w:tc>
        <w:tc>
          <w:tcPr>
            <w:tcW w:w="5494" w:type="dxa"/>
            <w:vAlign w:val="center"/>
          </w:tcPr>
          <w:p w14:paraId="15697AD4" w14:textId="77777777" w:rsidR="00FF6DC0" w:rsidRPr="001A7C41" w:rsidRDefault="00FF6DC0" w:rsidP="006C5E91">
            <w:r w:rsidRPr="001A7C41">
              <w:t xml:space="preserve">1bps = fundamental unit </w:t>
            </w:r>
          </w:p>
        </w:tc>
      </w:tr>
      <w:tr w:rsidR="00FF6DC0" w:rsidRPr="001A7C41" w14:paraId="35F2008D" w14:textId="77777777" w:rsidTr="008E253E">
        <w:trPr>
          <w:trHeight w:val="227"/>
        </w:trPr>
        <w:tc>
          <w:tcPr>
            <w:tcW w:w="2977" w:type="dxa"/>
            <w:vAlign w:val="center"/>
          </w:tcPr>
          <w:p w14:paraId="49B4ED0A" w14:textId="77777777" w:rsidR="00FF6DC0" w:rsidRPr="001A7C41" w:rsidRDefault="00FF6DC0" w:rsidP="006C5E91">
            <w:r w:rsidRPr="001A7C41">
              <w:t>Kilobits per second</w:t>
            </w:r>
          </w:p>
        </w:tc>
        <w:tc>
          <w:tcPr>
            <w:tcW w:w="1985" w:type="dxa"/>
            <w:vAlign w:val="center"/>
          </w:tcPr>
          <w:p w14:paraId="3CF672B2" w14:textId="77777777" w:rsidR="00FF6DC0" w:rsidRPr="001A7C41" w:rsidRDefault="00FF6DC0" w:rsidP="006C5E91">
            <w:r w:rsidRPr="001A7C41">
              <w:t>Kbps</w:t>
            </w:r>
          </w:p>
        </w:tc>
        <w:tc>
          <w:tcPr>
            <w:tcW w:w="5494" w:type="dxa"/>
            <w:vAlign w:val="center"/>
          </w:tcPr>
          <w:p w14:paraId="559AFD3D" w14:textId="267B0FFC" w:rsidR="00FF6DC0" w:rsidRPr="001A7C41" w:rsidRDefault="00FF6DC0" w:rsidP="006C5E91">
            <w:r w:rsidRPr="001A7C41">
              <w:t>1 Kbps  = 1’000 bps = 10</w:t>
            </w:r>
            <w:r w:rsidR="008E253E">
              <w:t>^3</w:t>
            </w:r>
            <w:r w:rsidRPr="001A7C41">
              <w:rPr>
                <w:vertAlign w:val="superscript"/>
              </w:rPr>
              <w:t xml:space="preserve"> </w:t>
            </w:r>
            <w:r w:rsidRPr="001A7C41">
              <w:t>bps</w:t>
            </w:r>
          </w:p>
        </w:tc>
      </w:tr>
      <w:tr w:rsidR="00FF6DC0" w:rsidRPr="001A7C41" w14:paraId="3301C687" w14:textId="77777777" w:rsidTr="008E253E">
        <w:trPr>
          <w:trHeight w:val="227"/>
        </w:trPr>
        <w:tc>
          <w:tcPr>
            <w:tcW w:w="2977" w:type="dxa"/>
            <w:vAlign w:val="center"/>
          </w:tcPr>
          <w:p w14:paraId="200BF093" w14:textId="77777777" w:rsidR="00FF6DC0" w:rsidRPr="001A7C41" w:rsidRDefault="00FF6DC0" w:rsidP="006C5E91">
            <w:r w:rsidRPr="001A7C41">
              <w:t>Megabits per second</w:t>
            </w:r>
          </w:p>
        </w:tc>
        <w:tc>
          <w:tcPr>
            <w:tcW w:w="1985" w:type="dxa"/>
            <w:vAlign w:val="center"/>
          </w:tcPr>
          <w:p w14:paraId="0518F898" w14:textId="77777777" w:rsidR="00FF6DC0" w:rsidRPr="001A7C41" w:rsidRDefault="00FF6DC0" w:rsidP="006C5E91">
            <w:r w:rsidRPr="001A7C41">
              <w:t>Mbps</w:t>
            </w:r>
          </w:p>
        </w:tc>
        <w:tc>
          <w:tcPr>
            <w:tcW w:w="5494" w:type="dxa"/>
            <w:vAlign w:val="center"/>
          </w:tcPr>
          <w:p w14:paraId="2A0593BF" w14:textId="12C8B290" w:rsidR="00FF6DC0" w:rsidRPr="001A7C41" w:rsidRDefault="00FF6DC0" w:rsidP="006C5E91">
            <w:r w:rsidRPr="001A7C41">
              <w:t>1 Mbps = 1’000’000 bsp = 10</w:t>
            </w:r>
            <w:r w:rsidR="008E253E">
              <w:t>^6</w:t>
            </w:r>
            <w:r w:rsidRPr="001A7C41">
              <w:t xml:space="preserve"> bps</w:t>
            </w:r>
          </w:p>
        </w:tc>
      </w:tr>
      <w:tr w:rsidR="00FF6DC0" w:rsidRPr="001A7C41" w14:paraId="38D3248F" w14:textId="77777777" w:rsidTr="008E253E">
        <w:trPr>
          <w:trHeight w:val="227"/>
        </w:trPr>
        <w:tc>
          <w:tcPr>
            <w:tcW w:w="2977" w:type="dxa"/>
            <w:vAlign w:val="center"/>
          </w:tcPr>
          <w:p w14:paraId="6629EF19" w14:textId="77777777" w:rsidR="00FF6DC0" w:rsidRPr="001A7C41" w:rsidRDefault="00FF6DC0" w:rsidP="006C5E91">
            <w:r w:rsidRPr="001A7C41">
              <w:t>Gigabits per second</w:t>
            </w:r>
          </w:p>
        </w:tc>
        <w:tc>
          <w:tcPr>
            <w:tcW w:w="1985" w:type="dxa"/>
            <w:vAlign w:val="center"/>
          </w:tcPr>
          <w:p w14:paraId="71C68BEA" w14:textId="77777777" w:rsidR="00FF6DC0" w:rsidRPr="001A7C41" w:rsidRDefault="00FF6DC0" w:rsidP="006C5E91">
            <w:r w:rsidRPr="001A7C41">
              <w:t>Gbps</w:t>
            </w:r>
          </w:p>
        </w:tc>
        <w:tc>
          <w:tcPr>
            <w:tcW w:w="5494" w:type="dxa"/>
            <w:vAlign w:val="center"/>
          </w:tcPr>
          <w:p w14:paraId="68F2772F" w14:textId="45467E48" w:rsidR="00FF6DC0" w:rsidRPr="001A7C41" w:rsidRDefault="00FF6DC0" w:rsidP="006C5E91">
            <w:r w:rsidRPr="001A7C41">
              <w:t>1 Gbps  = 1’000’000’000 bps = 10</w:t>
            </w:r>
            <w:r w:rsidR="008E253E">
              <w:t>^9</w:t>
            </w:r>
            <w:r w:rsidRPr="001A7C41">
              <w:t xml:space="preserve"> bps</w:t>
            </w:r>
          </w:p>
        </w:tc>
      </w:tr>
      <w:tr w:rsidR="00FF6DC0" w:rsidRPr="001A7C41" w14:paraId="73BCAB9D" w14:textId="77777777" w:rsidTr="008E253E">
        <w:trPr>
          <w:trHeight w:val="227"/>
        </w:trPr>
        <w:tc>
          <w:tcPr>
            <w:tcW w:w="2977" w:type="dxa"/>
            <w:vAlign w:val="center"/>
          </w:tcPr>
          <w:p w14:paraId="172E5DAA" w14:textId="77777777" w:rsidR="00FF6DC0" w:rsidRPr="001A7C41" w:rsidRDefault="00FF6DC0" w:rsidP="006C5E91">
            <w:r w:rsidRPr="001A7C41">
              <w:t>Terabits per second</w:t>
            </w:r>
          </w:p>
        </w:tc>
        <w:tc>
          <w:tcPr>
            <w:tcW w:w="1985" w:type="dxa"/>
            <w:vAlign w:val="center"/>
          </w:tcPr>
          <w:p w14:paraId="68CC02D2" w14:textId="77777777" w:rsidR="00FF6DC0" w:rsidRPr="001A7C41" w:rsidRDefault="00FF6DC0" w:rsidP="006C5E91">
            <w:r w:rsidRPr="001A7C41">
              <w:t>Tbps</w:t>
            </w:r>
          </w:p>
        </w:tc>
        <w:tc>
          <w:tcPr>
            <w:tcW w:w="5494" w:type="dxa"/>
            <w:vAlign w:val="center"/>
          </w:tcPr>
          <w:p w14:paraId="759517BD" w14:textId="74BD785D" w:rsidR="00FF6DC0" w:rsidRPr="001A7C41" w:rsidRDefault="00FF6DC0" w:rsidP="006C5E91">
            <w:r w:rsidRPr="001A7C41">
              <w:t>1 Tbps  = 1’000’000’000’000 bps = 10</w:t>
            </w:r>
            <w:r w:rsidR="008E253E">
              <w:t>^12</w:t>
            </w:r>
            <w:r w:rsidRPr="001A7C41">
              <w:t xml:space="preserve"> bps</w:t>
            </w:r>
          </w:p>
        </w:tc>
      </w:tr>
    </w:tbl>
    <w:p w14:paraId="7FB6D0BF" w14:textId="77777777" w:rsidR="00D14A8A" w:rsidRDefault="00D14A8A" w:rsidP="006776DA">
      <w:pPr>
        <w:pStyle w:val="Aufzhlung"/>
        <w:numPr>
          <w:ilvl w:val="0"/>
          <w:numId w:val="0"/>
        </w:numPr>
        <w:rPr>
          <w:b/>
          <w:bCs/>
          <w:i/>
          <w:iCs/>
          <w:color w:val="FF0000"/>
        </w:rPr>
      </w:pPr>
    </w:p>
    <w:p w14:paraId="2D9894A0" w14:textId="1C5F8D6A" w:rsidR="00FB1921" w:rsidRDefault="002D6109" w:rsidP="000071D7">
      <w:pPr>
        <w:pStyle w:val="berschrift2"/>
      </w:pPr>
      <w:bookmarkStart w:id="20" w:name="_Toc123911828"/>
      <w:r w:rsidRPr="00E54163">
        <w:rPr>
          <w:noProof/>
        </w:rPr>
        <w:drawing>
          <wp:anchor distT="0" distB="0" distL="114300" distR="114300" simplePos="0" relativeHeight="251658251" behindDoc="0" locked="0" layoutInCell="1" allowOverlap="1" wp14:anchorId="15214637" wp14:editId="21DB7611">
            <wp:simplePos x="0" y="0"/>
            <wp:positionH relativeFrom="margin">
              <wp:align>right</wp:align>
            </wp:positionH>
            <wp:positionV relativeFrom="paragraph">
              <wp:posOffset>345440</wp:posOffset>
            </wp:positionV>
            <wp:extent cx="2902585" cy="385127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2585" cy="3851275"/>
                    </a:xfrm>
                    <a:prstGeom prst="rect">
                      <a:avLst/>
                    </a:prstGeom>
                  </pic:spPr>
                </pic:pic>
              </a:graphicData>
            </a:graphic>
            <wp14:sizeRelH relativeFrom="page">
              <wp14:pctWidth>0</wp14:pctWidth>
            </wp14:sizeRelH>
            <wp14:sizeRelV relativeFrom="page">
              <wp14:pctHeight>0</wp14:pctHeight>
            </wp14:sizeRelV>
          </wp:anchor>
        </w:drawing>
      </w:r>
      <w:r w:rsidR="00FB1921" w:rsidRPr="00FB1921">
        <w:t xml:space="preserve">Ethernet </w:t>
      </w:r>
      <w:r w:rsidR="000071D7">
        <w:t>(w</w:t>
      </w:r>
      <w:r w:rsidR="00FB1921" w:rsidRPr="00FB1921">
        <w:t>ireless</w:t>
      </w:r>
      <w:r w:rsidR="000071D7">
        <w:t>) / Layer 2</w:t>
      </w:r>
      <w:bookmarkEnd w:id="20"/>
    </w:p>
    <w:p w14:paraId="57C89841" w14:textId="20ABFD97" w:rsidR="005F7EBE" w:rsidRDefault="005F7EBE" w:rsidP="000071D7">
      <w:r>
        <w:t>MAC in Layer 2 is different in wireless than in wire</w:t>
      </w:r>
      <w:r w:rsidR="001531DC">
        <w:t>d</w:t>
      </w:r>
      <w:r w:rsidR="006A4A8B">
        <w:t>.</w:t>
      </w:r>
    </w:p>
    <w:p w14:paraId="5D9F574F" w14:textId="6D5E1750" w:rsidR="00CD0591" w:rsidRDefault="002456C4" w:rsidP="00D652D6">
      <w:pPr>
        <w:pStyle w:val="berschrift3"/>
      </w:pPr>
      <w:bookmarkStart w:id="21" w:name="_Toc123911829"/>
      <w:r>
        <w:t>Channel Bonding</w:t>
      </w:r>
      <w:bookmarkEnd w:id="21"/>
    </w:p>
    <w:p w14:paraId="21BA1DF0" w14:textId="77777777" w:rsidR="00D652D6" w:rsidRDefault="00BD237E" w:rsidP="006776DA">
      <w:r>
        <w:t xml:space="preserve">Two or more adjacent channels within a given frequency band are </w:t>
      </w:r>
      <w:r w:rsidRPr="00D652D6">
        <w:rPr>
          <w:rStyle w:val="Hervorhebung"/>
        </w:rPr>
        <w:t>combined to increase throughput</w:t>
      </w:r>
      <w:r>
        <w:t xml:space="preserve"> between two or more wireless devices.</w:t>
      </w:r>
      <w:bookmarkStart w:id="22" w:name="_Toc123911830"/>
      <w:r w:rsidR="006776DA">
        <w:t xml:space="preserve"> </w:t>
      </w:r>
    </w:p>
    <w:p w14:paraId="1D936E97" w14:textId="65E51DEE" w:rsidR="006A4A8B" w:rsidRPr="00D652D6" w:rsidRDefault="006A4A8B" w:rsidP="00D652D6">
      <w:pPr>
        <w:pStyle w:val="berschrift3"/>
      </w:pPr>
      <w:r w:rsidRPr="00D652D6">
        <w:rPr>
          <w:rStyle w:val="berschrift3Zchn"/>
          <w:b/>
          <w:bCs/>
          <w:caps/>
        </w:rPr>
        <w:t>CSMA/C</w:t>
      </w:r>
      <w:r w:rsidR="007219A6" w:rsidRPr="00D652D6">
        <w:rPr>
          <w:rStyle w:val="berschrift3Zchn"/>
          <w:b/>
          <w:bCs/>
          <w:caps/>
        </w:rPr>
        <w:t>A (Carrier-Sence multiple access with collision</w:t>
      </w:r>
      <w:r w:rsidR="007219A6" w:rsidRPr="00D652D6">
        <w:t xml:space="preserve"> </w:t>
      </w:r>
      <w:r w:rsidR="007219A6" w:rsidRPr="00D652D6">
        <w:rPr>
          <w:rStyle w:val="berschrift3Zchn"/>
          <w:b/>
          <w:bCs/>
          <w:caps/>
        </w:rPr>
        <w:t>avoidance)</w:t>
      </w:r>
      <w:bookmarkEnd w:id="22"/>
    </w:p>
    <w:p w14:paraId="69DB873E" w14:textId="0AE55357" w:rsidR="0022672C" w:rsidRDefault="006A4A8B" w:rsidP="0022672C">
      <w:r>
        <w:t xml:space="preserve">In wireless, it is also possible to have </w:t>
      </w:r>
      <w:r w:rsidRPr="00D652D6">
        <w:rPr>
          <w:rStyle w:val="Hervorhebung"/>
        </w:rPr>
        <w:t>collisions</w:t>
      </w:r>
      <w:r>
        <w:t xml:space="preserve">, because it is a </w:t>
      </w:r>
      <w:r w:rsidRPr="00D652D6">
        <w:rPr>
          <w:rStyle w:val="Hervorhebung"/>
        </w:rPr>
        <w:t>shared medium</w:t>
      </w:r>
      <w:r w:rsidR="0022672C">
        <w:t>.</w:t>
      </w:r>
    </w:p>
    <w:p w14:paraId="424DA5C1" w14:textId="701F4262" w:rsidR="009B26BE" w:rsidRPr="007E6E97" w:rsidRDefault="007E6E97" w:rsidP="0022672C">
      <w:pPr>
        <w:pStyle w:val="Aufzhlung"/>
        <w:rPr>
          <w:rStyle w:val="ZustzlicherHinweisZchn"/>
        </w:rPr>
      </w:pPr>
      <w:r>
        <w:t xml:space="preserve">Client </w:t>
      </w:r>
      <w:r w:rsidRPr="00F96D41">
        <w:rPr>
          <w:rStyle w:val="Hervorhebung"/>
        </w:rPr>
        <w:t>sends an RTS</w:t>
      </w:r>
      <w:r>
        <w:t xml:space="preserve"> (request to send) </w:t>
      </w:r>
      <w:r w:rsidRPr="007E6E97">
        <w:rPr>
          <w:rStyle w:val="ZustzlicherHinweisZchn"/>
        </w:rPr>
        <w:t>“Can I send for xy time?”</w:t>
      </w:r>
    </w:p>
    <w:p w14:paraId="033EF4A0" w14:textId="509371EA" w:rsidR="00B1223D" w:rsidRDefault="00DE195E" w:rsidP="00B1223D">
      <w:pPr>
        <w:pStyle w:val="Aufzhlung"/>
      </w:pPr>
      <w:r>
        <w:t xml:space="preserve">Access point </w:t>
      </w:r>
      <w:r w:rsidRPr="00F96D41">
        <w:rPr>
          <w:rStyle w:val="Hervorhebung"/>
        </w:rPr>
        <w:t>answers with a CTS</w:t>
      </w:r>
      <w:r>
        <w:t xml:space="preserve"> (clear to send)</w:t>
      </w:r>
      <w:r w:rsidR="00F55DD7">
        <w:t xml:space="preserve">, which </w:t>
      </w:r>
      <w:r w:rsidR="00F55DD7" w:rsidRPr="00F96D41">
        <w:rPr>
          <w:rStyle w:val="Hervorhebung"/>
        </w:rPr>
        <w:t>all connected devices get</w:t>
      </w:r>
      <w:r w:rsidR="00F55DD7">
        <w:t xml:space="preserve">. </w:t>
      </w:r>
      <w:r w:rsidR="00F55DD7" w:rsidRPr="00C95473">
        <w:rPr>
          <w:rStyle w:val="ZustzlicherHinweisZchn"/>
        </w:rPr>
        <w:t>“Access Point XY is now sending for xy amount of time (</w:t>
      </w:r>
      <w:r w:rsidR="00C95473" w:rsidRPr="00C95473">
        <w:rPr>
          <w:rStyle w:val="ZustzlicherHinweisZchn"/>
        </w:rPr>
        <w:t>minus the time for the RTS)”</w:t>
      </w:r>
    </w:p>
    <w:p w14:paraId="7533EE91" w14:textId="5B275FA8" w:rsidR="00B1223D" w:rsidRDefault="00B1223D" w:rsidP="008E253E">
      <w:pPr>
        <w:pStyle w:val="Aufzhlung"/>
      </w:pPr>
      <w:r>
        <w:t>Transmission</w:t>
      </w:r>
    </w:p>
    <w:p w14:paraId="0993FF91" w14:textId="7734E293" w:rsidR="00B1223D" w:rsidRDefault="0022672C" w:rsidP="0022672C">
      <w:pPr>
        <w:pStyle w:val="berschrift4"/>
      </w:pPr>
      <w:r>
        <w:t>Hidden Node</w:t>
      </w:r>
    </w:p>
    <w:p w14:paraId="7849ADBB" w14:textId="5EAE0AB8" w:rsidR="003F260C" w:rsidRDefault="006A4B4C" w:rsidP="000071D7">
      <w:pPr>
        <w:rPr>
          <w:rFonts w:eastAsiaTheme="minorEastAsia"/>
        </w:rPr>
      </w:pPr>
      <w:r w:rsidRPr="006A4B4C">
        <w:rPr>
          <w:rFonts w:eastAsiaTheme="minorEastAsia"/>
        </w:rPr>
        <w:t xml:space="preserve">It is </w:t>
      </w:r>
      <w:r w:rsidRPr="009D24E0">
        <w:rPr>
          <w:rStyle w:val="Hervorhebung"/>
        </w:rPr>
        <w:t>not possible to use CSMA/CD</w:t>
      </w:r>
      <w:r w:rsidRPr="006A4B4C">
        <w:rPr>
          <w:rFonts w:eastAsiaTheme="minorEastAsia"/>
        </w:rPr>
        <w:t xml:space="preserve"> because we do not know if everyone receives everything</w:t>
      </w:r>
      <w:r>
        <w:rPr>
          <w:rFonts w:eastAsiaTheme="minorEastAsia"/>
        </w:rPr>
        <w:t xml:space="preserve">. If there is a </w:t>
      </w:r>
      <w:r w:rsidRPr="009D24E0">
        <w:rPr>
          <w:rStyle w:val="Hervorhebung"/>
        </w:rPr>
        <w:t>wall between to clients</w:t>
      </w:r>
      <w:r>
        <w:rPr>
          <w:rFonts w:eastAsiaTheme="minorEastAsia"/>
        </w:rPr>
        <w:t xml:space="preserve"> for example, the </w:t>
      </w:r>
      <w:r w:rsidRPr="009D24E0">
        <w:rPr>
          <w:rStyle w:val="Hervorhebung"/>
        </w:rPr>
        <w:t>clients do not know if the other is sending at the same time</w:t>
      </w:r>
      <w:r>
        <w:rPr>
          <w:rFonts w:eastAsiaTheme="minorEastAsia"/>
        </w:rPr>
        <w:t>.</w:t>
      </w:r>
    </w:p>
    <w:p w14:paraId="3F7A4689" w14:textId="35A0F26B" w:rsidR="007A3304" w:rsidRDefault="00624E0E" w:rsidP="00624E0E">
      <w:pPr>
        <w:pStyle w:val="berschrift4"/>
      </w:pPr>
      <w:r>
        <w:t>Distributed Coordination Function (DCF)</w:t>
      </w:r>
    </w:p>
    <w:p w14:paraId="68AC9A16" w14:textId="27C4BBF6" w:rsidR="009258CB" w:rsidRDefault="003D0128" w:rsidP="00624E0E">
      <w:r w:rsidRPr="00CD7DE6">
        <w:t>Function which creates the backoff ti</w:t>
      </w:r>
      <w:r w:rsidR="005B520E" w:rsidRPr="00CD7DE6">
        <w:t>me</w:t>
      </w:r>
      <w:r w:rsidRPr="00CD7DE6">
        <w:t xml:space="preserve"> for CSMA/CA</w:t>
      </w:r>
      <w:r w:rsidR="00274FD4">
        <w:t xml:space="preserve">. </w:t>
      </w:r>
      <w:r w:rsidR="00030F2D" w:rsidRPr="00FF4611">
        <w:rPr>
          <w:rStyle w:val="Hervorhebung"/>
        </w:rPr>
        <w:t>CTS, ACK and Block ACK (SIFS)</w:t>
      </w:r>
      <w:r w:rsidR="00030F2D">
        <w:t xml:space="preserve"> have the </w:t>
      </w:r>
      <w:r w:rsidR="00030F2D" w:rsidRPr="00FF4611">
        <w:rPr>
          <w:rStyle w:val="Hervorhebung"/>
        </w:rPr>
        <w:t>highest</w:t>
      </w:r>
      <w:r w:rsidR="00030F2D">
        <w:t xml:space="preserve"> priority and the shortest backoff time. </w:t>
      </w:r>
      <w:r w:rsidR="00030F2D" w:rsidRPr="00FF4611">
        <w:rPr>
          <w:rStyle w:val="Hervorhebung"/>
        </w:rPr>
        <w:t>PIFS</w:t>
      </w:r>
      <w:r w:rsidR="00030F2D">
        <w:t xml:space="preserve"> have a </w:t>
      </w:r>
      <w:r w:rsidR="00030F2D" w:rsidRPr="00FF4611">
        <w:rPr>
          <w:rStyle w:val="Hervorhebung"/>
        </w:rPr>
        <w:t>middle</w:t>
      </w:r>
      <w:r w:rsidR="00030F2D">
        <w:t xml:space="preserve"> priority and </w:t>
      </w:r>
      <w:r w:rsidR="00030F2D" w:rsidRPr="00FF4611">
        <w:rPr>
          <w:rStyle w:val="Hervorhebung"/>
        </w:rPr>
        <w:t>DIFS</w:t>
      </w:r>
      <w:r w:rsidR="00030F2D">
        <w:t xml:space="preserve"> the </w:t>
      </w:r>
      <w:r w:rsidR="00030F2D" w:rsidRPr="00FF4611">
        <w:rPr>
          <w:rStyle w:val="Hervorhebung"/>
        </w:rPr>
        <w:t>lowest</w:t>
      </w:r>
      <w:r w:rsidR="00030F2D">
        <w:t>.</w:t>
      </w:r>
    </w:p>
    <w:p w14:paraId="230D7789" w14:textId="71526861" w:rsidR="00BA6B49" w:rsidRDefault="00BA6B49" w:rsidP="00BA6B49">
      <w:pPr>
        <w:pStyle w:val="berschrift4"/>
      </w:pPr>
      <w:r>
        <w:t>Network Allocation Vector (NAV)</w:t>
      </w:r>
    </w:p>
    <w:p w14:paraId="71C27261" w14:textId="0C9F000E" w:rsidR="00BA6B49" w:rsidRDefault="00EF1980" w:rsidP="00BA6B49">
      <w:r>
        <w:t>Listening Stations can mark the medium as busy with the Network Allocation Vector (NAV)</w:t>
      </w:r>
      <w:r w:rsidR="0038757D">
        <w:t>, while another station is sending</w:t>
      </w:r>
      <w:r w:rsidR="000B0DCC">
        <w:t>.</w:t>
      </w:r>
    </w:p>
    <w:p w14:paraId="2D6A9BAA" w14:textId="107ADA28" w:rsidR="009E413D" w:rsidRDefault="009E413D" w:rsidP="009E413D">
      <w:pPr>
        <w:pStyle w:val="berschrift4"/>
      </w:pPr>
      <w:r>
        <w:t>Acknowledge (ACK)</w:t>
      </w:r>
    </w:p>
    <w:p w14:paraId="6E9C8A1D" w14:textId="5C79D823" w:rsidR="00E54163" w:rsidRDefault="009E413D" w:rsidP="000071D7">
      <w:r w:rsidRPr="000B0DCC">
        <w:rPr>
          <w:rStyle w:val="Hervorhebung"/>
        </w:rPr>
        <w:t>Receiver sends Acknowledge</w:t>
      </w:r>
      <w:r>
        <w:t xml:space="preserve"> when he received the packet with a correct checksum (CRC). With no Ack, the packed will be transmitted again.</w:t>
      </w:r>
    </w:p>
    <w:p w14:paraId="784B1806" w14:textId="49002112" w:rsidR="00EC55A8" w:rsidRDefault="006A3B8C" w:rsidP="004A5033">
      <w:pPr>
        <w:pStyle w:val="berschrift3"/>
      </w:pPr>
      <w:bookmarkStart w:id="23" w:name="_Toc123911831"/>
      <w:r>
        <w:lastRenderedPageBreak/>
        <w:t xml:space="preserve">802.11 </w:t>
      </w:r>
      <w:r w:rsidR="004A5033">
        <w:t>Frame Structure</w:t>
      </w:r>
      <w:bookmarkEnd w:id="23"/>
    </w:p>
    <w:p w14:paraId="288649AB" w14:textId="63641EDD" w:rsidR="004C51F1" w:rsidRDefault="004C51F1" w:rsidP="004C51F1">
      <w:r w:rsidRPr="004C51F1">
        <w:rPr>
          <w:noProof/>
        </w:rPr>
        <w:drawing>
          <wp:inline distT="0" distB="0" distL="0" distR="0" wp14:anchorId="1300DF7A" wp14:editId="36786774">
            <wp:extent cx="5354782" cy="1539513"/>
            <wp:effectExtent l="0" t="0" r="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9661" cy="1549541"/>
                    </a:xfrm>
                    <a:prstGeom prst="rect">
                      <a:avLst/>
                    </a:prstGeom>
                  </pic:spPr>
                </pic:pic>
              </a:graphicData>
            </a:graphic>
          </wp:inline>
        </w:drawing>
      </w:r>
    </w:p>
    <w:p w14:paraId="4ADD28A4" w14:textId="6D2865E4" w:rsidR="00EC55A8" w:rsidRDefault="00422EC4" w:rsidP="00422EC4">
      <w:pPr>
        <w:pStyle w:val="berschrift4"/>
      </w:pPr>
      <w:r>
        <w:t>Ad</w:t>
      </w:r>
      <w:r w:rsidR="00514C9D">
        <w:t>d</w:t>
      </w:r>
      <w:r>
        <w:t>ress Fields</w:t>
      </w:r>
    </w:p>
    <w:tbl>
      <w:tblPr>
        <w:tblStyle w:val="Tabellenraster"/>
        <w:tblW w:w="1045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268"/>
        <w:gridCol w:w="1134"/>
        <w:gridCol w:w="1134"/>
        <w:gridCol w:w="1479"/>
        <w:gridCol w:w="1478"/>
        <w:gridCol w:w="1478"/>
        <w:gridCol w:w="1479"/>
      </w:tblGrid>
      <w:tr w:rsidR="00514C9D" w14:paraId="2EE69F3A" w14:textId="187DB7AD" w:rsidTr="00274FD4">
        <w:trPr>
          <w:trHeight w:val="170"/>
        </w:trPr>
        <w:tc>
          <w:tcPr>
            <w:tcW w:w="2268" w:type="dxa"/>
            <w:vAlign w:val="center"/>
          </w:tcPr>
          <w:p w14:paraId="27FF0FB8" w14:textId="2BF3EA96" w:rsidR="00514C9D" w:rsidRPr="001A7C41" w:rsidRDefault="00514C9D" w:rsidP="006F6EF2">
            <w:pPr>
              <w:rPr>
                <w:b/>
                <w:bCs/>
              </w:rPr>
            </w:pPr>
            <w:r>
              <w:rPr>
                <w:b/>
                <w:bCs/>
              </w:rPr>
              <w:t>Scenario</w:t>
            </w:r>
          </w:p>
        </w:tc>
        <w:tc>
          <w:tcPr>
            <w:tcW w:w="1134" w:type="dxa"/>
            <w:vAlign w:val="center"/>
          </w:tcPr>
          <w:p w14:paraId="7F0ABCC3" w14:textId="63B7D1BE" w:rsidR="00514C9D" w:rsidRPr="001A7C41" w:rsidRDefault="00514C9D" w:rsidP="006F6EF2">
            <w:pPr>
              <w:rPr>
                <w:b/>
                <w:bCs/>
              </w:rPr>
            </w:pPr>
            <w:r>
              <w:rPr>
                <w:b/>
                <w:bCs/>
              </w:rPr>
              <w:t>To DS</w:t>
            </w:r>
          </w:p>
        </w:tc>
        <w:tc>
          <w:tcPr>
            <w:tcW w:w="1134" w:type="dxa"/>
          </w:tcPr>
          <w:p w14:paraId="59F88A83" w14:textId="4588EB99" w:rsidR="00514C9D" w:rsidRDefault="00514C9D" w:rsidP="006F6EF2">
            <w:pPr>
              <w:rPr>
                <w:b/>
                <w:bCs/>
              </w:rPr>
            </w:pPr>
            <w:r>
              <w:rPr>
                <w:b/>
                <w:bCs/>
              </w:rPr>
              <w:t>From DS</w:t>
            </w:r>
          </w:p>
        </w:tc>
        <w:tc>
          <w:tcPr>
            <w:tcW w:w="1479" w:type="dxa"/>
          </w:tcPr>
          <w:p w14:paraId="55303DBA" w14:textId="216C2E8D" w:rsidR="00514C9D" w:rsidRDefault="00514C9D" w:rsidP="006F6EF2">
            <w:pPr>
              <w:rPr>
                <w:b/>
                <w:bCs/>
              </w:rPr>
            </w:pPr>
            <w:r>
              <w:rPr>
                <w:b/>
                <w:bCs/>
              </w:rPr>
              <w:t>Address 1</w:t>
            </w:r>
          </w:p>
        </w:tc>
        <w:tc>
          <w:tcPr>
            <w:tcW w:w="1478" w:type="dxa"/>
          </w:tcPr>
          <w:p w14:paraId="1F5CB220" w14:textId="799DDEC9" w:rsidR="00514C9D" w:rsidRDefault="00514C9D" w:rsidP="006F6EF2">
            <w:pPr>
              <w:rPr>
                <w:b/>
                <w:bCs/>
              </w:rPr>
            </w:pPr>
            <w:r>
              <w:rPr>
                <w:b/>
                <w:bCs/>
              </w:rPr>
              <w:t>Address 2</w:t>
            </w:r>
          </w:p>
        </w:tc>
        <w:tc>
          <w:tcPr>
            <w:tcW w:w="1478" w:type="dxa"/>
          </w:tcPr>
          <w:p w14:paraId="5169D131" w14:textId="0F527613" w:rsidR="00514C9D" w:rsidRDefault="00514C9D" w:rsidP="006F6EF2">
            <w:pPr>
              <w:rPr>
                <w:b/>
                <w:bCs/>
              </w:rPr>
            </w:pPr>
            <w:r>
              <w:rPr>
                <w:b/>
                <w:bCs/>
              </w:rPr>
              <w:t>Address 3</w:t>
            </w:r>
          </w:p>
        </w:tc>
        <w:tc>
          <w:tcPr>
            <w:tcW w:w="1479" w:type="dxa"/>
          </w:tcPr>
          <w:p w14:paraId="29FC2836" w14:textId="632FA118" w:rsidR="00514C9D" w:rsidRDefault="00514C9D" w:rsidP="006F6EF2">
            <w:pPr>
              <w:rPr>
                <w:b/>
                <w:bCs/>
              </w:rPr>
            </w:pPr>
            <w:r>
              <w:rPr>
                <w:b/>
                <w:bCs/>
              </w:rPr>
              <w:t>Address 4</w:t>
            </w:r>
          </w:p>
        </w:tc>
      </w:tr>
      <w:tr w:rsidR="00514C9D" w:rsidRPr="001A7C41" w14:paraId="07C6485D" w14:textId="3E217F19" w:rsidTr="00274FD4">
        <w:trPr>
          <w:trHeight w:val="170"/>
        </w:trPr>
        <w:tc>
          <w:tcPr>
            <w:tcW w:w="2268" w:type="dxa"/>
            <w:vAlign w:val="center"/>
          </w:tcPr>
          <w:p w14:paraId="60775387" w14:textId="23693925" w:rsidR="00514C9D" w:rsidRPr="002E6A91" w:rsidRDefault="00514C9D" w:rsidP="006F6EF2">
            <w:pPr>
              <w:rPr>
                <w:rStyle w:val="Hervorhebung"/>
              </w:rPr>
            </w:pPr>
            <w:r w:rsidRPr="002E6A91">
              <w:rPr>
                <w:rStyle w:val="Hervorhebung"/>
              </w:rPr>
              <w:t>Ad-hoc network</w:t>
            </w:r>
          </w:p>
        </w:tc>
        <w:tc>
          <w:tcPr>
            <w:tcW w:w="1134" w:type="dxa"/>
            <w:vAlign w:val="center"/>
          </w:tcPr>
          <w:p w14:paraId="5CCC4B9E" w14:textId="16C2006F" w:rsidR="00514C9D" w:rsidRPr="001A7C41" w:rsidRDefault="00514C9D" w:rsidP="006F6EF2">
            <w:r>
              <w:t>0</w:t>
            </w:r>
          </w:p>
        </w:tc>
        <w:tc>
          <w:tcPr>
            <w:tcW w:w="1134" w:type="dxa"/>
          </w:tcPr>
          <w:p w14:paraId="247DC39E" w14:textId="2B975A72" w:rsidR="00514C9D" w:rsidRPr="001A7C41" w:rsidRDefault="00514C9D" w:rsidP="006F6EF2">
            <w:r>
              <w:t>0</w:t>
            </w:r>
          </w:p>
        </w:tc>
        <w:tc>
          <w:tcPr>
            <w:tcW w:w="1479" w:type="dxa"/>
          </w:tcPr>
          <w:p w14:paraId="395C0319" w14:textId="03FFE90E" w:rsidR="00514C9D" w:rsidRDefault="00514C9D" w:rsidP="006F6EF2">
            <w:r>
              <w:t>DA</w:t>
            </w:r>
          </w:p>
        </w:tc>
        <w:tc>
          <w:tcPr>
            <w:tcW w:w="1478" w:type="dxa"/>
          </w:tcPr>
          <w:p w14:paraId="564B1377" w14:textId="0D7AFEF1" w:rsidR="00514C9D" w:rsidRDefault="00514C9D" w:rsidP="006F6EF2">
            <w:r>
              <w:t>SA</w:t>
            </w:r>
          </w:p>
        </w:tc>
        <w:tc>
          <w:tcPr>
            <w:tcW w:w="1478" w:type="dxa"/>
          </w:tcPr>
          <w:p w14:paraId="491B0A01" w14:textId="2FBF7740" w:rsidR="00514C9D" w:rsidRDefault="00514C9D" w:rsidP="006F6EF2">
            <w:r>
              <w:t>BSSID</w:t>
            </w:r>
          </w:p>
        </w:tc>
        <w:tc>
          <w:tcPr>
            <w:tcW w:w="1479" w:type="dxa"/>
          </w:tcPr>
          <w:p w14:paraId="2615B5EE" w14:textId="5F4EA14C" w:rsidR="00514C9D" w:rsidRDefault="00514C9D" w:rsidP="006F6EF2">
            <w:r>
              <w:t>-</w:t>
            </w:r>
          </w:p>
        </w:tc>
      </w:tr>
      <w:tr w:rsidR="00514C9D" w14:paraId="57DC21C0" w14:textId="7B1536FC" w:rsidTr="00274FD4">
        <w:trPr>
          <w:trHeight w:val="170"/>
        </w:trPr>
        <w:tc>
          <w:tcPr>
            <w:tcW w:w="2268" w:type="dxa"/>
            <w:vAlign w:val="center"/>
          </w:tcPr>
          <w:p w14:paraId="5CD2C198" w14:textId="742E1F70" w:rsidR="00514C9D" w:rsidRPr="002E6A91" w:rsidRDefault="00514C9D" w:rsidP="006F6EF2">
            <w:pPr>
              <w:rPr>
                <w:rStyle w:val="Hervorhebung"/>
              </w:rPr>
            </w:pPr>
            <w:r w:rsidRPr="002E6A91">
              <w:rPr>
                <w:rStyle w:val="Hervorhebung"/>
              </w:rPr>
              <w:t>From AP</w:t>
            </w:r>
          </w:p>
        </w:tc>
        <w:tc>
          <w:tcPr>
            <w:tcW w:w="1134" w:type="dxa"/>
            <w:vAlign w:val="center"/>
          </w:tcPr>
          <w:p w14:paraId="1C59CBB2" w14:textId="287903E0" w:rsidR="00514C9D" w:rsidRDefault="00514C9D" w:rsidP="006F6EF2">
            <w:r>
              <w:t>0</w:t>
            </w:r>
          </w:p>
        </w:tc>
        <w:tc>
          <w:tcPr>
            <w:tcW w:w="1134" w:type="dxa"/>
          </w:tcPr>
          <w:p w14:paraId="3BE83F96" w14:textId="45966956" w:rsidR="00514C9D" w:rsidRDefault="00514C9D" w:rsidP="006F6EF2">
            <w:r>
              <w:t>1</w:t>
            </w:r>
          </w:p>
        </w:tc>
        <w:tc>
          <w:tcPr>
            <w:tcW w:w="1479" w:type="dxa"/>
          </w:tcPr>
          <w:p w14:paraId="22D7A2B7" w14:textId="4DDB115B" w:rsidR="00514C9D" w:rsidRDefault="00514C9D" w:rsidP="006F6EF2">
            <w:r>
              <w:t>DA</w:t>
            </w:r>
          </w:p>
        </w:tc>
        <w:tc>
          <w:tcPr>
            <w:tcW w:w="1478" w:type="dxa"/>
          </w:tcPr>
          <w:p w14:paraId="1F0A628B" w14:textId="0DB1422D" w:rsidR="00514C9D" w:rsidRDefault="00514C9D" w:rsidP="006F6EF2">
            <w:r>
              <w:t>BSSID</w:t>
            </w:r>
            <w:r w:rsidR="00E81605">
              <w:t xml:space="preserve"> (AP)</w:t>
            </w:r>
          </w:p>
        </w:tc>
        <w:tc>
          <w:tcPr>
            <w:tcW w:w="1478" w:type="dxa"/>
          </w:tcPr>
          <w:p w14:paraId="617A1E14" w14:textId="0C15041B" w:rsidR="00514C9D" w:rsidRDefault="00514C9D" w:rsidP="006F6EF2">
            <w:r>
              <w:t>SA</w:t>
            </w:r>
          </w:p>
        </w:tc>
        <w:tc>
          <w:tcPr>
            <w:tcW w:w="1479" w:type="dxa"/>
          </w:tcPr>
          <w:p w14:paraId="77EB60D9" w14:textId="1D4B2919" w:rsidR="00514C9D" w:rsidRDefault="00514C9D" w:rsidP="006F6EF2">
            <w:r>
              <w:t>-</w:t>
            </w:r>
          </w:p>
        </w:tc>
      </w:tr>
      <w:tr w:rsidR="00514C9D" w14:paraId="46E91099" w14:textId="77777777" w:rsidTr="00274FD4">
        <w:trPr>
          <w:trHeight w:val="170"/>
        </w:trPr>
        <w:tc>
          <w:tcPr>
            <w:tcW w:w="2268" w:type="dxa"/>
            <w:vAlign w:val="center"/>
          </w:tcPr>
          <w:p w14:paraId="07A288D5" w14:textId="59AC2957" w:rsidR="00514C9D" w:rsidRPr="002E6A91" w:rsidRDefault="00514C9D" w:rsidP="006F6EF2">
            <w:pPr>
              <w:rPr>
                <w:rStyle w:val="Hervorhebung"/>
              </w:rPr>
            </w:pPr>
            <w:r w:rsidRPr="002E6A91">
              <w:rPr>
                <w:rStyle w:val="Hervorhebung"/>
              </w:rPr>
              <w:t>To AP</w:t>
            </w:r>
          </w:p>
        </w:tc>
        <w:tc>
          <w:tcPr>
            <w:tcW w:w="1134" w:type="dxa"/>
            <w:vAlign w:val="center"/>
          </w:tcPr>
          <w:p w14:paraId="016816BE" w14:textId="3CBAD6E8" w:rsidR="00514C9D" w:rsidRDefault="00514C9D" w:rsidP="006F6EF2">
            <w:r>
              <w:t>1</w:t>
            </w:r>
          </w:p>
        </w:tc>
        <w:tc>
          <w:tcPr>
            <w:tcW w:w="1134" w:type="dxa"/>
          </w:tcPr>
          <w:p w14:paraId="113D35D1" w14:textId="66D35620" w:rsidR="00514C9D" w:rsidRDefault="00514C9D" w:rsidP="006F6EF2">
            <w:r>
              <w:t>0</w:t>
            </w:r>
          </w:p>
        </w:tc>
        <w:tc>
          <w:tcPr>
            <w:tcW w:w="1479" w:type="dxa"/>
          </w:tcPr>
          <w:p w14:paraId="74464EA4" w14:textId="182D4EA9" w:rsidR="00514C9D" w:rsidRDefault="00514C9D" w:rsidP="006F6EF2">
            <w:r>
              <w:t>BSSID</w:t>
            </w:r>
            <w:r w:rsidR="00E81605">
              <w:t xml:space="preserve"> (AP)</w:t>
            </w:r>
          </w:p>
        </w:tc>
        <w:tc>
          <w:tcPr>
            <w:tcW w:w="1478" w:type="dxa"/>
          </w:tcPr>
          <w:p w14:paraId="4843EC5E" w14:textId="144E431B" w:rsidR="00514C9D" w:rsidRDefault="00514C9D" w:rsidP="006F6EF2">
            <w:r>
              <w:t>SA</w:t>
            </w:r>
          </w:p>
        </w:tc>
        <w:tc>
          <w:tcPr>
            <w:tcW w:w="1478" w:type="dxa"/>
          </w:tcPr>
          <w:p w14:paraId="70CF9AE7" w14:textId="20E9D1C8" w:rsidR="00514C9D" w:rsidRDefault="00514C9D" w:rsidP="006F6EF2">
            <w:r>
              <w:t>DA</w:t>
            </w:r>
          </w:p>
        </w:tc>
        <w:tc>
          <w:tcPr>
            <w:tcW w:w="1479" w:type="dxa"/>
          </w:tcPr>
          <w:p w14:paraId="67767811" w14:textId="4521B00F" w:rsidR="00514C9D" w:rsidRDefault="00514C9D" w:rsidP="006F6EF2">
            <w:r>
              <w:t>-</w:t>
            </w:r>
          </w:p>
        </w:tc>
      </w:tr>
      <w:tr w:rsidR="00514C9D" w14:paraId="7DF31E2D" w14:textId="77777777" w:rsidTr="00274FD4">
        <w:trPr>
          <w:trHeight w:val="170"/>
        </w:trPr>
        <w:tc>
          <w:tcPr>
            <w:tcW w:w="2268" w:type="dxa"/>
            <w:vAlign w:val="center"/>
          </w:tcPr>
          <w:p w14:paraId="3B3D7118" w14:textId="6F969D79" w:rsidR="00514C9D" w:rsidRPr="002E6A91" w:rsidRDefault="00514C9D" w:rsidP="006F6EF2">
            <w:pPr>
              <w:rPr>
                <w:rStyle w:val="Hervorhebung"/>
              </w:rPr>
            </w:pPr>
            <w:r w:rsidRPr="002E6A91">
              <w:rPr>
                <w:rStyle w:val="Hervorhebung"/>
              </w:rPr>
              <w:t>Within DS</w:t>
            </w:r>
          </w:p>
        </w:tc>
        <w:tc>
          <w:tcPr>
            <w:tcW w:w="1134" w:type="dxa"/>
            <w:vAlign w:val="center"/>
          </w:tcPr>
          <w:p w14:paraId="3F28737F" w14:textId="00242B8A" w:rsidR="00514C9D" w:rsidRDefault="00514C9D" w:rsidP="006F6EF2">
            <w:r>
              <w:t>1</w:t>
            </w:r>
          </w:p>
        </w:tc>
        <w:tc>
          <w:tcPr>
            <w:tcW w:w="1134" w:type="dxa"/>
          </w:tcPr>
          <w:p w14:paraId="0DE39772" w14:textId="06A6F4EC" w:rsidR="00514C9D" w:rsidRDefault="00514C9D" w:rsidP="006F6EF2">
            <w:r>
              <w:t>1</w:t>
            </w:r>
          </w:p>
        </w:tc>
        <w:tc>
          <w:tcPr>
            <w:tcW w:w="1479" w:type="dxa"/>
          </w:tcPr>
          <w:p w14:paraId="6F35AEC0" w14:textId="5C39C5A7" w:rsidR="00514C9D" w:rsidRDefault="00514C9D" w:rsidP="006F6EF2">
            <w:r>
              <w:t>RA</w:t>
            </w:r>
            <w:r w:rsidR="00E81605">
              <w:t xml:space="preserve"> (AP 1)</w:t>
            </w:r>
          </w:p>
        </w:tc>
        <w:tc>
          <w:tcPr>
            <w:tcW w:w="1478" w:type="dxa"/>
          </w:tcPr>
          <w:p w14:paraId="797E00BF" w14:textId="2B37A28C" w:rsidR="00514C9D" w:rsidRDefault="00514C9D" w:rsidP="006F6EF2">
            <w:r>
              <w:t>TA</w:t>
            </w:r>
            <w:r w:rsidR="00E81605">
              <w:t xml:space="preserve"> (AP 2)</w:t>
            </w:r>
          </w:p>
        </w:tc>
        <w:tc>
          <w:tcPr>
            <w:tcW w:w="1478" w:type="dxa"/>
          </w:tcPr>
          <w:p w14:paraId="71EF891C" w14:textId="63DC80F0" w:rsidR="00514C9D" w:rsidRDefault="00514C9D" w:rsidP="006F6EF2">
            <w:r>
              <w:t>DA</w:t>
            </w:r>
          </w:p>
        </w:tc>
        <w:tc>
          <w:tcPr>
            <w:tcW w:w="1479" w:type="dxa"/>
          </w:tcPr>
          <w:p w14:paraId="0D6BDC67" w14:textId="6F5ECBF9" w:rsidR="00514C9D" w:rsidRDefault="00514C9D" w:rsidP="006F6EF2">
            <w:r>
              <w:t>SA</w:t>
            </w:r>
          </w:p>
        </w:tc>
      </w:tr>
    </w:tbl>
    <w:p w14:paraId="19CBA86C" w14:textId="77777777" w:rsidR="005A45C8" w:rsidRDefault="005A45C8" w:rsidP="005A45C8">
      <w:pPr>
        <w:pStyle w:val="kleinerAbstand"/>
      </w:pPr>
    </w:p>
    <w:p w14:paraId="797101A1" w14:textId="580C4F2B" w:rsidR="005A45C8" w:rsidRDefault="005A45C8" w:rsidP="006E4389">
      <w:pPr>
        <w:pStyle w:val="ZustzlicherHinweis"/>
      </w:pPr>
      <w:r w:rsidRPr="005A45C8">
        <w:rPr>
          <w:b/>
          <w:bCs/>
        </w:rPr>
        <w:t>AP:</w:t>
      </w:r>
      <w:r>
        <w:t xml:space="preserve"> Access Point | </w:t>
      </w:r>
      <w:r w:rsidRPr="005A45C8">
        <w:rPr>
          <w:b/>
          <w:bCs/>
        </w:rPr>
        <w:t>BSSID:</w:t>
      </w:r>
      <w:r>
        <w:t xml:space="preserve"> Basic Service Set Identifier | </w:t>
      </w:r>
      <w:r w:rsidRPr="005A45C8">
        <w:rPr>
          <w:b/>
          <w:bCs/>
        </w:rPr>
        <w:t>DS:</w:t>
      </w:r>
      <w:r>
        <w:t xml:space="preserve"> Distribution System | </w:t>
      </w:r>
      <w:r w:rsidRPr="005A45C8">
        <w:rPr>
          <w:b/>
          <w:bCs/>
        </w:rPr>
        <w:t>DA:</w:t>
      </w:r>
      <w:r>
        <w:t xml:space="preserve"> Destination Address | </w:t>
      </w:r>
      <w:r w:rsidRPr="005A45C8">
        <w:rPr>
          <w:b/>
          <w:bCs/>
        </w:rPr>
        <w:t>RA:</w:t>
      </w:r>
      <w:r>
        <w:t xml:space="preserve"> Receiver Address  | </w:t>
      </w:r>
      <w:r w:rsidR="00667BDC">
        <w:br/>
      </w:r>
      <w:r w:rsidRPr="005A45C8">
        <w:rPr>
          <w:b/>
          <w:bCs/>
        </w:rPr>
        <w:t>SA:</w:t>
      </w:r>
      <w:r>
        <w:t xml:space="preserve"> Source Address | </w:t>
      </w:r>
      <w:r w:rsidRPr="005A45C8">
        <w:rPr>
          <w:b/>
          <w:bCs/>
        </w:rPr>
        <w:t>TA:</w:t>
      </w:r>
      <w:r>
        <w:t xml:space="preserve"> Transmitter Address</w:t>
      </w:r>
    </w:p>
    <w:p w14:paraId="1F68B445" w14:textId="0C718066" w:rsidR="00507FA1" w:rsidRDefault="00492125" w:rsidP="008E253E">
      <w:pPr>
        <w:pStyle w:val="Aufzhlung"/>
      </w:pPr>
      <w:r w:rsidRPr="00507FA1">
        <w:rPr>
          <w:rStyle w:val="Hervorhebung"/>
        </w:rPr>
        <w:t>Ad-hoc network</w:t>
      </w:r>
      <w:r w:rsidR="008E253E">
        <w:rPr>
          <w:rStyle w:val="Hervorhebung"/>
        </w:rPr>
        <w:t xml:space="preserve">: </w:t>
      </w:r>
      <w:r w:rsidR="00507FA1" w:rsidRPr="00507FA1">
        <w:t>Network</w:t>
      </w:r>
      <w:r w:rsidR="00507FA1">
        <w:t xml:space="preserve"> between </w:t>
      </w:r>
      <w:r w:rsidR="00DD2D95">
        <w:t>wireless devices without an access point. Needs three Addresses: DA, SA and BSSID (The MAC address of the next hop (Access Point)</w:t>
      </w:r>
    </w:p>
    <w:p w14:paraId="07FF2E09" w14:textId="579DC47E" w:rsidR="00F063B6" w:rsidRDefault="00F063B6" w:rsidP="008E253E">
      <w:pPr>
        <w:pStyle w:val="Aufzhlung"/>
      </w:pPr>
      <w:r w:rsidRPr="00A82783">
        <w:rPr>
          <w:rStyle w:val="Hervorhebung"/>
        </w:rPr>
        <w:t>From AP</w:t>
      </w:r>
      <w:r w:rsidR="008E253E">
        <w:rPr>
          <w:rStyle w:val="Hervorhebung"/>
        </w:rPr>
        <w:t xml:space="preserve">: </w:t>
      </w:r>
      <w:r w:rsidR="00045BB2">
        <w:t xml:space="preserve">If a Packet is sent from an Access Point to a device, the Destination Address stays, but the source address is now the </w:t>
      </w:r>
      <w:r w:rsidR="00A82783">
        <w:t>address of the access point. The old source address is new in the address 3 field.</w:t>
      </w:r>
    </w:p>
    <w:p w14:paraId="66255BB6" w14:textId="19303E7C" w:rsidR="00A82783" w:rsidRDefault="00A82783" w:rsidP="008E253E">
      <w:pPr>
        <w:pStyle w:val="Aufzhlung"/>
      </w:pPr>
      <w:r>
        <w:rPr>
          <w:rStyle w:val="Hervorhebung"/>
        </w:rPr>
        <w:t>To AP</w:t>
      </w:r>
      <w:r w:rsidR="008E253E">
        <w:rPr>
          <w:rStyle w:val="Hervorhebung"/>
        </w:rPr>
        <w:t xml:space="preserve">: </w:t>
      </w:r>
      <w:r>
        <w:t>If a Packet is sent to an Access Point</w:t>
      </w:r>
      <w:r w:rsidR="00016353">
        <w:t xml:space="preserve"> (for example replay to the “from AP” message), the DA is the BSSID, the Source address </w:t>
      </w:r>
      <w:r w:rsidR="00EC0569">
        <w:t>stays ant the real DA is in the address 3 field.</w:t>
      </w:r>
    </w:p>
    <w:p w14:paraId="73D4EB0A" w14:textId="47F234AE" w:rsidR="00CE074D" w:rsidRDefault="00461DC2" w:rsidP="008E253E">
      <w:pPr>
        <w:pStyle w:val="Aufzhlung"/>
      </w:pPr>
      <w:r w:rsidRPr="00461DC2">
        <w:rPr>
          <w:rStyle w:val="Hervorhebung"/>
        </w:rPr>
        <w:t>Within DS</w:t>
      </w:r>
      <w:r w:rsidR="008E253E">
        <w:rPr>
          <w:rStyle w:val="Hervorhebung"/>
        </w:rPr>
        <w:t xml:space="preserve">: </w:t>
      </w:r>
      <w:r>
        <w:t xml:space="preserve">If a packet </w:t>
      </w:r>
      <w:r w:rsidR="004C17B3">
        <w:t xml:space="preserve">gets forwarded between two Access Points, the </w:t>
      </w:r>
      <w:r w:rsidR="00C61219">
        <w:t xml:space="preserve">first </w:t>
      </w:r>
      <w:r w:rsidR="000C48AE">
        <w:t>two addresses are from the access points, and the original DA and SA are in the fields 3 &amp; 4.</w:t>
      </w:r>
    </w:p>
    <w:p w14:paraId="0AF73788" w14:textId="77777777" w:rsidR="00CE074D" w:rsidRDefault="00CE074D" w:rsidP="009253CE">
      <w:pPr>
        <w:pStyle w:val="kleinerAbstand"/>
      </w:pPr>
    </w:p>
    <w:p w14:paraId="0AC72B54" w14:textId="55FA9BA3" w:rsidR="00EC55A8" w:rsidRPr="00471522" w:rsidRDefault="005254EC" w:rsidP="007240BE">
      <w:pPr>
        <w:pStyle w:val="berschrift3"/>
      </w:pPr>
      <w:bookmarkStart w:id="24" w:name="_Toc123911832"/>
      <w:r w:rsidRPr="00471522">
        <w:t>Management Features</w:t>
      </w:r>
      <w:bookmarkEnd w:id="24"/>
    </w:p>
    <w:p w14:paraId="6D4A5A25" w14:textId="3AD713C8" w:rsidR="00401C20" w:rsidRDefault="00401C20" w:rsidP="006E3D1B">
      <w:pPr>
        <w:pStyle w:val="berschrift4"/>
      </w:pPr>
      <w:r>
        <w:t>Beacon</w:t>
      </w:r>
    </w:p>
    <w:p w14:paraId="0A00A625" w14:textId="01271EAA" w:rsidR="001D34BF" w:rsidRDefault="006E3D1B" w:rsidP="000071D7">
      <w:r>
        <w:t xml:space="preserve">Is needed to know which </w:t>
      </w:r>
      <w:r w:rsidR="001D34BF">
        <w:t>B</w:t>
      </w:r>
      <w:r>
        <w:t>SSIDs are available. All Access Points</w:t>
      </w:r>
      <w:r w:rsidR="00471522">
        <w:t xml:space="preserve"> (AP)</w:t>
      </w:r>
      <w:r>
        <w:t xml:space="preserve"> send beacons to advertise their </w:t>
      </w:r>
      <w:r w:rsidR="001D34BF">
        <w:t>B</w:t>
      </w:r>
      <w:r>
        <w:t>SSID</w:t>
      </w:r>
      <w:r w:rsidR="001D34BF">
        <w:t>.</w:t>
      </w:r>
      <w:r w:rsidR="001D34BF">
        <w:br/>
      </w:r>
      <w:r w:rsidR="001D34BF" w:rsidRPr="001D34BF">
        <w:rPr>
          <w:rStyle w:val="Hervorhebung"/>
        </w:rPr>
        <w:t>BSSID</w:t>
      </w:r>
      <w:r w:rsidR="001D34BF">
        <w:t xml:space="preserve">: Every </w:t>
      </w:r>
      <w:r w:rsidR="00471522">
        <w:t>AP</w:t>
      </w:r>
      <w:r w:rsidR="001D34BF">
        <w:t xml:space="preserve"> has a BSSID</w:t>
      </w:r>
      <w:r w:rsidR="00471522">
        <w:t xml:space="preserve">. </w:t>
      </w:r>
      <w:r w:rsidR="001D34BF" w:rsidRPr="001D34BF">
        <w:rPr>
          <w:rStyle w:val="Hervorhebung"/>
        </w:rPr>
        <w:t>ESSID / SSID:</w:t>
      </w:r>
      <w:r w:rsidR="001D34BF">
        <w:t xml:space="preserve"> Every WLAN has an ESSID. In an SSID there can be multiple BSSIDs</w:t>
      </w:r>
      <w:r w:rsidR="00471522">
        <w:t>.</w:t>
      </w:r>
      <w:r w:rsidR="00667BDC">
        <w:br/>
        <w:t>Probe Request &amp; Probe Response same, but queried (request a beacon).</w:t>
      </w:r>
    </w:p>
    <w:p w14:paraId="1FE9B62F" w14:textId="692255EE" w:rsidR="00BB3E7F" w:rsidRDefault="002E7513" w:rsidP="002E7513">
      <w:pPr>
        <w:pStyle w:val="berschrift4"/>
      </w:pPr>
      <w:r>
        <w:t>Association / Reassociation (Active Scanning ex.)</w:t>
      </w:r>
    </w:p>
    <w:p w14:paraId="04FF47D9" w14:textId="56719DAD" w:rsidR="002E7513" w:rsidRDefault="003F7B43" w:rsidP="002E7513">
      <w:r>
        <w:t xml:space="preserve">How does a </w:t>
      </w:r>
      <w:r w:rsidR="00471522">
        <w:t>client</w:t>
      </w:r>
      <w:r>
        <w:t xml:space="preserve"> connect to an AP? </w:t>
      </w:r>
    </w:p>
    <w:p w14:paraId="779B784E" w14:textId="77777777" w:rsidR="00471522" w:rsidRDefault="00471522" w:rsidP="004B03AE">
      <w:pPr>
        <w:pStyle w:val="Aufzhlung"/>
        <w:numPr>
          <w:ilvl w:val="0"/>
          <w:numId w:val="7"/>
        </w:numPr>
        <w:ind w:left="426" w:hanging="284"/>
        <w:sectPr w:rsidR="00471522" w:rsidSect="00000A6B">
          <w:type w:val="continuous"/>
          <w:pgSz w:w="11906" w:h="16838"/>
          <w:pgMar w:top="720" w:right="720" w:bottom="720" w:left="720" w:header="708" w:footer="708" w:gutter="0"/>
          <w:cols w:space="708"/>
          <w:docGrid w:linePitch="360"/>
        </w:sectPr>
      </w:pPr>
    </w:p>
    <w:p w14:paraId="4DD983B9" w14:textId="002D4354" w:rsidR="00EB286D" w:rsidRDefault="00EB286D" w:rsidP="004B03AE">
      <w:pPr>
        <w:pStyle w:val="Aufzhlung"/>
        <w:numPr>
          <w:ilvl w:val="0"/>
          <w:numId w:val="7"/>
        </w:numPr>
        <w:ind w:left="426" w:hanging="284"/>
      </w:pPr>
      <w:r>
        <w:t xml:space="preserve">Client </w:t>
      </w:r>
      <w:r w:rsidRPr="00471522">
        <w:rPr>
          <w:rStyle w:val="Hervorhebung"/>
        </w:rPr>
        <w:t>sends Probe</w:t>
      </w:r>
    </w:p>
    <w:p w14:paraId="3D16DA85" w14:textId="0F804951" w:rsidR="00EB286D" w:rsidRDefault="00EB286D" w:rsidP="004B03AE">
      <w:pPr>
        <w:pStyle w:val="Aufzhlung"/>
        <w:numPr>
          <w:ilvl w:val="0"/>
          <w:numId w:val="7"/>
        </w:numPr>
        <w:ind w:left="426" w:hanging="284"/>
      </w:pPr>
      <w:r>
        <w:t xml:space="preserve">AP Sends </w:t>
      </w:r>
      <w:r w:rsidRPr="00471522">
        <w:rPr>
          <w:rStyle w:val="Hervorhebung"/>
        </w:rPr>
        <w:t>Probe Response</w:t>
      </w:r>
    </w:p>
    <w:p w14:paraId="7F20F5D9" w14:textId="653F50AD" w:rsidR="00EB286D" w:rsidRDefault="00F75767" w:rsidP="004B03AE">
      <w:pPr>
        <w:pStyle w:val="Aufzhlung"/>
        <w:numPr>
          <w:ilvl w:val="0"/>
          <w:numId w:val="7"/>
        </w:numPr>
        <w:ind w:left="426" w:hanging="284"/>
      </w:pPr>
      <w:r>
        <w:t xml:space="preserve">Client </w:t>
      </w:r>
      <w:r w:rsidRPr="00471522">
        <w:rPr>
          <w:rStyle w:val="Hervorhebung"/>
        </w:rPr>
        <w:t>selects best AP</w:t>
      </w:r>
    </w:p>
    <w:p w14:paraId="28C85432" w14:textId="58DCBAB8" w:rsidR="00F75767" w:rsidRDefault="00F75767" w:rsidP="004B03AE">
      <w:pPr>
        <w:pStyle w:val="Aufzhlung"/>
        <w:numPr>
          <w:ilvl w:val="0"/>
          <w:numId w:val="7"/>
        </w:numPr>
        <w:ind w:left="426" w:hanging="284"/>
      </w:pPr>
      <w:r>
        <w:t xml:space="preserve">Client sends </w:t>
      </w:r>
      <w:r w:rsidRPr="00471522">
        <w:rPr>
          <w:rStyle w:val="Hervorhebung"/>
        </w:rPr>
        <w:t>auth request</w:t>
      </w:r>
      <w:r>
        <w:t xml:space="preserve"> to selected AP</w:t>
      </w:r>
    </w:p>
    <w:p w14:paraId="114CA888" w14:textId="39012829" w:rsidR="00F75767" w:rsidRDefault="00F75767" w:rsidP="004B03AE">
      <w:pPr>
        <w:pStyle w:val="Aufzhlung"/>
        <w:numPr>
          <w:ilvl w:val="0"/>
          <w:numId w:val="7"/>
        </w:numPr>
        <w:ind w:left="426" w:hanging="284"/>
      </w:pPr>
      <w:r>
        <w:t xml:space="preserve">AP </w:t>
      </w:r>
      <w:r w:rsidRPr="00471522">
        <w:rPr>
          <w:rStyle w:val="Hervorhebung"/>
        </w:rPr>
        <w:t>confirms authentication</w:t>
      </w:r>
      <w:r>
        <w:t xml:space="preserve"> and registers client</w:t>
      </w:r>
    </w:p>
    <w:p w14:paraId="3889BC94" w14:textId="3E9A63FE" w:rsidR="00F75767" w:rsidRDefault="00F75767" w:rsidP="004B03AE">
      <w:pPr>
        <w:pStyle w:val="Aufzhlung"/>
        <w:numPr>
          <w:ilvl w:val="0"/>
          <w:numId w:val="7"/>
        </w:numPr>
        <w:ind w:left="426" w:hanging="284"/>
      </w:pPr>
      <w:r>
        <w:t xml:space="preserve">Client </w:t>
      </w:r>
      <w:r w:rsidRPr="00471522">
        <w:rPr>
          <w:rStyle w:val="Hervorhebung"/>
        </w:rPr>
        <w:t>sends association request</w:t>
      </w:r>
      <w:r>
        <w:t xml:space="preserve"> to selected AP</w:t>
      </w:r>
    </w:p>
    <w:p w14:paraId="49540DD2" w14:textId="215C600C" w:rsidR="008E253E" w:rsidRDefault="00F75767" w:rsidP="008E253E">
      <w:pPr>
        <w:pStyle w:val="Aufzhlung"/>
        <w:numPr>
          <w:ilvl w:val="0"/>
          <w:numId w:val="7"/>
        </w:numPr>
        <w:ind w:left="426" w:hanging="284"/>
      </w:pPr>
      <w:r>
        <w:t xml:space="preserve">AP </w:t>
      </w:r>
      <w:r w:rsidRPr="00471522">
        <w:rPr>
          <w:rStyle w:val="Hervorhebung"/>
        </w:rPr>
        <w:t xml:space="preserve">confirms </w:t>
      </w:r>
      <w:r w:rsidR="003F7B43" w:rsidRPr="00471522">
        <w:rPr>
          <w:rStyle w:val="Hervorhebung"/>
        </w:rPr>
        <w:t>association</w:t>
      </w:r>
      <w:r w:rsidR="003F7B43">
        <w:t xml:space="preserve"> and registers clien</w:t>
      </w:r>
      <w:r w:rsidR="00471522">
        <w:t>t</w:t>
      </w:r>
    </w:p>
    <w:p w14:paraId="6472A5B0" w14:textId="77777777" w:rsidR="008E253E" w:rsidRDefault="008E253E" w:rsidP="008E253E">
      <w:pPr>
        <w:pStyle w:val="Aufzhlung"/>
        <w:numPr>
          <w:ilvl w:val="0"/>
          <w:numId w:val="0"/>
        </w:numPr>
        <w:ind w:left="426" w:hanging="360"/>
      </w:pPr>
    </w:p>
    <w:p w14:paraId="22634D30" w14:textId="26F3FD09" w:rsidR="008E253E" w:rsidRDefault="008E253E" w:rsidP="00667BDC">
      <w:pPr>
        <w:pStyle w:val="Aufzhlung"/>
        <w:numPr>
          <w:ilvl w:val="0"/>
          <w:numId w:val="0"/>
        </w:numPr>
        <w:ind w:left="426"/>
        <w:sectPr w:rsidR="008E253E" w:rsidSect="00300686">
          <w:type w:val="continuous"/>
          <w:pgSz w:w="11906" w:h="16838"/>
          <w:pgMar w:top="720" w:right="720" w:bottom="720" w:left="720" w:header="708" w:footer="708" w:gutter="0"/>
          <w:cols w:num="2" w:space="286"/>
          <w:docGrid w:linePitch="360"/>
        </w:sectPr>
      </w:pPr>
    </w:p>
    <w:p w14:paraId="781B3501" w14:textId="77777777" w:rsidR="00387168" w:rsidRPr="00667BDC" w:rsidRDefault="00387168" w:rsidP="00387168">
      <w:pPr>
        <w:rPr>
          <w:sz w:val="2"/>
          <w:szCs w:val="2"/>
        </w:rPr>
      </w:pPr>
    </w:p>
    <w:p w14:paraId="39B90279" w14:textId="67F333E8" w:rsidR="00E83F25" w:rsidRDefault="00E83F25" w:rsidP="00CD505C">
      <w:pPr>
        <w:pStyle w:val="berschrift3"/>
      </w:pPr>
      <w:r>
        <w:t>Roaming</w:t>
      </w:r>
    </w:p>
    <w:p w14:paraId="1A146F72" w14:textId="3DD17094" w:rsidR="00FE2987" w:rsidRDefault="00C278DE" w:rsidP="00FE2987">
      <w:r w:rsidRPr="00471522">
        <w:rPr>
          <w:rStyle w:val="Hervorhebung"/>
        </w:rPr>
        <w:t>Switching to another AP</w:t>
      </w:r>
      <w:r>
        <w:t xml:space="preserve"> with better signal strength.</w:t>
      </w:r>
      <w:r w:rsidR="00471522">
        <w:br/>
      </w:r>
      <w:r w:rsidRPr="00C278DE">
        <w:t xml:space="preserve">A client is connected to an AP. If there is an AP that is at least </w:t>
      </w:r>
      <w:r w:rsidR="00BF3CA3">
        <w:t xml:space="preserve">say </w:t>
      </w:r>
      <w:r w:rsidRPr="00C278DE">
        <w:t xml:space="preserve">10dB better and the signal strength of the current AP is below a limit of  </w:t>
      </w:r>
      <w:r w:rsidR="00DA60D2">
        <w:t xml:space="preserve">say </w:t>
      </w:r>
      <w:r w:rsidRPr="00C278DE">
        <w:t>75dB (handoff threshold), a handover occurs.</w:t>
      </w:r>
    </w:p>
    <w:p w14:paraId="688BC17C" w14:textId="77777777" w:rsidR="00471522" w:rsidRDefault="00471522" w:rsidP="004B03AE">
      <w:pPr>
        <w:pStyle w:val="Aufzhlung"/>
        <w:numPr>
          <w:ilvl w:val="0"/>
          <w:numId w:val="8"/>
        </w:numPr>
        <w:ind w:left="426" w:hanging="284"/>
        <w:sectPr w:rsidR="00471522" w:rsidSect="00000A6B">
          <w:type w:val="continuous"/>
          <w:pgSz w:w="11906" w:h="16838"/>
          <w:pgMar w:top="720" w:right="720" w:bottom="720" w:left="720" w:header="708" w:footer="708" w:gutter="0"/>
          <w:cols w:space="708"/>
          <w:docGrid w:linePitch="360"/>
        </w:sectPr>
      </w:pPr>
    </w:p>
    <w:p w14:paraId="19DB14DD" w14:textId="7431EAB0" w:rsidR="00EC55A8" w:rsidRDefault="00EA511E" w:rsidP="004B03AE">
      <w:pPr>
        <w:pStyle w:val="Aufzhlung"/>
        <w:numPr>
          <w:ilvl w:val="0"/>
          <w:numId w:val="8"/>
        </w:numPr>
        <w:ind w:left="426" w:hanging="284"/>
      </w:pPr>
      <w:r>
        <w:t xml:space="preserve">Station </w:t>
      </w:r>
      <w:r w:rsidRPr="00471522">
        <w:rPr>
          <w:rStyle w:val="Hervorhebung"/>
        </w:rPr>
        <w:t>sends probe</w:t>
      </w:r>
    </w:p>
    <w:p w14:paraId="7A849CFA" w14:textId="283DC615" w:rsidR="00EA511E" w:rsidRDefault="00EA511E" w:rsidP="004B03AE">
      <w:pPr>
        <w:pStyle w:val="Aufzhlung"/>
        <w:numPr>
          <w:ilvl w:val="0"/>
          <w:numId w:val="8"/>
        </w:numPr>
        <w:ind w:left="426" w:hanging="284"/>
      </w:pPr>
      <w:r>
        <w:t xml:space="preserve">AP sends </w:t>
      </w:r>
      <w:r w:rsidR="00300686">
        <w:rPr>
          <w:rStyle w:val="Hervorhebung"/>
        </w:rPr>
        <w:t>P</w:t>
      </w:r>
      <w:r w:rsidRPr="00300686">
        <w:rPr>
          <w:rStyle w:val="Hervorhebung"/>
        </w:rPr>
        <w:t>robe response</w:t>
      </w:r>
    </w:p>
    <w:p w14:paraId="6949D434" w14:textId="21A8CA10" w:rsidR="00EA511E" w:rsidRDefault="00EA511E" w:rsidP="004B03AE">
      <w:pPr>
        <w:pStyle w:val="Aufzhlung"/>
        <w:numPr>
          <w:ilvl w:val="0"/>
          <w:numId w:val="8"/>
        </w:numPr>
        <w:ind w:left="426" w:hanging="284"/>
      </w:pPr>
      <w:r>
        <w:t xml:space="preserve">Client </w:t>
      </w:r>
      <w:r w:rsidRPr="00300686">
        <w:rPr>
          <w:rStyle w:val="Hervorhebung"/>
        </w:rPr>
        <w:t>selects best AP</w:t>
      </w:r>
    </w:p>
    <w:p w14:paraId="6D9C5B6F" w14:textId="651E5DD3" w:rsidR="00EA511E" w:rsidRDefault="00EA511E" w:rsidP="004B03AE">
      <w:pPr>
        <w:pStyle w:val="Aufzhlung"/>
        <w:numPr>
          <w:ilvl w:val="0"/>
          <w:numId w:val="8"/>
        </w:numPr>
        <w:ind w:left="426" w:hanging="284"/>
      </w:pPr>
      <w:r>
        <w:t xml:space="preserve">Client sends a </w:t>
      </w:r>
      <w:r w:rsidRPr="00300686">
        <w:rPr>
          <w:rStyle w:val="Hervorhebung"/>
        </w:rPr>
        <w:t>reassociation request</w:t>
      </w:r>
      <w:r w:rsidR="00DA60D2">
        <w:t xml:space="preserve"> to the new AP</w:t>
      </w:r>
    </w:p>
    <w:p w14:paraId="17E11E42" w14:textId="77777777" w:rsidR="00300686" w:rsidRDefault="00300686" w:rsidP="00300686">
      <w:pPr>
        <w:pStyle w:val="Aufzhlung"/>
        <w:numPr>
          <w:ilvl w:val="0"/>
          <w:numId w:val="0"/>
        </w:numPr>
        <w:ind w:left="426"/>
      </w:pPr>
    </w:p>
    <w:p w14:paraId="0E7E4B52" w14:textId="7BFB2091" w:rsidR="00EA511E" w:rsidRDefault="00DA60D2" w:rsidP="004B03AE">
      <w:pPr>
        <w:pStyle w:val="Aufzhlung"/>
        <w:numPr>
          <w:ilvl w:val="0"/>
          <w:numId w:val="8"/>
        </w:numPr>
        <w:ind w:left="426" w:hanging="284"/>
      </w:pPr>
      <w:r>
        <w:t xml:space="preserve">New </w:t>
      </w:r>
      <w:r w:rsidR="00E47E00">
        <w:t xml:space="preserve">AP sends a </w:t>
      </w:r>
      <w:r w:rsidR="00E47E00" w:rsidRPr="00300686">
        <w:rPr>
          <w:rStyle w:val="Hervorhebung"/>
        </w:rPr>
        <w:t>reassociation response</w:t>
      </w:r>
    </w:p>
    <w:p w14:paraId="533EB2B0" w14:textId="62859329" w:rsidR="00E47E00" w:rsidRDefault="00E47E00" w:rsidP="004B03AE">
      <w:pPr>
        <w:pStyle w:val="Aufzhlung"/>
        <w:numPr>
          <w:ilvl w:val="0"/>
          <w:numId w:val="8"/>
        </w:numPr>
        <w:ind w:left="426" w:hanging="284"/>
      </w:pPr>
      <w:r>
        <w:t xml:space="preserve">Client </w:t>
      </w:r>
      <w:r w:rsidRPr="00300686">
        <w:rPr>
          <w:rStyle w:val="Hervorhebung"/>
        </w:rPr>
        <w:t>sends a disassociation request</w:t>
      </w:r>
      <w:r>
        <w:t xml:space="preserve"> to the old AP</w:t>
      </w:r>
    </w:p>
    <w:p w14:paraId="6A49F686" w14:textId="619F0AE2" w:rsidR="00E47E00" w:rsidRDefault="00E47E00" w:rsidP="004B03AE">
      <w:pPr>
        <w:pStyle w:val="Aufzhlung"/>
        <w:numPr>
          <w:ilvl w:val="0"/>
          <w:numId w:val="8"/>
        </w:numPr>
        <w:ind w:left="426" w:hanging="284"/>
      </w:pPr>
      <w:r>
        <w:t xml:space="preserve">The old AP sends the </w:t>
      </w:r>
      <w:r w:rsidRPr="00300686">
        <w:rPr>
          <w:rStyle w:val="Hervorhebung"/>
        </w:rPr>
        <w:t xml:space="preserve">unacknowledged data to the </w:t>
      </w:r>
      <w:r w:rsidR="007B2D3B" w:rsidRPr="00300686">
        <w:rPr>
          <w:rStyle w:val="Hervorhebung"/>
        </w:rPr>
        <w:t>new AP</w:t>
      </w:r>
      <w:r w:rsidR="007B2D3B">
        <w:t>, using the inter Access Point Protocol</w:t>
      </w:r>
      <w:r w:rsidR="00DA60D2">
        <w:t xml:space="preserve"> (802.11f)</w:t>
      </w:r>
    </w:p>
    <w:p w14:paraId="548A9002" w14:textId="77777777" w:rsidR="00471522" w:rsidRDefault="00471522" w:rsidP="000071D7">
      <w:pPr>
        <w:sectPr w:rsidR="00471522" w:rsidSect="00300686">
          <w:type w:val="continuous"/>
          <w:pgSz w:w="11906" w:h="16838"/>
          <w:pgMar w:top="720" w:right="720" w:bottom="720" w:left="720" w:header="708" w:footer="708" w:gutter="0"/>
          <w:cols w:num="2" w:space="286"/>
          <w:docGrid w:linePitch="360"/>
        </w:sectPr>
      </w:pPr>
    </w:p>
    <w:p w14:paraId="71FEC85E" w14:textId="17FA2BC8" w:rsidR="00DA60D2" w:rsidRDefault="000A361E" w:rsidP="000071D7">
      <w:r>
        <w:lastRenderedPageBreak/>
        <w:t xml:space="preserve">Roaming </w:t>
      </w:r>
      <w:r w:rsidRPr="00300686">
        <w:rPr>
          <w:rStyle w:val="Hervorhebung"/>
        </w:rPr>
        <w:t>usually takes (too much) time</w:t>
      </w:r>
      <w:r w:rsidR="00DA60D2">
        <w:t xml:space="preserve"> because of the many steps listed above.</w:t>
      </w:r>
      <w:r w:rsidR="00BA45FA">
        <w:br/>
      </w:r>
      <w:r w:rsidR="00DA60D2">
        <w:t xml:space="preserve">There </w:t>
      </w:r>
      <w:r w:rsidR="00BA45FA">
        <w:t>are</w:t>
      </w:r>
      <w:r w:rsidR="00BA45FA" w:rsidRPr="00BA45FA">
        <w:t xml:space="preserve"> ways to </w:t>
      </w:r>
      <w:r w:rsidR="00BA45FA" w:rsidRPr="00667BDC">
        <w:rPr>
          <w:rStyle w:val="Hervorhebung"/>
        </w:rPr>
        <w:t>improve</w:t>
      </w:r>
      <w:r w:rsidR="00BA45FA" w:rsidRPr="00BA45FA">
        <w:t xml:space="preserve"> roaming, for example with direct handover from AP to AP without re-authentication </w:t>
      </w:r>
      <w:r w:rsidR="00BA45FA">
        <w:t>(802.11r).</w:t>
      </w:r>
    </w:p>
    <w:p w14:paraId="5A65002A" w14:textId="3C9A0028" w:rsidR="0038121C" w:rsidRDefault="00EE710D" w:rsidP="00CD505C">
      <w:pPr>
        <w:pStyle w:val="berschrift3"/>
      </w:pPr>
      <w:r>
        <w:t>Wireshark</w:t>
      </w:r>
    </w:p>
    <w:p w14:paraId="04608104" w14:textId="4E4763B7" w:rsidR="00EE710D" w:rsidRDefault="00EE710D" w:rsidP="000071D7">
      <w:r>
        <w:t xml:space="preserve">Most WLAN-adapters </w:t>
      </w:r>
      <w:r w:rsidRPr="00D45E68">
        <w:rPr>
          <w:rStyle w:val="Hervorhebung"/>
        </w:rPr>
        <w:t>only record frames that belong to my Access Point</w:t>
      </w:r>
      <w:r>
        <w:t xml:space="preserve"> and are directed to my MAC-Address.</w:t>
      </w:r>
      <w:r w:rsidR="002651BC">
        <w:t xml:space="preserve"> So that all WLAN-frames and WLAN-header can be displayed, the WLAN-Adapter would have to support the so-called </w:t>
      </w:r>
      <w:r w:rsidR="002651BC" w:rsidRPr="00D45E68">
        <w:rPr>
          <w:rStyle w:val="Hervorhebung"/>
        </w:rPr>
        <w:t>Radio Frequency Monitor Modus</w:t>
      </w:r>
      <w:r w:rsidR="002651BC">
        <w:t xml:space="preserve"> (RF-MON).</w:t>
      </w:r>
      <w:r w:rsidR="00D45E68">
        <w:t xml:space="preserve"> </w:t>
      </w:r>
      <w:r w:rsidR="00AD170F">
        <w:t>ICMP packets get displayed twice in a Wireshark trace, because the sni</w:t>
      </w:r>
      <w:r w:rsidR="00D45E68">
        <w:t>f</w:t>
      </w:r>
      <w:r w:rsidR="00AD170F">
        <w:t>fer records first the frame from the station to the Access Point and then from the Access Point to the station.</w:t>
      </w:r>
    </w:p>
    <w:p w14:paraId="1F53BAC5" w14:textId="28C5E1B6" w:rsidR="00EC55A8" w:rsidRDefault="0038121C" w:rsidP="0038121C">
      <w:pPr>
        <w:pStyle w:val="berschrift2"/>
      </w:pPr>
      <w:bookmarkStart w:id="25" w:name="_Toc123911833"/>
      <w:r>
        <w:t>Spanning-tree, VLANs and Trunking</w:t>
      </w:r>
      <w:r w:rsidR="00271499">
        <w:t xml:space="preserve"> / Layer 2</w:t>
      </w:r>
      <w:bookmarkEnd w:id="25"/>
    </w:p>
    <w:p w14:paraId="4375F428" w14:textId="79BE2651" w:rsidR="0038121C" w:rsidRDefault="00271499" w:rsidP="00271499">
      <w:pPr>
        <w:pStyle w:val="berschrift3"/>
      </w:pPr>
      <w:bookmarkStart w:id="26" w:name="_Toc123911834"/>
      <w:r>
        <w:t>The need for Spanning Tree</w:t>
      </w:r>
      <w:bookmarkEnd w:id="26"/>
    </w:p>
    <w:p w14:paraId="3BF4D6B7" w14:textId="5C8A0E1C" w:rsidR="00B3550D" w:rsidRDefault="00FA37F8" w:rsidP="000071D7">
      <w:r w:rsidRPr="00D45E68">
        <w:rPr>
          <w:rStyle w:val="Hervorhebung"/>
        </w:rPr>
        <w:t>Bridging loops</w:t>
      </w:r>
      <w:r>
        <w:t xml:space="preserve"> occur any </w:t>
      </w:r>
      <w:r w:rsidR="00B3550D">
        <w:t>time</w:t>
      </w:r>
      <w:r>
        <w:t xml:space="preserve"> there is a redundant path and when the topology is connected back to itself.</w:t>
      </w:r>
      <w:r w:rsidR="00D45E68">
        <w:t xml:space="preserve"> </w:t>
      </w:r>
      <w:r>
        <w:t xml:space="preserve">Ethernet does not have </w:t>
      </w:r>
      <w:r w:rsidRPr="00D45E68">
        <w:rPr>
          <w:rStyle w:val="Hervorhebung"/>
        </w:rPr>
        <w:t xml:space="preserve">any </w:t>
      </w:r>
      <w:r w:rsidR="00B3550D" w:rsidRPr="00D45E68">
        <w:rPr>
          <w:rStyle w:val="Hervorhebung"/>
        </w:rPr>
        <w:t>built-in</w:t>
      </w:r>
      <w:r w:rsidRPr="00D45E68">
        <w:rPr>
          <w:rStyle w:val="Hervorhebung"/>
        </w:rPr>
        <w:t xml:space="preserve"> protection</w:t>
      </w:r>
      <w:r>
        <w:t xml:space="preserve"> and it cannot prevent frames from continuously circulating when a loop is present (Broadcast Storm)</w:t>
      </w:r>
      <w:r w:rsidR="00D45E68">
        <w:t xml:space="preserve">. </w:t>
      </w:r>
      <w:r w:rsidR="00B3550D" w:rsidRPr="00D45E68">
        <w:rPr>
          <w:rStyle w:val="Hervorhebung"/>
        </w:rPr>
        <w:t>Spanning-Tree creates a Loop-free network</w:t>
      </w:r>
      <w:r w:rsidR="00B3550D">
        <w:t>. It is active by default.</w:t>
      </w:r>
    </w:p>
    <w:p w14:paraId="64BA2D1E" w14:textId="4EF09C51" w:rsidR="00271499" w:rsidRDefault="00271499" w:rsidP="00271499">
      <w:pPr>
        <w:pStyle w:val="berschrift3"/>
      </w:pPr>
      <w:bookmarkStart w:id="27" w:name="_Toc123911835"/>
      <w:r>
        <w:t>IEEE 802.1D Overview</w:t>
      </w:r>
      <w:bookmarkEnd w:id="27"/>
      <w:r w:rsidR="00D45E68">
        <w:t xml:space="preserve"> (Spanning Tree)</w:t>
      </w:r>
    </w:p>
    <w:p w14:paraId="523D1A5D" w14:textId="542D6C35" w:rsidR="00A061BF" w:rsidRPr="005F118A" w:rsidRDefault="007D3BCE" w:rsidP="00AF6E2E">
      <w:pPr>
        <w:spacing w:after="0"/>
        <w:rPr>
          <w:rStyle w:val="Hervorhebung"/>
        </w:rPr>
      </w:pPr>
      <w:r w:rsidRPr="005F118A">
        <w:rPr>
          <w:rStyle w:val="Hervorhebung"/>
        </w:rPr>
        <w:t>STP uses messages called bridge protocol data units (BPDU)</w:t>
      </w:r>
      <w:r w:rsidR="00AF6E2E" w:rsidRPr="005F118A">
        <w:rPr>
          <w:rStyle w:val="Hervorhebung"/>
        </w:rPr>
        <w:t>:</w:t>
      </w:r>
    </w:p>
    <w:p w14:paraId="2996202B" w14:textId="548A21BC" w:rsidR="00B94EC3" w:rsidRDefault="00B94EC3" w:rsidP="00A061BF">
      <w:pPr>
        <w:pStyle w:val="Aufzhlung"/>
      </w:pPr>
      <w:r>
        <w:t>SA: Source MAC address of the port</w:t>
      </w:r>
    </w:p>
    <w:p w14:paraId="0ADC315D" w14:textId="16FCB7B5" w:rsidR="008119D8" w:rsidRDefault="00B94EC3" w:rsidP="008119D8">
      <w:pPr>
        <w:pStyle w:val="Aufzhlung"/>
      </w:pPr>
      <w:r>
        <w:t>DA: Multicast Address 01-80-c2-00-00-00 (0180.c200.0000)</w:t>
      </w:r>
    </w:p>
    <w:p w14:paraId="44AEA14C" w14:textId="4B88238E" w:rsidR="008119D8" w:rsidRPr="005F118A" w:rsidRDefault="008119D8" w:rsidP="005F118A">
      <w:pPr>
        <w:spacing w:after="0"/>
        <w:rPr>
          <w:rStyle w:val="Hervorhebung"/>
        </w:rPr>
      </w:pPr>
      <w:r w:rsidRPr="005F118A">
        <w:rPr>
          <w:rStyle w:val="Hervorhebung"/>
        </w:rPr>
        <w:t>There are two types of BPDUs:</w:t>
      </w:r>
    </w:p>
    <w:p w14:paraId="72A55078" w14:textId="1873A1F1" w:rsidR="008119D8" w:rsidRDefault="008119D8" w:rsidP="008119D8">
      <w:pPr>
        <w:pStyle w:val="Aufzhlung"/>
      </w:pPr>
      <w:r>
        <w:t>Hello or configuration BPDU</w:t>
      </w:r>
      <w:r w:rsidR="005F118A">
        <w:t xml:space="preserve"> </w:t>
      </w:r>
      <w:r w:rsidR="005F118A" w:rsidRPr="005F118A">
        <w:rPr>
          <w:rStyle w:val="ZustzlicherHinweisZchn"/>
        </w:rPr>
        <w:t>sent by the root bridge</w:t>
      </w:r>
    </w:p>
    <w:p w14:paraId="68B0A7FD" w14:textId="27184BDB" w:rsidR="008119D8" w:rsidRPr="005F118A" w:rsidRDefault="008119D8" w:rsidP="008119D8">
      <w:pPr>
        <w:pStyle w:val="Aufzhlung"/>
        <w:rPr>
          <w:rStyle w:val="ZustzlicherHinweisZchn"/>
        </w:rPr>
      </w:pPr>
      <w:r>
        <w:t>Topology Change Notification (TCN)</w:t>
      </w:r>
      <w:r w:rsidR="005F118A">
        <w:t xml:space="preserve"> BPDU </w:t>
      </w:r>
      <w:r w:rsidR="005F118A" w:rsidRPr="005F118A">
        <w:rPr>
          <w:rStyle w:val="ZustzlicherHinweisZchn"/>
        </w:rPr>
        <w:t xml:space="preserve">Sent by a </w:t>
      </w:r>
      <w:r w:rsidR="005F118A">
        <w:rPr>
          <w:rStyle w:val="ZustzlicherHinweisZchn"/>
        </w:rPr>
        <w:t>different s</w:t>
      </w:r>
      <w:r w:rsidR="005F118A" w:rsidRPr="005F118A">
        <w:rPr>
          <w:rStyle w:val="ZustzlicherHinweisZchn"/>
        </w:rPr>
        <w:t>witch to the root</w:t>
      </w:r>
    </w:p>
    <w:p w14:paraId="42AE2AEE" w14:textId="569DC97C" w:rsidR="005F118A" w:rsidRDefault="00447D28" w:rsidP="00447D28">
      <w:pPr>
        <w:pStyle w:val="berschrift4"/>
      </w:pPr>
      <w:r>
        <w:t>The Algorithm</w:t>
      </w:r>
    </w:p>
    <w:p w14:paraId="78205EC9" w14:textId="77777777" w:rsidR="00D45E68" w:rsidRDefault="00D45E68" w:rsidP="004B03AE">
      <w:pPr>
        <w:pStyle w:val="berschrift4"/>
        <w:numPr>
          <w:ilvl w:val="0"/>
          <w:numId w:val="3"/>
        </w:numPr>
        <w:ind w:left="426"/>
        <w:rPr>
          <w:b w:val="0"/>
          <w:bCs w:val="0"/>
        </w:rPr>
        <w:sectPr w:rsidR="00D45E68" w:rsidSect="00000A6B">
          <w:type w:val="continuous"/>
          <w:pgSz w:w="11906" w:h="16838"/>
          <w:pgMar w:top="720" w:right="720" w:bottom="720" w:left="720" w:header="708" w:footer="708" w:gutter="0"/>
          <w:cols w:space="708"/>
          <w:docGrid w:linePitch="360"/>
        </w:sectPr>
      </w:pPr>
    </w:p>
    <w:p w14:paraId="3AEFE0A4" w14:textId="286555A0" w:rsidR="00506D0C" w:rsidRPr="00DA1D5C" w:rsidRDefault="00506D0C" w:rsidP="004B03AE">
      <w:pPr>
        <w:pStyle w:val="berschrift4"/>
        <w:numPr>
          <w:ilvl w:val="0"/>
          <w:numId w:val="3"/>
        </w:numPr>
        <w:ind w:left="426"/>
        <w:rPr>
          <w:b w:val="0"/>
          <w:bCs w:val="0"/>
        </w:rPr>
      </w:pPr>
      <w:r w:rsidRPr="00DA1D5C">
        <w:rPr>
          <w:b w:val="0"/>
          <w:bCs w:val="0"/>
        </w:rPr>
        <w:t xml:space="preserve">Lowest </w:t>
      </w:r>
      <w:r w:rsidRPr="00D45E68">
        <w:rPr>
          <w:rStyle w:val="Hervorhebung"/>
          <w:b/>
          <w:bCs w:val="0"/>
        </w:rPr>
        <w:t>bridge</w:t>
      </w:r>
      <w:r w:rsidRPr="00DA1D5C">
        <w:rPr>
          <w:b w:val="0"/>
          <w:bCs w:val="0"/>
        </w:rPr>
        <w:t xml:space="preserve"> </w:t>
      </w:r>
      <w:r w:rsidRPr="00D45E68">
        <w:rPr>
          <w:rStyle w:val="Hervorhebung"/>
          <w:b/>
          <w:bCs w:val="0"/>
        </w:rPr>
        <w:t>ID</w:t>
      </w:r>
    </w:p>
    <w:p w14:paraId="4D41E219" w14:textId="7A7B39E6" w:rsidR="00506D0C" w:rsidRPr="00DA1D5C" w:rsidRDefault="00506D0C" w:rsidP="004B03AE">
      <w:pPr>
        <w:pStyle w:val="berschrift4"/>
        <w:numPr>
          <w:ilvl w:val="0"/>
          <w:numId w:val="3"/>
        </w:numPr>
        <w:ind w:left="426"/>
        <w:rPr>
          <w:b w:val="0"/>
          <w:bCs w:val="0"/>
        </w:rPr>
      </w:pPr>
      <w:r w:rsidRPr="00DA1D5C">
        <w:rPr>
          <w:b w:val="0"/>
          <w:bCs w:val="0"/>
        </w:rPr>
        <w:t xml:space="preserve">Lowest </w:t>
      </w:r>
      <w:r w:rsidRPr="00D45E68">
        <w:rPr>
          <w:rStyle w:val="Hervorhebung"/>
          <w:b/>
          <w:bCs w:val="0"/>
        </w:rPr>
        <w:t>root path cost</w:t>
      </w:r>
    </w:p>
    <w:p w14:paraId="33B5AB54" w14:textId="40344915" w:rsidR="00506D0C" w:rsidRPr="00D45E68" w:rsidRDefault="00506D0C" w:rsidP="004B03AE">
      <w:pPr>
        <w:pStyle w:val="berschrift4"/>
        <w:numPr>
          <w:ilvl w:val="0"/>
          <w:numId w:val="3"/>
        </w:numPr>
        <w:ind w:left="426"/>
        <w:rPr>
          <w:rStyle w:val="Hervorhebung"/>
          <w:b/>
          <w:bCs w:val="0"/>
        </w:rPr>
      </w:pPr>
      <w:r w:rsidRPr="00DA1D5C">
        <w:rPr>
          <w:b w:val="0"/>
          <w:bCs w:val="0"/>
        </w:rPr>
        <w:t xml:space="preserve">Lowest sender </w:t>
      </w:r>
      <w:r w:rsidRPr="00D45E68">
        <w:rPr>
          <w:rStyle w:val="Hervorhebung"/>
          <w:b/>
          <w:bCs w:val="0"/>
        </w:rPr>
        <w:t>bridge ID</w:t>
      </w:r>
    </w:p>
    <w:p w14:paraId="4B41AFAD" w14:textId="270EDF0E" w:rsidR="00506D0C" w:rsidRPr="00D45E68" w:rsidRDefault="00506D0C" w:rsidP="004B03AE">
      <w:pPr>
        <w:pStyle w:val="berschrift4"/>
        <w:numPr>
          <w:ilvl w:val="0"/>
          <w:numId w:val="3"/>
        </w:numPr>
        <w:ind w:left="426"/>
        <w:rPr>
          <w:rStyle w:val="Hervorhebung"/>
          <w:b/>
          <w:bCs w:val="0"/>
        </w:rPr>
      </w:pPr>
      <w:r w:rsidRPr="00DA1D5C">
        <w:rPr>
          <w:b w:val="0"/>
          <w:bCs w:val="0"/>
        </w:rPr>
        <w:t xml:space="preserve">Lowest sender </w:t>
      </w:r>
      <w:r w:rsidRPr="00D45E68">
        <w:rPr>
          <w:rStyle w:val="Hervorhebung"/>
          <w:b/>
          <w:bCs w:val="0"/>
        </w:rPr>
        <w:t>port ID</w:t>
      </w:r>
    </w:p>
    <w:p w14:paraId="0CE14287" w14:textId="77777777" w:rsidR="00D45E68" w:rsidRDefault="00D45E68" w:rsidP="00DA1D5C">
      <w:pPr>
        <w:pStyle w:val="kleinerAbstand"/>
        <w:sectPr w:rsidR="00D45E68" w:rsidSect="00D45E68">
          <w:type w:val="continuous"/>
          <w:pgSz w:w="11906" w:h="16838"/>
          <w:pgMar w:top="720" w:right="720" w:bottom="720" w:left="720" w:header="708" w:footer="708" w:gutter="0"/>
          <w:cols w:num="2" w:space="708"/>
          <w:docGrid w:linePitch="360"/>
        </w:sectPr>
      </w:pPr>
    </w:p>
    <w:p w14:paraId="4CE6E40E" w14:textId="77777777" w:rsidR="00DA1D5C" w:rsidRPr="00DA1D5C" w:rsidRDefault="00DA1D5C" w:rsidP="00DA1D5C">
      <w:pPr>
        <w:pStyle w:val="kleinerAbstand"/>
      </w:pPr>
    </w:p>
    <w:p w14:paraId="41156D55" w14:textId="4C91B600" w:rsidR="00CC4664" w:rsidRDefault="00447D28" w:rsidP="00CC4664">
      <w:pPr>
        <w:pStyle w:val="berschrif5"/>
      </w:pPr>
      <w:r>
        <w:t>Election of a root bridge</w:t>
      </w:r>
      <w:r w:rsidR="00167B9F">
        <w:t xml:space="preserve"> (“root”)</w:t>
      </w:r>
    </w:p>
    <w:p w14:paraId="3E13C8A4" w14:textId="1EDECD7B" w:rsidR="00A6649F" w:rsidRPr="00FF0301" w:rsidRDefault="00C46576" w:rsidP="00447D28">
      <w:pPr>
        <w:rPr>
          <w:i/>
          <w:iCs/>
          <w:sz w:val="21"/>
          <w:szCs w:val="21"/>
        </w:rPr>
      </w:pPr>
      <w:r w:rsidRPr="006E3B81">
        <w:rPr>
          <w:rStyle w:val="ZustzlicherHinweisZchn"/>
        </w:rPr>
        <w:t>There is one root bridge per network</w:t>
      </w:r>
      <w:r w:rsidR="003A7D17" w:rsidRPr="006E3B81">
        <w:rPr>
          <w:rStyle w:val="ZustzlicherHinweisZchn"/>
        </w:rPr>
        <w:t xml:space="preserve">. </w:t>
      </w:r>
      <w:r w:rsidR="00FF0301">
        <w:rPr>
          <w:rStyle w:val="ZustzlicherHinweisZchn"/>
        </w:rPr>
        <w:br/>
      </w:r>
      <w:r w:rsidR="00FF0301" w:rsidRPr="00FF0301">
        <w:rPr>
          <w:rStyle w:val="kleinerAbstandZchn"/>
        </w:rPr>
        <w:br/>
      </w:r>
      <w:r w:rsidR="003A7D17">
        <w:t xml:space="preserve">The Bridge with the </w:t>
      </w:r>
      <w:r w:rsidR="003A7D17" w:rsidRPr="00D45E68">
        <w:rPr>
          <w:rStyle w:val="Hervorhebung"/>
        </w:rPr>
        <w:t>lowest Bridge ID</w:t>
      </w:r>
      <w:r w:rsidR="003A7D17">
        <w:t xml:space="preserve"> </w:t>
      </w:r>
      <w:r w:rsidR="00A6649F">
        <w:t>is the root bridge.</w:t>
      </w:r>
      <w:r w:rsidR="00A6649F">
        <w:br/>
      </w:r>
      <w:r w:rsidR="00A6649F">
        <w:rPr>
          <w:rStyle w:val="Hervorhebung"/>
        </w:rPr>
        <w:t xml:space="preserve">The </w:t>
      </w:r>
      <w:r w:rsidR="00A6649F" w:rsidRPr="00A6649F">
        <w:rPr>
          <w:rStyle w:val="Hervorhebung"/>
        </w:rPr>
        <w:t>Bridge ID</w:t>
      </w:r>
      <w:r w:rsidR="00A6649F">
        <w:t xml:space="preserve"> is created from the Bridge Priority (2 bytes</w:t>
      </w:r>
      <w:r w:rsidR="00F32929">
        <w:t>, default: 32’768</w:t>
      </w:r>
      <w:r w:rsidR="00A6649F">
        <w:t>) and the MAC address (6 bytes).</w:t>
      </w:r>
    </w:p>
    <w:p w14:paraId="57FFF769" w14:textId="1B15AF95" w:rsidR="00447D28" w:rsidRDefault="0028083A" w:rsidP="0028083A">
      <w:pPr>
        <w:pStyle w:val="berschrif5"/>
      </w:pPr>
      <w:r>
        <w:t>Election of the root ports</w:t>
      </w:r>
      <w:r w:rsidR="00167B9F">
        <w:t xml:space="preserve"> (“RP”)</w:t>
      </w:r>
    </w:p>
    <w:p w14:paraId="0EB9FEF3" w14:textId="5C835CC9" w:rsidR="00CC4664" w:rsidRPr="00BA6785" w:rsidRDefault="00C46576" w:rsidP="00BA6785">
      <w:pPr>
        <w:pStyle w:val="ZustzlicherHinweis"/>
        <w:spacing w:after="0"/>
        <w:rPr>
          <w:rStyle w:val="kleinerAbstandZchn"/>
        </w:rPr>
      </w:pPr>
      <w:r>
        <w:t>There is one root port per nonroot bridge</w:t>
      </w:r>
      <w:r w:rsidR="006E3B81">
        <w:t>.</w:t>
      </w:r>
      <w:r w:rsidR="00BA6785">
        <w:br/>
      </w:r>
    </w:p>
    <w:p w14:paraId="2C3C3C3C" w14:textId="54034D17" w:rsidR="006E3B81" w:rsidRDefault="006E3B81" w:rsidP="00447D28">
      <w:r>
        <w:t xml:space="preserve">The port with the </w:t>
      </w:r>
      <w:r w:rsidRPr="00D45E68">
        <w:rPr>
          <w:rStyle w:val="Hervorhebung"/>
        </w:rPr>
        <w:t xml:space="preserve">lowest </w:t>
      </w:r>
      <w:r w:rsidR="00821232" w:rsidRPr="00D45E68">
        <w:rPr>
          <w:rStyle w:val="Hervorhebung"/>
        </w:rPr>
        <w:t>cost to the root bridge</w:t>
      </w:r>
      <w:r w:rsidR="00821232">
        <w:t xml:space="preserve"> is the root port.</w:t>
      </w:r>
      <w:r w:rsidR="00733394">
        <w:t xml:space="preserve"> Traffic </w:t>
      </w:r>
      <w:r w:rsidR="002131AC">
        <w:t xml:space="preserve">on its way to the root switch </w:t>
      </w:r>
      <w:r w:rsidR="00733394" w:rsidRPr="00D45E68">
        <w:rPr>
          <w:rStyle w:val="Hervorhebung"/>
        </w:rPr>
        <w:t xml:space="preserve">flows </w:t>
      </w:r>
      <w:r w:rsidR="002131AC" w:rsidRPr="00D45E68">
        <w:rPr>
          <w:rStyle w:val="Hervorhebung"/>
        </w:rPr>
        <w:t>out of root ports</w:t>
      </w:r>
      <w:r w:rsidR="002131AC">
        <w:t>.</w:t>
      </w:r>
    </w:p>
    <w:p w14:paraId="6CEDE36A" w14:textId="6931ED45" w:rsidR="00D45E68" w:rsidRDefault="00D45E68" w:rsidP="00D45E68">
      <w:pPr>
        <w:pStyle w:val="Definition"/>
      </w:pPr>
      <w:r>
        <w:t xml:space="preserve">10BaseT / Ethernet: Cost </w:t>
      </w:r>
      <w:r w:rsidRPr="00D45E68">
        <w:rPr>
          <w:rStyle w:val="Hervorhebung"/>
        </w:rPr>
        <w:t>100</w:t>
      </w:r>
      <w:r>
        <w:t xml:space="preserve">, 100BaseT(x) / Fast Ethernet: Cost </w:t>
      </w:r>
      <w:r w:rsidRPr="00D45E68">
        <w:rPr>
          <w:rStyle w:val="Hervorhebung"/>
        </w:rPr>
        <w:t>19</w:t>
      </w:r>
      <w:r>
        <w:t xml:space="preserve">, 1000BaseT / Gigabit Ethernet: Cost </w:t>
      </w:r>
      <w:r w:rsidRPr="00D45E68">
        <w:rPr>
          <w:rStyle w:val="Hervorhebung"/>
        </w:rPr>
        <w:t>4</w:t>
      </w:r>
    </w:p>
    <w:p w14:paraId="7A8D3B79" w14:textId="7D3A5A02" w:rsidR="00A40E5B" w:rsidRDefault="00A40E5B" w:rsidP="00D45E68">
      <w:pPr>
        <w:pStyle w:val="Aufzhlung"/>
        <w:numPr>
          <w:ilvl w:val="0"/>
          <w:numId w:val="0"/>
        </w:numPr>
        <w:ind w:left="66"/>
      </w:pPr>
      <w:r>
        <w:t>If two ports have the same cost, the Port ID decides.</w:t>
      </w:r>
      <w:r>
        <w:br/>
      </w:r>
      <w:r w:rsidRPr="00CB39C5">
        <w:rPr>
          <w:rStyle w:val="Hervorhebung"/>
        </w:rPr>
        <w:t>The Port ID</w:t>
      </w:r>
      <w:r>
        <w:t xml:space="preserve"> is created from the port priority</w:t>
      </w:r>
      <w:r w:rsidR="00CB39C5">
        <w:t xml:space="preserve"> (4 Bits)</w:t>
      </w:r>
      <w:r>
        <w:t xml:space="preserve"> and the port number</w:t>
      </w:r>
      <w:r w:rsidR="00CB39C5">
        <w:t xml:space="preserve"> (12 Bits)</w:t>
      </w:r>
      <w:r>
        <w:t>.</w:t>
      </w:r>
    </w:p>
    <w:p w14:paraId="69D8F997" w14:textId="40426AF1" w:rsidR="00447D28" w:rsidRPr="00A97393" w:rsidRDefault="0028083A" w:rsidP="0028083A">
      <w:pPr>
        <w:pStyle w:val="berschrif5"/>
      </w:pPr>
      <w:r w:rsidRPr="00A97393">
        <w:t>Set the designate</w:t>
      </w:r>
      <w:r w:rsidR="007A4303" w:rsidRPr="00A97393">
        <w:t>d</w:t>
      </w:r>
      <w:r w:rsidRPr="00A97393">
        <w:t xml:space="preserve"> ports</w:t>
      </w:r>
      <w:r w:rsidR="00167B9F" w:rsidRPr="00A97393">
        <w:t xml:space="preserve"> (“DP”)</w:t>
      </w:r>
    </w:p>
    <w:p w14:paraId="4EB26701" w14:textId="2D265F5D" w:rsidR="002729BD" w:rsidRPr="002729BD" w:rsidRDefault="003A7D17" w:rsidP="002729BD">
      <w:pPr>
        <w:spacing w:after="0"/>
        <w:rPr>
          <w:rStyle w:val="kleinerAbstandZchn"/>
        </w:rPr>
      </w:pPr>
      <w:r w:rsidRPr="00FF0301">
        <w:rPr>
          <w:rStyle w:val="ZustzlicherHinweisZchn"/>
        </w:rPr>
        <w:t>There is one designated port per segment</w:t>
      </w:r>
      <w:r w:rsidR="007A4303" w:rsidRPr="00FF0301">
        <w:rPr>
          <w:rStyle w:val="ZustzlicherHinweisZchn"/>
        </w:rPr>
        <w:t xml:space="preserve">. </w:t>
      </w:r>
      <w:r w:rsidR="00F26900" w:rsidRPr="00FF0301">
        <w:rPr>
          <w:rStyle w:val="ZustzlicherHinweisZchn"/>
        </w:rPr>
        <w:t>DPs are in forwarding state.</w:t>
      </w:r>
      <w:r w:rsidR="00BA6785">
        <w:rPr>
          <w:rStyle w:val="ZustzlicherHinweisZchn"/>
        </w:rPr>
        <w:br/>
      </w:r>
    </w:p>
    <w:p w14:paraId="14ACD498" w14:textId="77777777" w:rsidR="00D45E68" w:rsidRPr="00D45E68" w:rsidRDefault="007A4303" w:rsidP="002729BD">
      <w:pPr>
        <w:pStyle w:val="Aufzhlung"/>
        <w:rPr>
          <w:i/>
          <w:iCs/>
          <w:sz w:val="21"/>
          <w:szCs w:val="21"/>
        </w:rPr>
      </w:pPr>
      <w:r>
        <w:t xml:space="preserve">The ports on the </w:t>
      </w:r>
      <w:r w:rsidRPr="00D45E68">
        <w:rPr>
          <w:rStyle w:val="Hervorhebung"/>
        </w:rPr>
        <w:t>opposite end of the root ports</w:t>
      </w:r>
      <w:r>
        <w:t xml:space="preserve"> are automatically designated ports.</w:t>
      </w:r>
      <w:r w:rsidR="00B13986">
        <w:t xml:space="preserve"> </w:t>
      </w:r>
    </w:p>
    <w:p w14:paraId="7F502BC5" w14:textId="0694C742" w:rsidR="002729BD" w:rsidRPr="002729BD" w:rsidRDefault="002131AC" w:rsidP="002729BD">
      <w:pPr>
        <w:pStyle w:val="Aufzhlung"/>
        <w:rPr>
          <w:i/>
          <w:iCs/>
          <w:sz w:val="21"/>
          <w:szCs w:val="21"/>
        </w:rPr>
      </w:pPr>
      <w:r>
        <w:t xml:space="preserve">Traffic on its way to the root switch </w:t>
      </w:r>
      <w:r w:rsidRPr="00D45E68">
        <w:rPr>
          <w:rStyle w:val="Hervorhebung"/>
        </w:rPr>
        <w:t>flows into</w:t>
      </w:r>
      <w:r>
        <w:t xml:space="preserve"> the designated ports.</w:t>
      </w:r>
    </w:p>
    <w:p w14:paraId="0510FFA0" w14:textId="77777777" w:rsidR="002729BD" w:rsidRPr="002729BD" w:rsidRDefault="00B13986" w:rsidP="002729BD">
      <w:pPr>
        <w:pStyle w:val="Aufzhlung"/>
        <w:rPr>
          <w:i/>
          <w:iCs/>
          <w:sz w:val="21"/>
          <w:szCs w:val="21"/>
        </w:rPr>
      </w:pPr>
      <w:r w:rsidRPr="00D45E68">
        <w:rPr>
          <w:rStyle w:val="Hervorhebung"/>
        </w:rPr>
        <w:t>All ports on the root bridge</w:t>
      </w:r>
      <w:r>
        <w:t xml:space="preserve"> are designated ports.</w:t>
      </w:r>
      <w:r w:rsidR="002947BD">
        <w:t xml:space="preserve"> </w:t>
      </w:r>
    </w:p>
    <w:p w14:paraId="2E5031AF" w14:textId="77777777" w:rsidR="002729BD" w:rsidRPr="002729BD" w:rsidRDefault="00AE5F60" w:rsidP="002729BD">
      <w:pPr>
        <w:pStyle w:val="Aufzhlung"/>
        <w:rPr>
          <w:i/>
          <w:iCs/>
          <w:sz w:val="21"/>
          <w:szCs w:val="21"/>
        </w:rPr>
      </w:pPr>
      <w:r>
        <w:t xml:space="preserve">For the other ports, the </w:t>
      </w:r>
      <w:r w:rsidRPr="00D45E68">
        <w:rPr>
          <w:rStyle w:val="Hervorhebung"/>
        </w:rPr>
        <w:t>one with the lower root path cost</w:t>
      </w:r>
      <w:r>
        <w:t xml:space="preserve"> gets assigned as designated port</w:t>
      </w:r>
      <w:r w:rsidR="00AF2851">
        <w:t>.</w:t>
      </w:r>
      <w:r w:rsidR="00F90FC0">
        <w:t xml:space="preserve"> </w:t>
      </w:r>
    </w:p>
    <w:p w14:paraId="613F027A" w14:textId="77777777" w:rsidR="002729BD" w:rsidRPr="002729BD" w:rsidRDefault="00F90FC0" w:rsidP="002729BD">
      <w:pPr>
        <w:pStyle w:val="Aufzhlung"/>
        <w:rPr>
          <w:i/>
          <w:iCs/>
          <w:sz w:val="21"/>
          <w:szCs w:val="21"/>
        </w:rPr>
      </w:pPr>
      <w:r>
        <w:t>If the ports have the same cost,</w:t>
      </w:r>
      <w:r w:rsidR="00E8466C">
        <w:t xml:space="preserve"> the one on </w:t>
      </w:r>
      <w:r w:rsidR="00E8466C" w:rsidRPr="00D45E68">
        <w:rPr>
          <w:rStyle w:val="Hervorhebung"/>
        </w:rPr>
        <w:t>the Bridge with the lower ID</w:t>
      </w:r>
      <w:r w:rsidR="00E8466C">
        <w:t xml:space="preserve"> gets selected.</w:t>
      </w:r>
      <w:r w:rsidR="00AE4716">
        <w:t xml:space="preserve"> </w:t>
      </w:r>
    </w:p>
    <w:p w14:paraId="402885A7" w14:textId="25CFC806" w:rsidR="00A629D1" w:rsidRPr="00BA6785" w:rsidRDefault="00AE4716" w:rsidP="002729BD">
      <w:pPr>
        <w:pStyle w:val="Aufzhlung"/>
        <w:rPr>
          <w:i/>
          <w:iCs/>
          <w:sz w:val="21"/>
          <w:szCs w:val="21"/>
        </w:rPr>
      </w:pPr>
      <w:r>
        <w:t xml:space="preserve">If the ports are on the same bridge and in the same direction, the one with the </w:t>
      </w:r>
      <w:r w:rsidRPr="00D45E68">
        <w:rPr>
          <w:rStyle w:val="Hervorhebung"/>
        </w:rPr>
        <w:t xml:space="preserve">lowest </w:t>
      </w:r>
      <w:r w:rsidR="002729BD" w:rsidRPr="00D45E68">
        <w:rPr>
          <w:rStyle w:val="Hervorhebung"/>
        </w:rPr>
        <w:t>port ID</w:t>
      </w:r>
      <w:r w:rsidR="002729BD">
        <w:t xml:space="preserve"> </w:t>
      </w:r>
      <w:r w:rsidR="00C1328A">
        <w:t xml:space="preserve">on the opposite </w:t>
      </w:r>
      <w:r w:rsidR="002729BD">
        <w:t>gets selected</w:t>
      </w:r>
      <w:r w:rsidR="00C1328A">
        <w:t>.</w:t>
      </w:r>
    </w:p>
    <w:p w14:paraId="3C84F49D" w14:textId="06D14301" w:rsidR="00A629D1" w:rsidRDefault="00A629D1" w:rsidP="0028083A">
      <w:pPr>
        <w:pStyle w:val="berschrif5"/>
      </w:pPr>
      <w:r>
        <w:lastRenderedPageBreak/>
        <w:t>Block all other ports</w:t>
      </w:r>
      <w:r w:rsidR="00167B9F">
        <w:t xml:space="preserve"> (“|”)</w:t>
      </w:r>
    </w:p>
    <w:p w14:paraId="3005D28E" w14:textId="301DEB1B" w:rsidR="00F80024" w:rsidRDefault="00B83E7B" w:rsidP="00447D28">
      <w:r w:rsidRPr="009A43C1">
        <w:rPr>
          <w:noProof/>
        </w:rPr>
        <w:drawing>
          <wp:anchor distT="0" distB="0" distL="114300" distR="114300" simplePos="0" relativeHeight="251658252" behindDoc="0" locked="0" layoutInCell="1" allowOverlap="1" wp14:anchorId="23AF2B24" wp14:editId="2B9EE79E">
            <wp:simplePos x="0" y="0"/>
            <wp:positionH relativeFrom="margin">
              <wp:align>right</wp:align>
            </wp:positionH>
            <wp:positionV relativeFrom="paragraph">
              <wp:posOffset>9525</wp:posOffset>
            </wp:positionV>
            <wp:extent cx="2368550" cy="212090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68550" cy="2120900"/>
                    </a:xfrm>
                    <a:prstGeom prst="rect">
                      <a:avLst/>
                    </a:prstGeom>
                  </pic:spPr>
                </pic:pic>
              </a:graphicData>
            </a:graphic>
            <wp14:sizeRelH relativeFrom="page">
              <wp14:pctWidth>0</wp14:pctWidth>
            </wp14:sizeRelH>
            <wp14:sizeRelV relativeFrom="page">
              <wp14:pctHeight>0</wp14:pctHeight>
            </wp14:sizeRelV>
          </wp:anchor>
        </w:drawing>
      </w:r>
      <w:r w:rsidR="00A629D1">
        <w:t xml:space="preserve">All </w:t>
      </w:r>
      <w:r w:rsidR="008674AE">
        <w:t>other ports</w:t>
      </w:r>
      <w:r w:rsidR="00A629D1">
        <w:t xml:space="preserve"> are blocked.</w:t>
      </w:r>
      <w:r w:rsidR="00D8553E">
        <w:t xml:space="preserve"> (The ports, on which the traffic would flow out of </w:t>
      </w:r>
      <w:r w:rsidR="00353DFF">
        <w:t>on its way to the root port)</w:t>
      </w:r>
    </w:p>
    <w:p w14:paraId="189421DA" w14:textId="3762A32C" w:rsidR="00447D28" w:rsidRDefault="002438A4" w:rsidP="00806651">
      <w:pPr>
        <w:pStyle w:val="berschrift4"/>
      </w:pPr>
      <w:r>
        <w:t>Port States</w:t>
      </w:r>
    </w:p>
    <w:p w14:paraId="5335D75B" w14:textId="77777777" w:rsidR="00806651" w:rsidRDefault="00806651" w:rsidP="00806651">
      <w:pPr>
        <w:pStyle w:val="kleinerAbstand"/>
      </w:pPr>
    </w:p>
    <w:p w14:paraId="5A0C4381" w14:textId="7465BEAA" w:rsidR="00806651" w:rsidRPr="00B83E7B" w:rsidRDefault="00806651" w:rsidP="00B83E7B">
      <w:pPr>
        <w:pStyle w:val="Aufzhlung"/>
        <w:rPr>
          <w:b/>
          <w:i/>
          <w:color w:val="29769E" w:themeColor="accent1" w:themeTint="BF"/>
        </w:rPr>
      </w:pPr>
      <w:r w:rsidRPr="00A52F4D">
        <w:rPr>
          <w:rStyle w:val="Hervorhebung"/>
        </w:rPr>
        <w:t>Blocking</w:t>
      </w:r>
      <w:r w:rsidR="009A43C1" w:rsidRPr="00A52F4D">
        <w:rPr>
          <w:rStyle w:val="Hervorhebung"/>
        </w:rPr>
        <w:t xml:space="preserve"> (stable)</w:t>
      </w:r>
      <w:r w:rsidR="00B83E7B">
        <w:rPr>
          <w:rStyle w:val="Hervorhebung"/>
        </w:rPr>
        <w:t xml:space="preserve">: </w:t>
      </w:r>
      <w:r w:rsidR="00795966">
        <w:t>Does not transmit or forward data frames</w:t>
      </w:r>
    </w:p>
    <w:p w14:paraId="3960A6C1" w14:textId="1E4E0FA9" w:rsidR="00806651" w:rsidRPr="00B83E7B" w:rsidRDefault="00806651" w:rsidP="00B83E7B">
      <w:pPr>
        <w:pStyle w:val="Aufzhlung"/>
        <w:rPr>
          <w:b/>
          <w:i/>
          <w:color w:val="29769E" w:themeColor="accent1" w:themeTint="BF"/>
        </w:rPr>
      </w:pPr>
      <w:r w:rsidRPr="00A52F4D">
        <w:rPr>
          <w:rStyle w:val="Hervorhebung"/>
        </w:rPr>
        <w:t>Listening</w:t>
      </w:r>
      <w:r w:rsidR="00B83E7B">
        <w:rPr>
          <w:rStyle w:val="Hervorhebung"/>
        </w:rPr>
        <w:t xml:space="preserve">: </w:t>
      </w:r>
      <w:r w:rsidR="00795966">
        <w:t>The port receives BPDUs but does not forward data frames</w:t>
      </w:r>
      <w:r w:rsidR="00767FD1">
        <w:t>. Port starts sending BPDUs</w:t>
      </w:r>
    </w:p>
    <w:p w14:paraId="389D335A" w14:textId="6BE5025C" w:rsidR="00806651" w:rsidRPr="00B83E7B" w:rsidRDefault="00806651" w:rsidP="00B83E7B">
      <w:pPr>
        <w:pStyle w:val="Aufzhlung"/>
        <w:rPr>
          <w:b/>
          <w:i/>
          <w:color w:val="29769E" w:themeColor="accent1" w:themeTint="BF"/>
        </w:rPr>
      </w:pPr>
      <w:r w:rsidRPr="00A52F4D">
        <w:rPr>
          <w:rStyle w:val="Hervorhebung"/>
        </w:rPr>
        <w:t>Learning</w:t>
      </w:r>
      <w:r w:rsidR="00B83E7B">
        <w:rPr>
          <w:rStyle w:val="Hervorhebung"/>
        </w:rPr>
        <w:t xml:space="preserve">: </w:t>
      </w:r>
      <w:r w:rsidR="00767FD1">
        <w:t>Like listening, except that the port is MAC learning</w:t>
      </w:r>
    </w:p>
    <w:p w14:paraId="6AF0BE40" w14:textId="74269A59" w:rsidR="00806651" w:rsidRPr="00B83E7B" w:rsidRDefault="00806651" w:rsidP="00B83E7B">
      <w:pPr>
        <w:pStyle w:val="Aufzhlung"/>
        <w:rPr>
          <w:b/>
          <w:i/>
          <w:color w:val="29769E" w:themeColor="accent1" w:themeTint="BF"/>
        </w:rPr>
      </w:pPr>
      <w:r w:rsidRPr="00A52F4D">
        <w:rPr>
          <w:rStyle w:val="Hervorhebung"/>
        </w:rPr>
        <w:t>Forwarding</w:t>
      </w:r>
      <w:r w:rsidR="009A43C1" w:rsidRPr="00A52F4D">
        <w:rPr>
          <w:rStyle w:val="Hervorhebung"/>
        </w:rPr>
        <w:t xml:space="preserve"> (stable)</w:t>
      </w:r>
      <w:r w:rsidR="00B83E7B">
        <w:rPr>
          <w:rStyle w:val="Hervorhebung"/>
        </w:rPr>
        <w:t xml:space="preserve">: </w:t>
      </w:r>
      <w:r w:rsidR="00767FD1">
        <w:t>Forwards data frames. The port receives and processes BPDUs</w:t>
      </w:r>
    </w:p>
    <w:p w14:paraId="71BB7E45" w14:textId="58A0CA21" w:rsidR="00B936D3" w:rsidRPr="00B83E7B" w:rsidRDefault="00806651" w:rsidP="00B83E7B">
      <w:pPr>
        <w:pStyle w:val="Aufzhlung"/>
        <w:rPr>
          <w:b/>
          <w:i/>
          <w:color w:val="29769E" w:themeColor="accent1" w:themeTint="BF"/>
        </w:rPr>
      </w:pPr>
      <w:r w:rsidRPr="00A52F4D">
        <w:rPr>
          <w:rStyle w:val="Hervorhebung"/>
        </w:rPr>
        <w:t>Shutdown/Disabled</w:t>
      </w:r>
      <w:r w:rsidR="00B83E7B">
        <w:rPr>
          <w:rStyle w:val="Hervorhebung"/>
        </w:rPr>
        <w:t xml:space="preserve">: </w:t>
      </w:r>
      <w:r w:rsidR="00767FD1">
        <w:t>The port has been administratively shutdown</w:t>
      </w:r>
    </w:p>
    <w:p w14:paraId="5A4C75F6" w14:textId="13407E04" w:rsidR="00F80024" w:rsidRDefault="00B936D3" w:rsidP="00B936D3">
      <w:pPr>
        <w:pStyle w:val="berschrift4"/>
      </w:pPr>
      <w:r>
        <w:t>Timers</w:t>
      </w:r>
    </w:p>
    <w:p w14:paraId="59181672" w14:textId="67C72438" w:rsidR="00B936D3" w:rsidRPr="00B83E7B" w:rsidRDefault="00B936D3" w:rsidP="00B83E7B">
      <w:pPr>
        <w:spacing w:after="0"/>
        <w:rPr>
          <w:b/>
          <w:i/>
          <w:color w:val="29769E" w:themeColor="accent1" w:themeTint="BF"/>
        </w:rPr>
      </w:pPr>
      <w:r w:rsidRPr="00F21CC3">
        <w:rPr>
          <w:rStyle w:val="Hervorhebung"/>
        </w:rPr>
        <w:t>Hello</w:t>
      </w:r>
      <w:r w:rsidR="00B83E7B">
        <w:rPr>
          <w:rStyle w:val="Hervorhebung"/>
        </w:rPr>
        <w:t xml:space="preserve">: </w:t>
      </w:r>
      <w:r w:rsidR="00F57CA9">
        <w:t xml:space="preserve">Controls the rate at which configuration BPDUs are issued from the root switch. By </w:t>
      </w:r>
      <w:r w:rsidR="00DF1EC1">
        <w:t>default,</w:t>
      </w:r>
      <w:r w:rsidR="00F57CA9">
        <w:t xml:space="preserve"> 2 seconds.</w:t>
      </w:r>
    </w:p>
    <w:p w14:paraId="51419779" w14:textId="7159153F" w:rsidR="00B936D3" w:rsidRPr="00B83E7B" w:rsidRDefault="00B936D3" w:rsidP="00B83E7B">
      <w:pPr>
        <w:spacing w:after="0"/>
        <w:rPr>
          <w:b/>
          <w:i/>
          <w:color w:val="29769E" w:themeColor="accent1" w:themeTint="BF"/>
        </w:rPr>
      </w:pPr>
      <w:r w:rsidRPr="00F21CC3">
        <w:rPr>
          <w:rStyle w:val="Hervorhebung"/>
        </w:rPr>
        <w:t>Max age</w:t>
      </w:r>
      <w:r w:rsidR="00B83E7B">
        <w:rPr>
          <w:rStyle w:val="Hervorhebung"/>
        </w:rPr>
        <w:t xml:space="preserve">: </w:t>
      </w:r>
      <w:r w:rsidR="00F57CA9">
        <w:t>If the age of the last BPDU exceeds the max age timer value (20 seconds), the comparison algorithm will have to be rerun.</w:t>
      </w:r>
      <w:r w:rsidR="00D06243">
        <w:t xml:space="preserve"> The receiver has to find a new path to the root. The timer is reset every time new information is received via a BPDU</w:t>
      </w:r>
      <w:r w:rsidR="002D2366">
        <w:t>.</w:t>
      </w:r>
    </w:p>
    <w:p w14:paraId="530E8B1B" w14:textId="77777777" w:rsidR="00B83E7B" w:rsidRPr="00B83E7B" w:rsidRDefault="00B936D3" w:rsidP="00B83E7B">
      <w:pPr>
        <w:spacing w:after="0"/>
        <w:rPr>
          <w:sz w:val="8"/>
          <w:szCs w:val="10"/>
        </w:rPr>
      </w:pPr>
      <w:r w:rsidRPr="00F21CC3">
        <w:rPr>
          <w:rStyle w:val="Hervorhebung"/>
        </w:rPr>
        <w:t>Forward delay</w:t>
      </w:r>
      <w:r w:rsidR="00B83E7B">
        <w:rPr>
          <w:rStyle w:val="Hervorhebung"/>
        </w:rPr>
        <w:t xml:space="preserve">: </w:t>
      </w:r>
      <w:r w:rsidR="004713E5">
        <w:t xml:space="preserve">This timer monitors the time spent in each of the transitional port states. By </w:t>
      </w:r>
      <w:r w:rsidR="00DF1EC1">
        <w:t>default,</w:t>
      </w:r>
      <w:r w:rsidR="004713E5">
        <w:t xml:space="preserve"> 15 seconds.</w:t>
      </w:r>
      <w:r w:rsidR="00B83E7B">
        <w:t xml:space="preserve"> </w:t>
      </w:r>
      <w:r w:rsidR="00B83E7B">
        <w:br/>
      </w:r>
    </w:p>
    <w:p w14:paraId="4682496E" w14:textId="6FFB6CF6" w:rsidR="0021195F" w:rsidRPr="00B83E7B" w:rsidRDefault="0021195F" w:rsidP="00B83E7B">
      <w:pPr>
        <w:spacing w:after="0"/>
        <w:rPr>
          <w:b/>
          <w:i/>
          <w:color w:val="29769E" w:themeColor="accent1" w:themeTint="BF"/>
          <w:sz w:val="8"/>
          <w:szCs w:val="10"/>
        </w:rPr>
      </w:pPr>
      <w:r>
        <w:t>When plugging in a computer and receiving a link light, the ports come up blocking, then listening for 15 seconds, then learning for another 15 seconds, and finally forwarding</w:t>
      </w:r>
      <w:r w:rsidR="00642801">
        <w:t xml:space="preserve"> (</w:t>
      </w:r>
      <w:r w:rsidR="00E50B66">
        <w:t>30 seconds in total</w:t>
      </w:r>
      <w:r w:rsidR="00642801">
        <w:t>)</w:t>
      </w:r>
      <w:r>
        <w:t>.</w:t>
      </w:r>
      <w:r w:rsidR="00B83E7B">
        <w:br/>
      </w:r>
    </w:p>
    <w:p w14:paraId="2F34733A" w14:textId="203DC19B" w:rsidR="00B936D3" w:rsidRDefault="00D97829" w:rsidP="00D97829">
      <w:pPr>
        <w:pStyle w:val="berschrift4"/>
      </w:pPr>
      <w:r>
        <w:t>Topology changes</w:t>
      </w:r>
    </w:p>
    <w:p w14:paraId="342E8962" w14:textId="0BC99295" w:rsidR="00D97829" w:rsidRDefault="00D97829" w:rsidP="005F118A">
      <w:r>
        <w:t>When a topology change occurs</w:t>
      </w:r>
      <w:r w:rsidR="001E0F6F">
        <w:t xml:space="preserve"> (expiration of the max age timer, addition or removal of a switch, links going up / down, receipt of new information via a BPDU)</w:t>
      </w:r>
      <w:r>
        <w:t xml:space="preserve">, </w:t>
      </w:r>
      <w:r w:rsidRPr="00BE7D99">
        <w:rPr>
          <w:rStyle w:val="Hervorhebung"/>
        </w:rPr>
        <w:t>the switch sends a TCN BPDU</w:t>
      </w:r>
      <w:r w:rsidR="00BF2305" w:rsidRPr="00BE7D99">
        <w:rPr>
          <w:rStyle w:val="Hervorhebung"/>
        </w:rPr>
        <w:t xml:space="preserve"> out its root port to the root bridge</w:t>
      </w:r>
      <w:r w:rsidR="00BF2305">
        <w:t xml:space="preserve">. The BPDU carries </w:t>
      </w:r>
      <w:r w:rsidR="00BF2305" w:rsidRPr="00BE7D99">
        <w:rPr>
          <w:rStyle w:val="Hervorhebung"/>
        </w:rPr>
        <w:t>no data</w:t>
      </w:r>
      <w:r w:rsidR="00BF2305">
        <w:t xml:space="preserve"> about the change. Once the root bridge received the BPDU, the root bridge sets the </w:t>
      </w:r>
      <w:r w:rsidR="00BF2305" w:rsidRPr="007B6163">
        <w:rPr>
          <w:rStyle w:val="Hervorhebung"/>
        </w:rPr>
        <w:t>Topology Change flag</w:t>
      </w:r>
      <w:r w:rsidR="00BF2305">
        <w:t xml:space="preserve"> in its Configuration BPDU. This causes all other bridges to </w:t>
      </w:r>
      <w:r w:rsidR="00BF2305" w:rsidRPr="007B6163">
        <w:rPr>
          <w:rStyle w:val="Hervorhebung"/>
        </w:rPr>
        <w:t>shorten their bridge table aging times</w:t>
      </w:r>
      <w:r w:rsidR="00BF2305">
        <w:t xml:space="preserve"> from the default (300 seconds) to the forward delay value (default 15 seconds)</w:t>
      </w:r>
      <w:r w:rsidR="0035788C">
        <w:t>, so the table gets deleted.</w:t>
      </w:r>
    </w:p>
    <w:p w14:paraId="6509CB2A" w14:textId="439B95B5" w:rsidR="00BE7D99" w:rsidRDefault="00631061" w:rsidP="003D77D7">
      <w:pPr>
        <w:pStyle w:val="Aufzhlung"/>
      </w:pPr>
      <w:r w:rsidRPr="009E7FDE">
        <w:rPr>
          <w:rStyle w:val="Hervorhebung"/>
        </w:rPr>
        <w:t xml:space="preserve">The duration of </w:t>
      </w:r>
      <w:r w:rsidR="008B0991" w:rsidRPr="009E7FDE">
        <w:rPr>
          <w:rStyle w:val="Hervorhebung"/>
        </w:rPr>
        <w:t>Direct Topology Changes</w:t>
      </w:r>
      <w:r>
        <w:t xml:space="preserve"> is</w:t>
      </w:r>
      <w:r w:rsidR="008B0991">
        <w:t xml:space="preserve"> </w:t>
      </w:r>
      <w:r>
        <w:t xml:space="preserve">2x forward delay period: </w:t>
      </w:r>
      <w:r w:rsidRPr="001D711C">
        <w:rPr>
          <w:rStyle w:val="Hervorhebung"/>
        </w:rPr>
        <w:t>30 seconds</w:t>
      </w:r>
    </w:p>
    <w:p w14:paraId="74F1CB77" w14:textId="48868DD7" w:rsidR="009E7FDE" w:rsidRDefault="009E7FDE" w:rsidP="003D77D7">
      <w:pPr>
        <w:pStyle w:val="Aufzhlung"/>
      </w:pPr>
      <w:r w:rsidRPr="001D711C">
        <w:rPr>
          <w:rStyle w:val="Hervorhebung"/>
        </w:rPr>
        <w:t>The duration of Indirect Topology Changes</w:t>
      </w:r>
      <w:r>
        <w:t xml:space="preserve"> is </w:t>
      </w:r>
      <w:r w:rsidR="001D711C">
        <w:t xml:space="preserve">the max age timer (20s) plus the time until the next Configuration BPDU was received (2s) plus the time the port spends in the listening and learning states (forward delay period, 30s): </w:t>
      </w:r>
      <w:r w:rsidR="001D711C" w:rsidRPr="001D711C">
        <w:rPr>
          <w:rStyle w:val="Hervorhebung"/>
        </w:rPr>
        <w:t>52 seconds</w:t>
      </w:r>
      <w:r w:rsidR="001D711C">
        <w:t>.</w:t>
      </w:r>
    </w:p>
    <w:p w14:paraId="080BC67E" w14:textId="050A12FB" w:rsidR="00AB0744" w:rsidRDefault="003D77D7" w:rsidP="005F118A">
      <w:pPr>
        <w:pStyle w:val="Aufzhlung"/>
      </w:pPr>
      <w:r>
        <w:rPr>
          <w:rStyle w:val="Hervorhebung"/>
        </w:rPr>
        <w:t>Insignificant Topology Changes</w:t>
      </w:r>
      <w:r w:rsidR="00B54CCE">
        <w:rPr>
          <w:rStyle w:val="Hervorhebung"/>
        </w:rPr>
        <w:t xml:space="preserve">: </w:t>
      </w:r>
      <w:r w:rsidR="00F76F16" w:rsidRPr="00F76F16">
        <w:t>No BPDUs are sent – no delay, the port is brought right into the Forwarding state.</w:t>
      </w:r>
      <w:r w:rsidR="00F76F16">
        <w:t xml:space="preserve"> (Only when the STP PortFast feature</w:t>
      </w:r>
      <w:r w:rsidR="005B3EED">
        <w:t xml:space="preserve"> is enabled</w:t>
      </w:r>
      <w:r w:rsidR="00F76F16">
        <w:t>)</w:t>
      </w:r>
    </w:p>
    <w:p w14:paraId="6498CE54" w14:textId="22913495" w:rsidR="00271499" w:rsidRDefault="00271499" w:rsidP="00271499">
      <w:pPr>
        <w:pStyle w:val="berschrift3"/>
      </w:pPr>
      <w:bookmarkStart w:id="28" w:name="_Toc123911836"/>
      <w:r>
        <w:t>Port Aggregation with Etherchannel</w:t>
      </w:r>
      <w:bookmarkEnd w:id="28"/>
      <w:r w:rsidR="001366D3">
        <w:t xml:space="preserve"> (LACP)</w:t>
      </w:r>
    </w:p>
    <w:p w14:paraId="25CE7C08" w14:textId="0A9D1EC6" w:rsidR="005A07A8" w:rsidRDefault="00C17AD8" w:rsidP="000071D7">
      <w:r>
        <w:t xml:space="preserve">If you have </w:t>
      </w:r>
      <w:r w:rsidRPr="00155867">
        <w:rPr>
          <w:rStyle w:val="Hervorhebung"/>
        </w:rPr>
        <w:t>multiple parallel links</w:t>
      </w:r>
      <w:r>
        <w:t xml:space="preserve"> between two switches, STP </w:t>
      </w:r>
      <w:r w:rsidRPr="00155867">
        <w:rPr>
          <w:rStyle w:val="Hervorhebung"/>
        </w:rPr>
        <w:t>blocks</w:t>
      </w:r>
      <w:r>
        <w:t xml:space="preserve"> all the links except one</w:t>
      </w:r>
      <w:r w:rsidR="007A0883">
        <w:t xml:space="preserve">. </w:t>
      </w:r>
      <w:r w:rsidR="007A0883">
        <w:br/>
      </w:r>
      <w:r w:rsidR="007A0883" w:rsidRPr="00155867">
        <w:rPr>
          <w:rStyle w:val="Hervorhebung"/>
        </w:rPr>
        <w:t>EtherChannel</w:t>
      </w:r>
      <w:r w:rsidR="007A0883">
        <w:t xml:space="preserve"> avoids the possibility of bridging loops </w:t>
      </w:r>
      <w:r w:rsidR="002120A4">
        <w:t xml:space="preserve">with the </w:t>
      </w:r>
      <w:r w:rsidR="002120A4" w:rsidRPr="002120A4">
        <w:rPr>
          <w:rStyle w:val="Hervorhebung"/>
        </w:rPr>
        <w:t>Link Aggregation Protocol (LACP)</w:t>
      </w:r>
      <w:r w:rsidR="002120A4">
        <w:t xml:space="preserve"> </w:t>
      </w:r>
      <w:r w:rsidR="007A0883">
        <w:t xml:space="preserve">by </w:t>
      </w:r>
      <w:r w:rsidR="007A0883" w:rsidRPr="00155867">
        <w:rPr>
          <w:rStyle w:val="Hervorhebung"/>
        </w:rPr>
        <w:t>bundling parallel links into a single logical link</w:t>
      </w:r>
      <w:r w:rsidR="007A0883">
        <w:t xml:space="preserve">. STP is aware of the single </w:t>
      </w:r>
      <w:r w:rsidR="007A0883" w:rsidRPr="00155867">
        <w:rPr>
          <w:rStyle w:val="Hervorhebung"/>
        </w:rPr>
        <w:t>port channel</w:t>
      </w:r>
      <w:r w:rsidR="007A0883">
        <w:t xml:space="preserve"> interface, which is kept in the Forwarding state.</w:t>
      </w:r>
      <w:r w:rsidR="00B83E7B">
        <w:t xml:space="preserve"> </w:t>
      </w:r>
      <w:r w:rsidR="00A51DAE">
        <w:t xml:space="preserve">A set of up to </w:t>
      </w:r>
      <w:r w:rsidR="00A51DAE" w:rsidRPr="00236EC7">
        <w:rPr>
          <w:rStyle w:val="Hervorhebung"/>
        </w:rPr>
        <w:t>16 potential links</w:t>
      </w:r>
      <w:r w:rsidR="00A51DAE">
        <w:t xml:space="preserve"> can be defined for each EtherChannel. A switch </w:t>
      </w:r>
      <w:r w:rsidR="00A51DAE" w:rsidRPr="00236EC7">
        <w:rPr>
          <w:rStyle w:val="Hervorhebung"/>
        </w:rPr>
        <w:t xml:space="preserve">selects </w:t>
      </w:r>
      <w:r w:rsidR="00A51DAE">
        <w:rPr>
          <w:rStyle w:val="Hervorhebung"/>
        </w:rPr>
        <w:t>two</w:t>
      </w:r>
      <w:r w:rsidR="00A51DAE" w:rsidRPr="00236EC7">
        <w:rPr>
          <w:rStyle w:val="Hervorhebung"/>
        </w:rPr>
        <w:t xml:space="preserve"> to eight</w:t>
      </w:r>
      <w:r w:rsidR="00A51DAE">
        <w:t xml:space="preserve"> of these having the </w:t>
      </w:r>
      <w:r w:rsidR="00A51DAE" w:rsidRPr="00236EC7">
        <w:rPr>
          <w:rStyle w:val="Hervorhebung"/>
        </w:rPr>
        <w:t>lowest</w:t>
      </w:r>
      <w:r w:rsidR="00A51DAE">
        <w:t xml:space="preserve"> port priorities as </w:t>
      </w:r>
      <w:r w:rsidR="00A51DAE" w:rsidRPr="00236EC7">
        <w:rPr>
          <w:rStyle w:val="Hervorhebung"/>
        </w:rPr>
        <w:t>active</w:t>
      </w:r>
      <w:r w:rsidR="00A51DAE">
        <w:t xml:space="preserve"> EtherChannel links at any given time. The other links are placed in a </w:t>
      </w:r>
      <w:r w:rsidR="00A51DAE" w:rsidRPr="00236EC7">
        <w:rPr>
          <w:rStyle w:val="Hervorhebung"/>
        </w:rPr>
        <w:t>standby state</w:t>
      </w:r>
      <w:r w:rsidR="00A51DAE">
        <w:t xml:space="preserve"> and will be enabled in the EtherChannel if one of the active links goes down. </w:t>
      </w:r>
      <w:r w:rsidR="005A07A8">
        <w:t>Failover in less than a few milliseconds.</w:t>
      </w:r>
      <w:r w:rsidR="00B83E7B">
        <w:t xml:space="preserve"> </w:t>
      </w:r>
      <w:r w:rsidR="005A07A8">
        <w:t xml:space="preserve">The load is </w:t>
      </w:r>
      <w:r w:rsidR="005A07A8" w:rsidRPr="00155867">
        <w:rPr>
          <w:rStyle w:val="Hervorhebung"/>
        </w:rPr>
        <w:t>not balanced equally</w:t>
      </w:r>
      <w:r w:rsidR="005A07A8">
        <w:t xml:space="preserve"> across al</w:t>
      </w:r>
      <w:r w:rsidR="00A60EF4">
        <w:t>l</w:t>
      </w:r>
      <w:r w:rsidR="005A07A8">
        <w:t xml:space="preserve"> the links.</w:t>
      </w:r>
      <w:r w:rsidR="008054E1">
        <w:t xml:space="preserve"> Frames are forwarded on a specific link as a result of a </w:t>
      </w:r>
      <w:r w:rsidR="008054E1" w:rsidRPr="00155867">
        <w:rPr>
          <w:rStyle w:val="Hervorhebung"/>
        </w:rPr>
        <w:t>hashing algorithm</w:t>
      </w:r>
      <w:r w:rsidR="008054E1">
        <w:t>. The hash algorithm computes a binary pattern that selects a links number in the bundle to carry each frame.</w:t>
      </w:r>
      <w:r w:rsidR="00B83E7B">
        <w:t xml:space="preserve"> </w:t>
      </w:r>
      <w:r w:rsidR="00BD3E64">
        <w:t>The</w:t>
      </w:r>
      <w:r w:rsidR="00B24B85">
        <w:t xml:space="preserve"> links </w:t>
      </w:r>
      <w:r w:rsidR="00BD3E64">
        <w:t>must</w:t>
      </w:r>
      <w:r w:rsidR="00B24B85">
        <w:t xml:space="preserve"> have the </w:t>
      </w:r>
      <w:r w:rsidR="00B24B85" w:rsidRPr="00BD3E64">
        <w:rPr>
          <w:rStyle w:val="Hervorhebung"/>
        </w:rPr>
        <w:t>same bandwidth</w:t>
      </w:r>
      <w:r w:rsidR="00B24B85">
        <w:t xml:space="preserve"> </w:t>
      </w:r>
      <w:r w:rsidR="008152F0">
        <w:t xml:space="preserve">and </w:t>
      </w:r>
      <w:r w:rsidR="00CF0DC1">
        <w:t xml:space="preserve">the if possible have the same length </w:t>
      </w:r>
      <w:r w:rsidR="00BD3E64">
        <w:t xml:space="preserve">to be </w:t>
      </w:r>
      <w:r w:rsidR="00CF0DC1">
        <w:t>bundled</w:t>
      </w:r>
      <w:r w:rsidR="00BD3E64">
        <w:t>.</w:t>
      </w:r>
      <w:r w:rsidR="008152F0">
        <w:t xml:space="preserve"> </w:t>
      </w:r>
    </w:p>
    <w:p w14:paraId="7D32B023" w14:textId="43245732" w:rsidR="00B0134C" w:rsidRDefault="00422AA8" w:rsidP="00937275">
      <w:r w:rsidRPr="00236EC7">
        <w:rPr>
          <w:rStyle w:val="Hervorhebung"/>
        </w:rPr>
        <w:t>LACP active mode:</w:t>
      </w:r>
      <w:r>
        <w:t xml:space="preserve"> the switch actively asks a far-end switch to negotiate an EtherChannel</w:t>
      </w:r>
      <w:r w:rsidR="00A51DAE">
        <w:br/>
      </w:r>
      <w:r w:rsidR="00A51DAE">
        <w:rPr>
          <w:rStyle w:val="Hervorhebung"/>
        </w:rPr>
        <w:t>L</w:t>
      </w:r>
      <w:r w:rsidRPr="00236EC7">
        <w:rPr>
          <w:rStyle w:val="Hervorhebung"/>
        </w:rPr>
        <w:t>ACP passive mode:</w:t>
      </w:r>
      <w:r>
        <w:t xml:space="preserve"> the switch negotiates an EtherChannel only if the far end initiates it.</w:t>
      </w:r>
    </w:p>
    <w:p w14:paraId="49B9A21A" w14:textId="77777777" w:rsidR="00A0160F" w:rsidRDefault="00A0160F" w:rsidP="00937275"/>
    <w:p w14:paraId="3C7F190F" w14:textId="77777777" w:rsidR="00A0160F" w:rsidRDefault="00A0160F" w:rsidP="00937275"/>
    <w:p w14:paraId="5E1A6EBB" w14:textId="77777777" w:rsidR="00A0160F" w:rsidRDefault="00A0160F" w:rsidP="00937275"/>
    <w:p w14:paraId="650E8961" w14:textId="5853B36E" w:rsidR="00271499" w:rsidRDefault="00271499" w:rsidP="00271499">
      <w:pPr>
        <w:pStyle w:val="berschrift3"/>
      </w:pPr>
      <w:bookmarkStart w:id="29" w:name="_Toc123911837"/>
      <w:r>
        <w:lastRenderedPageBreak/>
        <w:t>VLANs</w:t>
      </w:r>
      <w:bookmarkEnd w:id="29"/>
    </w:p>
    <w:p w14:paraId="63D8D6B9" w14:textId="305F665D" w:rsidR="00271499" w:rsidRDefault="003C5567" w:rsidP="000071D7">
      <w:r w:rsidRPr="0079714E">
        <w:rPr>
          <w:noProof/>
        </w:rPr>
        <w:drawing>
          <wp:anchor distT="0" distB="0" distL="114300" distR="114300" simplePos="0" relativeHeight="251658253" behindDoc="0" locked="0" layoutInCell="1" allowOverlap="1" wp14:anchorId="02A6B087" wp14:editId="3EF7D1F6">
            <wp:simplePos x="0" y="0"/>
            <wp:positionH relativeFrom="margin">
              <wp:posOffset>3703320</wp:posOffset>
            </wp:positionH>
            <wp:positionV relativeFrom="paragraph">
              <wp:posOffset>448945</wp:posOffset>
            </wp:positionV>
            <wp:extent cx="2941320" cy="942975"/>
            <wp:effectExtent l="0" t="0" r="0" b="9525"/>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41320" cy="942975"/>
                    </a:xfrm>
                    <a:prstGeom prst="rect">
                      <a:avLst/>
                    </a:prstGeom>
                  </pic:spPr>
                </pic:pic>
              </a:graphicData>
            </a:graphic>
            <wp14:sizeRelH relativeFrom="page">
              <wp14:pctWidth>0</wp14:pctWidth>
            </wp14:sizeRelH>
            <wp14:sizeRelV relativeFrom="page">
              <wp14:pctHeight>0</wp14:pctHeight>
            </wp14:sizeRelV>
          </wp:anchor>
        </w:drawing>
      </w:r>
      <w:r w:rsidR="00437A21">
        <w:t xml:space="preserve">In a traditional LAN segmentation, </w:t>
      </w:r>
      <w:r w:rsidR="00822B87">
        <w:t>one needs two different Ethernet LAN switches to create to different LANs. With virtual LANs (VLAN) it is possible to create tow broadcast domains</w:t>
      </w:r>
      <w:r w:rsidR="00441513">
        <w:t xml:space="preserve"> (and spanning-tree domain)</w:t>
      </w:r>
      <w:r w:rsidR="00822B87">
        <w:t xml:space="preserve"> with a single</w:t>
      </w:r>
      <w:r w:rsidR="002D6F20">
        <w:t xml:space="preserve"> switch.</w:t>
      </w:r>
    </w:p>
    <w:p w14:paraId="3420D1AA" w14:textId="0AA4A234" w:rsidR="00271499" w:rsidRDefault="00271499" w:rsidP="008B7793">
      <w:pPr>
        <w:pStyle w:val="berschrift4"/>
      </w:pPr>
      <w:r>
        <w:t>Trunk</w:t>
      </w:r>
      <w:r w:rsidR="00A9489A">
        <w:t xml:space="preserve"> (IEEE 802.1Q)</w:t>
      </w:r>
    </w:p>
    <w:p w14:paraId="411DC173" w14:textId="24D0C79E" w:rsidR="00A9489A" w:rsidRDefault="00971131" w:rsidP="000071D7">
      <w:r w:rsidRPr="00971131">
        <w:t xml:space="preserve">If several switches in several VLANs are to communicate with each other, they would have to have a </w:t>
      </w:r>
      <w:r w:rsidRPr="009D2654">
        <w:rPr>
          <w:rStyle w:val="Hervorhebung"/>
        </w:rPr>
        <w:t>separate connection for each VLAN</w:t>
      </w:r>
      <w:r w:rsidRPr="00971131">
        <w:t xml:space="preserve"> without VLAN trunking. This quickly becomes impractical if there are many VLANs. </w:t>
      </w:r>
      <w:r w:rsidRPr="009D2654">
        <w:rPr>
          <w:rStyle w:val="Hervorhebung"/>
        </w:rPr>
        <w:t>With VLAN trunking, all data can be sent over one link</w:t>
      </w:r>
      <w:r w:rsidRPr="00971131">
        <w:t xml:space="preserve">. </w:t>
      </w:r>
      <w:r w:rsidR="004571EF">
        <w:br/>
      </w:r>
      <w:r w:rsidR="00A9489A">
        <w:t xml:space="preserve">In an Ethernet frame, 802.1Q adds a </w:t>
      </w:r>
      <w:r w:rsidR="00A9489A" w:rsidRPr="009D2654">
        <w:rPr>
          <w:rStyle w:val="Hervorhebung"/>
        </w:rPr>
        <w:t>4-byte tag</w:t>
      </w:r>
      <w:r w:rsidR="00A9489A">
        <w:t xml:space="preserve"> just after the Source Address field.</w:t>
      </w:r>
      <w:r w:rsidR="00FB72E1">
        <w:t xml:space="preserve"> This tag only used between the switches.</w:t>
      </w:r>
      <w:r w:rsidR="0008326E">
        <w:t xml:space="preserve"> If </w:t>
      </w:r>
      <w:r w:rsidR="0008326E" w:rsidRPr="00D2144D">
        <w:rPr>
          <w:rStyle w:val="Hervorhebung"/>
        </w:rPr>
        <w:t>no tag</w:t>
      </w:r>
      <w:r w:rsidR="0008326E">
        <w:t xml:space="preserve"> is </w:t>
      </w:r>
      <w:r w:rsidR="0025297F">
        <w:t xml:space="preserve">used, the frame belongs to the </w:t>
      </w:r>
      <w:r w:rsidR="0025297F" w:rsidRPr="00D2144D">
        <w:rPr>
          <w:rStyle w:val="Hervorhebung"/>
        </w:rPr>
        <w:t>native</w:t>
      </w:r>
      <w:r w:rsidR="0025297F">
        <w:t xml:space="preserve"> VLAN.</w:t>
      </w:r>
    </w:p>
    <w:p w14:paraId="6233C6B3" w14:textId="06F00D4F" w:rsidR="00FB72E1" w:rsidRDefault="00FB72E1" w:rsidP="00FB72E1">
      <w:pPr>
        <w:pStyle w:val="Aufzhlung"/>
      </w:pPr>
      <w:r w:rsidRPr="009D2654">
        <w:rPr>
          <w:rStyle w:val="Hervorhebung"/>
        </w:rPr>
        <w:t>Type</w:t>
      </w:r>
      <w:r w:rsidR="0043018F" w:rsidRPr="009D2654">
        <w:rPr>
          <w:rStyle w:val="Hervorhebung"/>
        </w:rPr>
        <w:t>:</w:t>
      </w:r>
      <w:r w:rsidR="0043018F">
        <w:t xml:space="preserve"> 2 bytes, value of 0x8100 indicates a trunking tag.</w:t>
      </w:r>
    </w:p>
    <w:p w14:paraId="79476797" w14:textId="124CB299" w:rsidR="0043018F" w:rsidRDefault="0043018F" w:rsidP="00FB72E1">
      <w:pPr>
        <w:pStyle w:val="Aufzhlung"/>
      </w:pPr>
      <w:r w:rsidRPr="009D2654">
        <w:rPr>
          <w:rStyle w:val="Hervorhebung"/>
        </w:rPr>
        <w:t>Priority:</w:t>
      </w:r>
      <w:r>
        <w:t xml:space="preserve"> 3 bits,</w:t>
      </w:r>
      <w:r w:rsidR="00B12E88">
        <w:t xml:space="preserve"> is used to implement class of service (CoS) functions</w:t>
      </w:r>
    </w:p>
    <w:p w14:paraId="404A7E1D" w14:textId="77777777" w:rsidR="00B87453" w:rsidRDefault="00DB12C1" w:rsidP="00FB72E1">
      <w:pPr>
        <w:pStyle w:val="Aufzhlung"/>
      </w:pPr>
      <w:r w:rsidRPr="009D2654">
        <w:rPr>
          <w:rStyle w:val="Hervorhebung"/>
        </w:rPr>
        <w:t>VLAN identifier (VID):</w:t>
      </w:r>
      <w:r>
        <w:t xml:space="preserve"> 12 bits. Can have values from 0 to 4095, but VLANs 0, 1 and 4905 are reserved.</w:t>
      </w:r>
    </w:p>
    <w:p w14:paraId="35B45820" w14:textId="0306D49A" w:rsidR="00DB12C1" w:rsidRDefault="00B87453" w:rsidP="00B87453">
      <w:pPr>
        <w:pStyle w:val="berschrift4"/>
      </w:pPr>
      <w:r>
        <w:t>Per-VLAN Spanning Tree (PVST)</w:t>
      </w:r>
    </w:p>
    <w:p w14:paraId="29957A31" w14:textId="126339A6" w:rsidR="00C00EFD" w:rsidRDefault="00B87453" w:rsidP="000071D7">
      <w:r>
        <w:t xml:space="preserve">PVST operates a </w:t>
      </w:r>
      <w:r w:rsidRPr="003C1309">
        <w:rPr>
          <w:rStyle w:val="Hervorhebung"/>
        </w:rPr>
        <w:t>separate instance of STP</w:t>
      </w:r>
      <w:r>
        <w:t xml:space="preserve"> for each individual VLAN. This allows the STP on each VLAN to be configured independently.</w:t>
      </w:r>
      <w:r w:rsidR="00654007">
        <w:t xml:space="preserve"> Each BPDU contains the VLAN ID.</w:t>
      </w:r>
      <w:r w:rsidR="00773395">
        <w:t xml:space="preserve"> </w:t>
      </w:r>
      <w:r w:rsidR="00773395" w:rsidRPr="003C1309">
        <w:rPr>
          <w:rStyle w:val="Hervorhebung"/>
        </w:rPr>
        <w:t>Useful for load balancing</w:t>
      </w:r>
      <w:r w:rsidR="00773395">
        <w:t>.</w:t>
      </w:r>
    </w:p>
    <w:p w14:paraId="45E7F993" w14:textId="179858D4" w:rsidR="00271499" w:rsidRDefault="00271499" w:rsidP="008B7793">
      <w:pPr>
        <w:pStyle w:val="berschrift4"/>
      </w:pPr>
      <w:r>
        <w:t>InterVLAN Routing</w:t>
      </w:r>
    </w:p>
    <w:p w14:paraId="4E840D67" w14:textId="0E81D38B" w:rsidR="0038121C" w:rsidRPr="004571EF" w:rsidRDefault="000B4EF4" w:rsidP="000071D7">
      <w:pPr>
        <w:rPr>
          <w:b/>
          <w:i/>
          <w:color w:val="29769E" w:themeColor="accent1" w:themeTint="BF"/>
        </w:rPr>
      </w:pPr>
      <w:r>
        <w:t xml:space="preserve">Devices in different VLANs are in different IPv4 subnets. </w:t>
      </w:r>
      <w:r w:rsidRPr="00D840F7">
        <w:rPr>
          <w:rStyle w:val="Hervorhebung"/>
        </w:rPr>
        <w:t>Layer 2 switches will not forward data between two VLANs.</w:t>
      </w:r>
      <w:r w:rsidR="004571EF">
        <w:rPr>
          <w:rStyle w:val="Hervorhebung"/>
        </w:rPr>
        <w:br/>
      </w:r>
      <w:r w:rsidR="002F19B2">
        <w:t xml:space="preserve">When configured with some ports in VLAN 10 and others in VLAN 20, the </w:t>
      </w:r>
      <w:r w:rsidR="002F19B2" w:rsidRPr="00D840F7">
        <w:rPr>
          <w:rStyle w:val="Hervorhebung"/>
        </w:rPr>
        <w:t>switch acts like two separate switches</w:t>
      </w:r>
      <w:r w:rsidR="002F19B2">
        <w:t xml:space="preserve"> in which it will forward traffic. The job of </w:t>
      </w:r>
      <w:r w:rsidR="002F19B2" w:rsidRPr="00D840F7">
        <w:rPr>
          <w:rStyle w:val="Hervorhebung"/>
        </w:rPr>
        <w:t>forwarding data</w:t>
      </w:r>
      <w:r w:rsidR="002F19B2">
        <w:t xml:space="preserve"> into and out of a VLAN falls to </w:t>
      </w:r>
      <w:r w:rsidR="002F19B2" w:rsidRPr="00D840F7">
        <w:rPr>
          <w:rStyle w:val="Hervorhebung"/>
        </w:rPr>
        <w:t>routers (Layer 3).</w:t>
      </w:r>
      <w:r w:rsidR="002F19B2">
        <w:t xml:space="preserve"> With an interface connected on the router in each VLAN, the </w:t>
      </w:r>
      <w:r w:rsidR="002F19B2" w:rsidRPr="00D840F7">
        <w:rPr>
          <w:rStyle w:val="Hervorhebung"/>
        </w:rPr>
        <w:t>router can route IP packets between the subnets</w:t>
      </w:r>
      <w:r w:rsidR="002F19B2">
        <w:t>. One physical interface is used per VLAN.</w:t>
      </w:r>
      <w:r w:rsidR="005D046E">
        <w:t xml:space="preserve"> The preferred option is to use a </w:t>
      </w:r>
      <w:r w:rsidR="005D046E" w:rsidRPr="00D840F7">
        <w:rPr>
          <w:rStyle w:val="Hervorhebung"/>
        </w:rPr>
        <w:t>VLAN trunk</w:t>
      </w:r>
      <w:r w:rsidR="005D046E">
        <w:t xml:space="preserve"> between the switch and router, requiring only one physical link between </w:t>
      </w:r>
      <w:r w:rsidR="008B4CA6">
        <w:t xml:space="preserve">a router and a switch, or even between server hardware and a switch. </w:t>
      </w:r>
      <w:r w:rsidR="008B4CA6" w:rsidRPr="00D840F7">
        <w:rPr>
          <w:rStyle w:val="Hervorhebung"/>
        </w:rPr>
        <w:t>This design is called a router-on-a-stick.</w:t>
      </w:r>
      <w:r w:rsidR="004571EF">
        <w:rPr>
          <w:rStyle w:val="Hervorhebung"/>
        </w:rPr>
        <w:br/>
      </w:r>
      <w:r w:rsidR="00812CB4" w:rsidRPr="00D840F7">
        <w:rPr>
          <w:rStyle w:val="Hervorhebung"/>
        </w:rPr>
        <w:t>Layer 3 switches</w:t>
      </w:r>
      <w:r w:rsidR="00812CB4">
        <w:t xml:space="preserve"> can be configured to act only as a Layer 2 switch, or they can be configured to do both Layer 2 switching as well as Layer 3 </w:t>
      </w:r>
      <w:r w:rsidR="00812CB4" w:rsidRPr="00D840F7">
        <w:rPr>
          <w:rStyle w:val="Hervorhebung"/>
        </w:rPr>
        <w:t>routing</w:t>
      </w:r>
      <w:r w:rsidR="00812CB4">
        <w:t>. Today Layer 3 switches</w:t>
      </w:r>
      <w:r w:rsidR="00D840F7">
        <w:t xml:space="preserve"> are widely used</w:t>
      </w:r>
      <w:r w:rsidR="00812CB4">
        <w:t xml:space="preserve"> to route packets between subnets (VLANs).</w:t>
      </w:r>
    </w:p>
    <w:p w14:paraId="7D76A48D" w14:textId="13C5F3F5" w:rsidR="00B97471" w:rsidRDefault="00B97471" w:rsidP="00B97471">
      <w:pPr>
        <w:pStyle w:val="berschrift2"/>
      </w:pPr>
      <w:bookmarkStart w:id="30" w:name="_Toc123911838"/>
      <w:r>
        <w:t>IPv4</w:t>
      </w:r>
      <w:r w:rsidR="00C47593">
        <w:t xml:space="preserve"> / Layer 3</w:t>
      </w:r>
      <w:bookmarkEnd w:id="30"/>
    </w:p>
    <w:p w14:paraId="7E018991" w14:textId="34B06090" w:rsidR="0038121C" w:rsidRDefault="00B97471" w:rsidP="00C47593">
      <w:pPr>
        <w:pStyle w:val="berschrift3"/>
      </w:pPr>
      <w:bookmarkStart w:id="31" w:name="_Toc123911839"/>
      <w:r>
        <w:t>Data transfer in the network</w:t>
      </w:r>
      <w:bookmarkEnd w:id="31"/>
    </w:p>
    <w:p w14:paraId="450A0D63" w14:textId="77777777" w:rsidR="006F1F62" w:rsidRPr="006F1F62" w:rsidRDefault="003C0A40" w:rsidP="006F1F62">
      <w:pPr>
        <w:pStyle w:val="berschrift4"/>
        <w:rPr>
          <w:rStyle w:val="Hervorhebung"/>
          <w:b/>
          <w:bCs w:val="0"/>
          <w:i w:val="0"/>
          <w:iCs/>
          <w:color w:val="auto"/>
        </w:rPr>
      </w:pPr>
      <w:r w:rsidRPr="006F1F62">
        <w:rPr>
          <w:rStyle w:val="Hervorhebung"/>
          <w:b/>
          <w:bCs w:val="0"/>
          <w:i w:val="0"/>
          <w:iCs/>
          <w:color w:val="auto"/>
        </w:rPr>
        <w:t>Network addresses</w:t>
      </w:r>
    </w:p>
    <w:p w14:paraId="34AF1E25" w14:textId="5464DCDA" w:rsidR="00FB56E8" w:rsidRDefault="006F1F62" w:rsidP="00452219">
      <w:pPr>
        <w:rPr>
          <w:bCs/>
          <w:iCs/>
        </w:rPr>
      </w:pPr>
      <w:r w:rsidRPr="006F1F62">
        <w:rPr>
          <w:rStyle w:val="Hervorhebung"/>
        </w:rPr>
        <w:t>Network source IP address:</w:t>
      </w:r>
      <w:r>
        <w:rPr>
          <w:bCs/>
          <w:iCs/>
        </w:rPr>
        <w:t xml:space="preserve"> The IP address of the sending device, the original source of the packet.</w:t>
      </w:r>
      <w:r>
        <w:rPr>
          <w:bCs/>
          <w:iCs/>
        </w:rPr>
        <w:br/>
      </w:r>
      <w:r w:rsidRPr="006F1F62">
        <w:rPr>
          <w:rStyle w:val="Hervorhebung"/>
        </w:rPr>
        <w:t>Network destination IP address:</w:t>
      </w:r>
      <w:r>
        <w:rPr>
          <w:bCs/>
          <w:iCs/>
        </w:rPr>
        <w:t xml:space="preserve"> The IP address of the receiving device, the final destination of the packet.</w:t>
      </w:r>
      <w:r w:rsidR="00FB56E8">
        <w:rPr>
          <w:bCs/>
          <w:iCs/>
        </w:rPr>
        <w:br/>
      </w:r>
      <w:r w:rsidR="00FB56E8" w:rsidRPr="00FB56E8">
        <w:rPr>
          <w:rStyle w:val="Hervorhebung"/>
        </w:rPr>
        <w:t>Data Link Addresses:</w:t>
      </w:r>
      <w:r w:rsidR="00FB56E8">
        <w:rPr>
          <w:bCs/>
          <w:iCs/>
        </w:rPr>
        <w:t xml:space="preserve"> As the IP packet </w:t>
      </w:r>
      <w:r w:rsidR="00FB56E8" w:rsidRPr="00FB56E8">
        <w:rPr>
          <w:bCs/>
          <w:iCs/>
        </w:rPr>
        <w:t>travels it is encapsulated in a new data link frame by each router.</w:t>
      </w:r>
    </w:p>
    <w:p w14:paraId="138BA12F" w14:textId="32834B8E" w:rsidR="00D0012B" w:rsidRDefault="00D0012B" w:rsidP="00D0012B">
      <w:pPr>
        <w:pStyle w:val="berschrift4"/>
      </w:pPr>
      <w:r>
        <w:t>Devices on the same network</w:t>
      </w:r>
    </w:p>
    <w:p w14:paraId="10B92B7C" w14:textId="3C284A0A" w:rsidR="00D0012B" w:rsidRDefault="00D0012B" w:rsidP="00452219">
      <w:pPr>
        <w:rPr>
          <w:bCs/>
          <w:iCs/>
        </w:rPr>
      </w:pPr>
      <w:r>
        <w:rPr>
          <w:bCs/>
          <w:iCs/>
        </w:rPr>
        <w:t xml:space="preserve">When the devices are on the same IP network, </w:t>
      </w:r>
      <w:r w:rsidRPr="00734F72">
        <w:rPr>
          <w:rStyle w:val="Hervorhebung"/>
        </w:rPr>
        <w:t>no routing</w:t>
      </w:r>
      <w:r>
        <w:rPr>
          <w:bCs/>
          <w:iCs/>
        </w:rPr>
        <w:t xml:space="preserve"> is necessary. The destination MAC address of the frame is the MAC address of the final destination.</w:t>
      </w:r>
      <w:r w:rsidR="00F745A6">
        <w:rPr>
          <w:bCs/>
          <w:iCs/>
        </w:rPr>
        <w:t xml:space="preserve"> </w:t>
      </w:r>
      <w:r w:rsidR="00F557FF">
        <w:rPr>
          <w:bCs/>
          <w:iCs/>
        </w:rPr>
        <w:t>The IP Address is irrelevant if on the same network.</w:t>
      </w:r>
    </w:p>
    <w:p w14:paraId="356AF78F" w14:textId="70D5A37E" w:rsidR="00D0012B" w:rsidRDefault="00D0012B" w:rsidP="00D0012B">
      <w:pPr>
        <w:pStyle w:val="berschrift4"/>
      </w:pPr>
      <w:r>
        <w:t>Devices on a remote network</w:t>
      </w:r>
    </w:p>
    <w:p w14:paraId="1A98162A" w14:textId="612843E2" w:rsidR="00D0012B" w:rsidRPr="00452219" w:rsidRDefault="00D0012B" w:rsidP="00452219">
      <w:pPr>
        <w:rPr>
          <w:bCs/>
          <w:iCs/>
        </w:rPr>
      </w:pPr>
      <w:r>
        <w:rPr>
          <w:bCs/>
          <w:iCs/>
        </w:rPr>
        <w:t xml:space="preserve">The source and destination IP addresses are on different networks. The frame is sent to the router </w:t>
      </w:r>
      <w:r w:rsidRPr="00734F72">
        <w:rPr>
          <w:rStyle w:val="Hervorhebung"/>
        </w:rPr>
        <w:t>(default gateway)</w:t>
      </w:r>
      <w:r>
        <w:rPr>
          <w:bCs/>
          <w:iCs/>
        </w:rPr>
        <w:t>. The destination MAC address of the frame is the MAC address of the interface on the router.</w:t>
      </w:r>
    </w:p>
    <w:p w14:paraId="48AE5B0E" w14:textId="39D473C5" w:rsidR="00B97471" w:rsidRDefault="00B97471" w:rsidP="00C47593">
      <w:pPr>
        <w:pStyle w:val="berschrift3"/>
      </w:pPr>
      <w:bookmarkStart w:id="32" w:name="_Toc123911840"/>
      <w:r>
        <w:t>Network Layer Protocol</w:t>
      </w:r>
      <w:bookmarkEnd w:id="32"/>
    </w:p>
    <w:p w14:paraId="7789CF76" w14:textId="23DEEFDF" w:rsidR="002846C7" w:rsidRPr="00135A2D" w:rsidRDefault="00792883" w:rsidP="00135A2D">
      <w:r>
        <w:t xml:space="preserve">The network layer provides services that provide </w:t>
      </w:r>
      <w:r w:rsidRPr="00167658">
        <w:rPr>
          <w:rStyle w:val="Hervorhebung"/>
        </w:rPr>
        <w:t>end-to-end transport</w:t>
      </w:r>
      <w:r>
        <w:t xml:space="preserve"> across a network.</w:t>
      </w:r>
      <w:r w:rsidR="00135A2D">
        <w:t xml:space="preserve"> </w:t>
      </w:r>
      <w:r w:rsidR="00135A2D">
        <w:br/>
      </w:r>
      <w:r w:rsidR="00135A2D" w:rsidRPr="00135A2D">
        <w:rPr>
          <w:rStyle w:val="ZustzlicherHinweisZchn"/>
        </w:rPr>
        <w:t>Addressing of end devices, Encapsulation, Routing, De-encapsulation.</w:t>
      </w:r>
    </w:p>
    <w:p w14:paraId="0E4F519E" w14:textId="3AEDD70B" w:rsidR="002846C7" w:rsidRDefault="002846C7" w:rsidP="002846C7">
      <w:r>
        <w:lastRenderedPageBreak/>
        <w:t xml:space="preserve">IP is a </w:t>
      </w:r>
      <w:r w:rsidRPr="00167658">
        <w:rPr>
          <w:rStyle w:val="Hervorhebung"/>
        </w:rPr>
        <w:t>connectionless</w:t>
      </w:r>
      <w:r>
        <w:t xml:space="preserve"> protocol. The packet is sent to the destination </w:t>
      </w:r>
      <w:r w:rsidRPr="00167658">
        <w:rPr>
          <w:rStyle w:val="Hervorhebung"/>
        </w:rPr>
        <w:t>without prior establishment</w:t>
      </w:r>
      <w:r>
        <w:t xml:space="preserve"> of a connection. Senders do not know </w:t>
      </w:r>
      <w:r w:rsidR="00DD33B1">
        <w:t>whether</w:t>
      </w:r>
      <w:r>
        <w:t xml:space="preserve"> the </w:t>
      </w:r>
      <w:r w:rsidR="00167658">
        <w:t>destination</w:t>
      </w:r>
      <w:r>
        <w:t xml:space="preserve"> is present, reachable, or functional before sending packets. – </w:t>
      </w:r>
      <w:r w:rsidRPr="00167658">
        <w:rPr>
          <w:rStyle w:val="Hervorhebung"/>
        </w:rPr>
        <w:t>Best effort</w:t>
      </w:r>
      <w:r>
        <w:t>.</w:t>
      </w:r>
      <w:r w:rsidR="00214322">
        <w:t xml:space="preserve"> Focus on pathfinding, not reliability.</w:t>
      </w:r>
      <w:r w:rsidR="00BE0D96">
        <w:t xml:space="preserve"> IP knows where the packet comes from and where it is headed. IP is </w:t>
      </w:r>
      <w:r w:rsidR="00BE0D96" w:rsidRPr="00167658">
        <w:rPr>
          <w:rStyle w:val="Hervorhebung"/>
        </w:rPr>
        <w:t>media independent</w:t>
      </w:r>
      <w:r w:rsidR="00BE0D96">
        <w:t>, does not care if sent over copper, fiber or wireless.</w:t>
      </w:r>
    </w:p>
    <w:p w14:paraId="1FE414AF" w14:textId="78205F65" w:rsidR="00AA74A9" w:rsidRDefault="00BE0D96" w:rsidP="000071D7">
      <w:r w:rsidRPr="00167658">
        <w:rPr>
          <w:rStyle w:val="Hervorhebung"/>
        </w:rPr>
        <w:t>MTU:</w:t>
      </w:r>
      <w:r>
        <w:t xml:space="preserve"> Maximum Transmission Unit. How big packets can be transmitted over this media?</w:t>
      </w:r>
    </w:p>
    <w:p w14:paraId="0E5A6671" w14:textId="1A3FA967" w:rsidR="00BE0D96" w:rsidRDefault="00E250AD" w:rsidP="00E250AD">
      <w:pPr>
        <w:pStyle w:val="berschrift4"/>
      </w:pPr>
      <w:r>
        <w:t>IPv4 header</w:t>
      </w:r>
    </w:p>
    <w:tbl>
      <w:tblPr>
        <w:tblStyle w:val="Tabellenraster"/>
        <w:tblpPr w:leftFromText="141" w:rightFromText="141" w:vertAnchor="text" w:horzAnchor="margin" w:tblpY="284"/>
        <w:tblW w:w="0" w:type="auto"/>
        <w:tblLayout w:type="fixed"/>
        <w:tblLook w:val="04A0" w:firstRow="1" w:lastRow="0" w:firstColumn="1" w:lastColumn="0" w:noHBand="0" w:noVBand="1"/>
      </w:tblPr>
      <w:tblGrid>
        <w:gridCol w:w="993"/>
        <w:gridCol w:w="1018"/>
        <w:gridCol w:w="2836"/>
        <w:gridCol w:w="950"/>
        <w:gridCol w:w="4669"/>
      </w:tblGrid>
      <w:tr w:rsidR="003C4FDF" w14:paraId="1420BCB8" w14:textId="77777777" w:rsidTr="003C4FDF">
        <w:tc>
          <w:tcPr>
            <w:tcW w:w="10466" w:type="dxa"/>
            <w:gridSpan w:val="5"/>
            <w:tcBorders>
              <w:top w:val="nil"/>
              <w:left w:val="nil"/>
              <w:bottom w:val="single" w:sz="4" w:space="0" w:color="auto"/>
              <w:right w:val="nil"/>
            </w:tcBorders>
            <w:vAlign w:val="center"/>
          </w:tcPr>
          <w:p w14:paraId="54EC9BC5" w14:textId="77777777" w:rsidR="003C4FDF" w:rsidRPr="003C4FDF" w:rsidRDefault="003C4FDF" w:rsidP="003C4FDF">
            <w:pPr>
              <w:pStyle w:val="ZustzlicherHinweis"/>
              <w:jc w:val="center"/>
              <w:rPr>
                <w:i w:val="0"/>
                <w:iCs w:val="0"/>
                <w:sz w:val="22"/>
                <w:szCs w:val="22"/>
              </w:rPr>
            </w:pPr>
            <w:r>
              <w:rPr>
                <w:i w:val="0"/>
                <w:iCs w:val="0"/>
                <w:sz w:val="22"/>
                <w:szCs w:val="22"/>
              </w:rPr>
              <w:t xml:space="preserve">&lt;- </w:t>
            </w:r>
            <w:r w:rsidRPr="003C4FDF">
              <w:rPr>
                <w:i w:val="0"/>
                <w:iCs w:val="0"/>
                <w:sz w:val="22"/>
                <w:szCs w:val="22"/>
              </w:rPr>
              <w:t>4 Bytes</w:t>
            </w:r>
            <w:r>
              <w:rPr>
                <w:i w:val="0"/>
                <w:iCs w:val="0"/>
                <w:sz w:val="22"/>
                <w:szCs w:val="22"/>
              </w:rPr>
              <w:t xml:space="preserve"> -&gt;</w:t>
            </w:r>
          </w:p>
        </w:tc>
      </w:tr>
      <w:tr w:rsidR="003C4FDF" w14:paraId="76ADB66A" w14:textId="77777777" w:rsidTr="003C4FDF">
        <w:tc>
          <w:tcPr>
            <w:tcW w:w="993" w:type="dxa"/>
            <w:tcBorders>
              <w:top w:val="single" w:sz="4" w:space="0" w:color="auto"/>
            </w:tcBorders>
            <w:vAlign w:val="center"/>
          </w:tcPr>
          <w:p w14:paraId="46F4A4C0" w14:textId="77777777" w:rsidR="003C4FDF" w:rsidRPr="003C4FDF" w:rsidRDefault="003C4FDF" w:rsidP="003C4FDF">
            <w:pPr>
              <w:pStyle w:val="ZustzlicherHinweis"/>
              <w:jc w:val="center"/>
              <w:rPr>
                <w:i w:val="0"/>
                <w:iCs w:val="0"/>
                <w:sz w:val="22"/>
                <w:szCs w:val="22"/>
              </w:rPr>
            </w:pPr>
            <w:r w:rsidRPr="003C4FDF">
              <w:rPr>
                <w:i w:val="0"/>
                <w:iCs w:val="0"/>
                <w:sz w:val="22"/>
                <w:szCs w:val="22"/>
              </w:rPr>
              <w:t>Version</w:t>
            </w:r>
          </w:p>
        </w:tc>
        <w:tc>
          <w:tcPr>
            <w:tcW w:w="1018" w:type="dxa"/>
            <w:tcBorders>
              <w:top w:val="single" w:sz="4" w:space="0" w:color="auto"/>
            </w:tcBorders>
            <w:vAlign w:val="center"/>
          </w:tcPr>
          <w:p w14:paraId="326145A6" w14:textId="77777777" w:rsidR="003C4FDF" w:rsidRPr="003C4FDF" w:rsidRDefault="003C4FDF" w:rsidP="003C4FDF">
            <w:pPr>
              <w:pStyle w:val="ZustzlicherHinweis"/>
              <w:jc w:val="center"/>
              <w:rPr>
                <w:i w:val="0"/>
                <w:iCs w:val="0"/>
                <w:sz w:val="22"/>
                <w:szCs w:val="22"/>
              </w:rPr>
            </w:pPr>
            <w:r w:rsidRPr="003C4FDF">
              <w:rPr>
                <w:i w:val="0"/>
                <w:iCs w:val="0"/>
                <w:sz w:val="22"/>
                <w:szCs w:val="22"/>
              </w:rPr>
              <w:t>Length</w:t>
            </w:r>
          </w:p>
        </w:tc>
        <w:tc>
          <w:tcPr>
            <w:tcW w:w="2836" w:type="dxa"/>
            <w:tcBorders>
              <w:top w:val="single" w:sz="4" w:space="0" w:color="auto"/>
            </w:tcBorders>
            <w:vAlign w:val="center"/>
          </w:tcPr>
          <w:p w14:paraId="58B9BA5C" w14:textId="77777777" w:rsidR="003C4FDF" w:rsidRPr="003C4FDF" w:rsidRDefault="003C4FDF" w:rsidP="003C4FDF">
            <w:pPr>
              <w:pStyle w:val="ZustzlicherHinweis"/>
              <w:jc w:val="center"/>
              <w:rPr>
                <w:i w:val="0"/>
                <w:iCs w:val="0"/>
                <w:sz w:val="22"/>
                <w:szCs w:val="22"/>
              </w:rPr>
            </w:pPr>
            <w:r w:rsidRPr="003C4FDF">
              <w:rPr>
                <w:i w:val="0"/>
                <w:iCs w:val="0"/>
                <w:sz w:val="22"/>
                <w:szCs w:val="22"/>
              </w:rPr>
              <w:t>DS Field</w:t>
            </w:r>
          </w:p>
        </w:tc>
        <w:tc>
          <w:tcPr>
            <w:tcW w:w="5619" w:type="dxa"/>
            <w:gridSpan w:val="2"/>
            <w:tcBorders>
              <w:top w:val="single" w:sz="4" w:space="0" w:color="auto"/>
            </w:tcBorders>
            <w:vAlign w:val="center"/>
          </w:tcPr>
          <w:p w14:paraId="682F3915" w14:textId="77777777" w:rsidR="003C4FDF" w:rsidRPr="003C4FDF" w:rsidRDefault="003C4FDF" w:rsidP="003C4FDF">
            <w:pPr>
              <w:pStyle w:val="ZustzlicherHinweis"/>
              <w:jc w:val="center"/>
              <w:rPr>
                <w:i w:val="0"/>
                <w:iCs w:val="0"/>
                <w:sz w:val="22"/>
                <w:szCs w:val="22"/>
              </w:rPr>
            </w:pPr>
            <w:r w:rsidRPr="003C4FDF">
              <w:rPr>
                <w:i w:val="0"/>
                <w:iCs w:val="0"/>
                <w:sz w:val="22"/>
                <w:szCs w:val="22"/>
              </w:rPr>
              <w:t>Packet Length</w:t>
            </w:r>
          </w:p>
        </w:tc>
      </w:tr>
      <w:tr w:rsidR="003C4FDF" w14:paraId="1F16D7CD" w14:textId="77777777" w:rsidTr="003C4FDF">
        <w:tc>
          <w:tcPr>
            <w:tcW w:w="4847" w:type="dxa"/>
            <w:gridSpan w:val="3"/>
            <w:vAlign w:val="center"/>
          </w:tcPr>
          <w:p w14:paraId="013BEDE8" w14:textId="77777777" w:rsidR="003C4FDF" w:rsidRPr="003C4FDF" w:rsidRDefault="003C4FDF" w:rsidP="003C4FDF">
            <w:pPr>
              <w:pStyle w:val="ZustzlicherHinweis"/>
              <w:jc w:val="center"/>
              <w:rPr>
                <w:i w:val="0"/>
                <w:iCs w:val="0"/>
                <w:sz w:val="22"/>
                <w:szCs w:val="22"/>
              </w:rPr>
            </w:pPr>
            <w:r w:rsidRPr="003C4FDF">
              <w:rPr>
                <w:i w:val="0"/>
                <w:iCs w:val="0"/>
                <w:sz w:val="22"/>
                <w:szCs w:val="22"/>
              </w:rPr>
              <w:t>Identification</w:t>
            </w:r>
          </w:p>
        </w:tc>
        <w:tc>
          <w:tcPr>
            <w:tcW w:w="950" w:type="dxa"/>
            <w:vAlign w:val="center"/>
          </w:tcPr>
          <w:p w14:paraId="7322983F" w14:textId="77777777" w:rsidR="003C4FDF" w:rsidRPr="003C4FDF" w:rsidRDefault="003C4FDF" w:rsidP="003C4FDF">
            <w:pPr>
              <w:pStyle w:val="ZustzlicherHinweis"/>
              <w:jc w:val="center"/>
              <w:rPr>
                <w:i w:val="0"/>
                <w:iCs w:val="0"/>
                <w:sz w:val="22"/>
                <w:szCs w:val="22"/>
              </w:rPr>
            </w:pPr>
            <w:r w:rsidRPr="003C4FDF">
              <w:rPr>
                <w:i w:val="0"/>
                <w:iCs w:val="0"/>
                <w:sz w:val="22"/>
                <w:szCs w:val="22"/>
              </w:rPr>
              <w:t>Flags</w:t>
            </w:r>
          </w:p>
        </w:tc>
        <w:tc>
          <w:tcPr>
            <w:tcW w:w="4669" w:type="dxa"/>
            <w:vAlign w:val="center"/>
          </w:tcPr>
          <w:p w14:paraId="1137A738" w14:textId="77777777" w:rsidR="003C4FDF" w:rsidRPr="003C4FDF" w:rsidRDefault="003C4FDF" w:rsidP="003C4FDF">
            <w:pPr>
              <w:pStyle w:val="ZustzlicherHinweis"/>
              <w:jc w:val="center"/>
              <w:rPr>
                <w:i w:val="0"/>
                <w:iCs w:val="0"/>
                <w:sz w:val="22"/>
                <w:szCs w:val="22"/>
              </w:rPr>
            </w:pPr>
            <w:r w:rsidRPr="003C4FDF">
              <w:rPr>
                <w:i w:val="0"/>
                <w:iCs w:val="0"/>
                <w:sz w:val="22"/>
                <w:szCs w:val="22"/>
              </w:rPr>
              <w:t>Fragment Offset</w:t>
            </w:r>
          </w:p>
        </w:tc>
      </w:tr>
      <w:tr w:rsidR="003C4FDF" w14:paraId="5D776976" w14:textId="77777777" w:rsidTr="003C4FDF">
        <w:tc>
          <w:tcPr>
            <w:tcW w:w="2011" w:type="dxa"/>
            <w:gridSpan w:val="2"/>
            <w:vAlign w:val="center"/>
          </w:tcPr>
          <w:p w14:paraId="4A619FC0" w14:textId="77777777" w:rsidR="003C4FDF" w:rsidRPr="003C4FDF" w:rsidRDefault="003C4FDF" w:rsidP="003C4FDF">
            <w:pPr>
              <w:pStyle w:val="ZustzlicherHinweis"/>
              <w:jc w:val="center"/>
              <w:rPr>
                <w:i w:val="0"/>
                <w:iCs w:val="0"/>
                <w:sz w:val="22"/>
                <w:szCs w:val="22"/>
              </w:rPr>
            </w:pPr>
            <w:r w:rsidRPr="003C4FDF">
              <w:rPr>
                <w:i w:val="0"/>
                <w:iCs w:val="0"/>
                <w:sz w:val="22"/>
                <w:szCs w:val="22"/>
              </w:rPr>
              <w:t>Time to Live</w:t>
            </w:r>
          </w:p>
        </w:tc>
        <w:tc>
          <w:tcPr>
            <w:tcW w:w="2836" w:type="dxa"/>
            <w:vAlign w:val="center"/>
          </w:tcPr>
          <w:p w14:paraId="1E3A5F25" w14:textId="77777777" w:rsidR="003C4FDF" w:rsidRPr="003C4FDF" w:rsidRDefault="003C4FDF" w:rsidP="003C4FDF">
            <w:pPr>
              <w:pStyle w:val="ZustzlicherHinweis"/>
              <w:jc w:val="center"/>
              <w:rPr>
                <w:i w:val="0"/>
                <w:iCs w:val="0"/>
                <w:sz w:val="22"/>
                <w:szCs w:val="22"/>
              </w:rPr>
            </w:pPr>
            <w:r w:rsidRPr="003C4FDF">
              <w:rPr>
                <w:i w:val="0"/>
                <w:iCs w:val="0"/>
                <w:sz w:val="22"/>
                <w:szCs w:val="22"/>
              </w:rPr>
              <w:t>Protocol</w:t>
            </w:r>
          </w:p>
        </w:tc>
        <w:tc>
          <w:tcPr>
            <w:tcW w:w="5619" w:type="dxa"/>
            <w:gridSpan w:val="2"/>
            <w:vAlign w:val="center"/>
          </w:tcPr>
          <w:p w14:paraId="4060D27A" w14:textId="77777777" w:rsidR="003C4FDF" w:rsidRPr="003C4FDF" w:rsidRDefault="003C4FDF" w:rsidP="003C4FDF">
            <w:pPr>
              <w:pStyle w:val="ZustzlicherHinweis"/>
              <w:jc w:val="center"/>
              <w:rPr>
                <w:i w:val="0"/>
                <w:iCs w:val="0"/>
                <w:sz w:val="22"/>
                <w:szCs w:val="22"/>
              </w:rPr>
            </w:pPr>
            <w:r w:rsidRPr="003C4FDF">
              <w:rPr>
                <w:i w:val="0"/>
                <w:iCs w:val="0"/>
                <w:sz w:val="22"/>
                <w:szCs w:val="22"/>
              </w:rPr>
              <w:t>Header Checksum</w:t>
            </w:r>
          </w:p>
        </w:tc>
      </w:tr>
      <w:tr w:rsidR="003C4FDF" w14:paraId="6122DA00" w14:textId="77777777" w:rsidTr="003C4FDF">
        <w:tc>
          <w:tcPr>
            <w:tcW w:w="10466" w:type="dxa"/>
            <w:gridSpan w:val="5"/>
            <w:shd w:val="clear" w:color="auto" w:fill="F2C12E" w:themeFill="accent3"/>
          </w:tcPr>
          <w:p w14:paraId="4915B739" w14:textId="77777777" w:rsidR="003C4FDF" w:rsidRPr="003C4FDF" w:rsidRDefault="003C4FDF" w:rsidP="003C4FDF">
            <w:pPr>
              <w:pStyle w:val="ZustzlicherHinweis"/>
              <w:jc w:val="center"/>
              <w:rPr>
                <w:i w:val="0"/>
                <w:iCs w:val="0"/>
                <w:sz w:val="22"/>
                <w:szCs w:val="22"/>
              </w:rPr>
            </w:pPr>
            <w:r w:rsidRPr="003C4FDF">
              <w:rPr>
                <w:i w:val="0"/>
                <w:iCs w:val="0"/>
                <w:sz w:val="22"/>
                <w:szCs w:val="22"/>
              </w:rPr>
              <w:t>Source IP Address</w:t>
            </w:r>
          </w:p>
        </w:tc>
      </w:tr>
      <w:tr w:rsidR="003C4FDF" w14:paraId="7E59D1E2" w14:textId="77777777" w:rsidTr="003C4FDF">
        <w:tc>
          <w:tcPr>
            <w:tcW w:w="10466" w:type="dxa"/>
            <w:gridSpan w:val="5"/>
            <w:shd w:val="clear" w:color="auto" w:fill="F2C12E" w:themeFill="accent3"/>
          </w:tcPr>
          <w:p w14:paraId="1112191B" w14:textId="77777777" w:rsidR="003C4FDF" w:rsidRPr="003C4FDF" w:rsidRDefault="003C4FDF" w:rsidP="003C4FDF">
            <w:pPr>
              <w:pStyle w:val="ZustzlicherHinweis"/>
              <w:jc w:val="center"/>
              <w:rPr>
                <w:i w:val="0"/>
                <w:iCs w:val="0"/>
                <w:sz w:val="22"/>
                <w:szCs w:val="22"/>
              </w:rPr>
            </w:pPr>
            <w:r w:rsidRPr="003C4FDF">
              <w:rPr>
                <w:i w:val="0"/>
                <w:iCs w:val="0"/>
                <w:sz w:val="22"/>
                <w:szCs w:val="22"/>
              </w:rPr>
              <w:t>Destination IP Address</w:t>
            </w:r>
          </w:p>
        </w:tc>
      </w:tr>
    </w:tbl>
    <w:p w14:paraId="78E812C1" w14:textId="56BB88E3" w:rsidR="00E250AD" w:rsidRDefault="00A44407" w:rsidP="0050142D">
      <w:pPr>
        <w:pStyle w:val="ZustzlicherHinweis"/>
      </w:pPr>
      <w:r>
        <w:t>Total size: 20 bytes</w:t>
      </w:r>
    </w:p>
    <w:p w14:paraId="64D58BC0" w14:textId="619BA64D" w:rsidR="00167658" w:rsidRDefault="00167658" w:rsidP="003C4FDF">
      <w:pPr>
        <w:pStyle w:val="kleinerAbstand"/>
      </w:pPr>
    </w:p>
    <w:tbl>
      <w:tblPr>
        <w:tblStyle w:val="Tabellenraster"/>
        <w:tblW w:w="1049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10"/>
        <w:gridCol w:w="8080"/>
      </w:tblGrid>
      <w:tr w:rsidR="0050142D" w14:paraId="4B096F78" w14:textId="77777777" w:rsidTr="00681C3F">
        <w:trPr>
          <w:trHeight w:val="20"/>
        </w:trPr>
        <w:tc>
          <w:tcPr>
            <w:tcW w:w="2410" w:type="dxa"/>
            <w:vAlign w:val="center"/>
          </w:tcPr>
          <w:p w14:paraId="48E89730" w14:textId="1BB19F0D" w:rsidR="0050142D" w:rsidRPr="001A7C41" w:rsidRDefault="0050142D" w:rsidP="002C2611">
            <w:pPr>
              <w:rPr>
                <w:b/>
                <w:bCs/>
              </w:rPr>
            </w:pPr>
            <w:r>
              <w:rPr>
                <w:b/>
                <w:bCs/>
              </w:rPr>
              <w:t>Field</w:t>
            </w:r>
          </w:p>
        </w:tc>
        <w:tc>
          <w:tcPr>
            <w:tcW w:w="8080" w:type="dxa"/>
            <w:vAlign w:val="center"/>
          </w:tcPr>
          <w:p w14:paraId="1DFCF2B8" w14:textId="1CC55A5D" w:rsidR="0050142D" w:rsidRPr="001A7C41" w:rsidRDefault="0050142D" w:rsidP="002C2611">
            <w:pPr>
              <w:rPr>
                <w:b/>
                <w:bCs/>
              </w:rPr>
            </w:pPr>
            <w:r>
              <w:rPr>
                <w:b/>
                <w:bCs/>
              </w:rPr>
              <w:t>Meaning</w:t>
            </w:r>
          </w:p>
        </w:tc>
      </w:tr>
      <w:tr w:rsidR="0050142D" w:rsidRPr="001A7C41" w14:paraId="1AF6CED2" w14:textId="77777777" w:rsidTr="00681C3F">
        <w:trPr>
          <w:trHeight w:val="20"/>
        </w:trPr>
        <w:tc>
          <w:tcPr>
            <w:tcW w:w="2410" w:type="dxa"/>
            <w:vAlign w:val="center"/>
          </w:tcPr>
          <w:p w14:paraId="440634A5" w14:textId="56B60EE5" w:rsidR="0050142D" w:rsidRPr="000812FE" w:rsidRDefault="0050142D" w:rsidP="002C2611">
            <w:pPr>
              <w:rPr>
                <w:rStyle w:val="Hervorhebung"/>
              </w:rPr>
            </w:pPr>
            <w:r w:rsidRPr="000812FE">
              <w:rPr>
                <w:rStyle w:val="Hervorhebung"/>
              </w:rPr>
              <w:t>Version</w:t>
            </w:r>
          </w:p>
        </w:tc>
        <w:tc>
          <w:tcPr>
            <w:tcW w:w="8080" w:type="dxa"/>
            <w:vAlign w:val="center"/>
          </w:tcPr>
          <w:p w14:paraId="3D1E86EB" w14:textId="578522A7" w:rsidR="0050142D" w:rsidRPr="001A7C41" w:rsidRDefault="0050142D" w:rsidP="002C2611">
            <w:r>
              <w:t>Version of the IP protocol. Most networks use version 4 today.</w:t>
            </w:r>
          </w:p>
        </w:tc>
      </w:tr>
      <w:tr w:rsidR="0050142D" w14:paraId="1E66D9FB" w14:textId="77777777" w:rsidTr="00681C3F">
        <w:trPr>
          <w:trHeight w:val="20"/>
        </w:trPr>
        <w:tc>
          <w:tcPr>
            <w:tcW w:w="2410" w:type="dxa"/>
            <w:vAlign w:val="center"/>
          </w:tcPr>
          <w:p w14:paraId="09691B78" w14:textId="1573361F" w:rsidR="0050142D" w:rsidRPr="000812FE" w:rsidRDefault="0050142D" w:rsidP="002C2611">
            <w:pPr>
              <w:rPr>
                <w:rStyle w:val="Hervorhebung"/>
              </w:rPr>
            </w:pPr>
            <w:r w:rsidRPr="000812FE">
              <w:rPr>
                <w:rStyle w:val="Hervorhebung"/>
              </w:rPr>
              <w:t>IHL</w:t>
            </w:r>
            <w:r w:rsidR="00473650" w:rsidRPr="000812FE">
              <w:rPr>
                <w:rStyle w:val="Hervorhebung"/>
              </w:rPr>
              <w:t xml:space="preserve"> </w:t>
            </w:r>
          </w:p>
        </w:tc>
        <w:tc>
          <w:tcPr>
            <w:tcW w:w="8080" w:type="dxa"/>
            <w:vAlign w:val="center"/>
          </w:tcPr>
          <w:p w14:paraId="204F8185" w14:textId="5DF5B27B" w:rsidR="0050142D" w:rsidRDefault="00473650" w:rsidP="002C2611">
            <w:r>
              <w:t>IP Header Length. Defines the length of the IP header, including optional fields.</w:t>
            </w:r>
          </w:p>
        </w:tc>
      </w:tr>
      <w:tr w:rsidR="0050142D" w14:paraId="5F1C5EFA" w14:textId="77777777" w:rsidTr="00681C3F">
        <w:trPr>
          <w:trHeight w:val="20"/>
        </w:trPr>
        <w:tc>
          <w:tcPr>
            <w:tcW w:w="2410" w:type="dxa"/>
            <w:vAlign w:val="center"/>
          </w:tcPr>
          <w:p w14:paraId="6AC52B47" w14:textId="00925D7E" w:rsidR="0050142D" w:rsidRPr="000812FE" w:rsidRDefault="00B74A9E" w:rsidP="002C2611">
            <w:pPr>
              <w:rPr>
                <w:rStyle w:val="Hervorhebung"/>
              </w:rPr>
            </w:pPr>
            <w:r w:rsidRPr="000812FE">
              <w:rPr>
                <w:rStyle w:val="Hervorhebung"/>
              </w:rPr>
              <w:t>DS Field</w:t>
            </w:r>
          </w:p>
        </w:tc>
        <w:tc>
          <w:tcPr>
            <w:tcW w:w="8080" w:type="dxa"/>
            <w:vAlign w:val="center"/>
          </w:tcPr>
          <w:p w14:paraId="291A2C5E" w14:textId="40674DA0" w:rsidR="0050142D" w:rsidRDefault="00B74A9E" w:rsidP="002C2611">
            <w:r>
              <w:t>Differentiated Services Field. It is used for marking packets for the purpose of applying different quality-of-service (QoS) levels to different packets.</w:t>
            </w:r>
          </w:p>
        </w:tc>
      </w:tr>
      <w:tr w:rsidR="00B74A9E" w14:paraId="30D10599" w14:textId="77777777" w:rsidTr="00681C3F">
        <w:trPr>
          <w:trHeight w:val="20"/>
        </w:trPr>
        <w:tc>
          <w:tcPr>
            <w:tcW w:w="2410" w:type="dxa"/>
            <w:vAlign w:val="center"/>
          </w:tcPr>
          <w:p w14:paraId="5F05E4EB" w14:textId="11C72661" w:rsidR="00B74A9E" w:rsidRPr="000812FE" w:rsidRDefault="00B74A9E" w:rsidP="002C2611">
            <w:pPr>
              <w:rPr>
                <w:rStyle w:val="Hervorhebung"/>
              </w:rPr>
            </w:pPr>
            <w:r w:rsidRPr="000812FE">
              <w:rPr>
                <w:rStyle w:val="Hervorhebung"/>
              </w:rPr>
              <w:t>Packet Length</w:t>
            </w:r>
          </w:p>
        </w:tc>
        <w:tc>
          <w:tcPr>
            <w:tcW w:w="8080" w:type="dxa"/>
            <w:vAlign w:val="center"/>
          </w:tcPr>
          <w:p w14:paraId="002BF134" w14:textId="050D839B" w:rsidR="00B74A9E" w:rsidRDefault="00B74A9E" w:rsidP="002C2611">
            <w:r>
              <w:t>Identifies the entire length of the IP packet, including the data.</w:t>
            </w:r>
          </w:p>
        </w:tc>
      </w:tr>
      <w:tr w:rsidR="00D57848" w14:paraId="7F127C46" w14:textId="77777777" w:rsidTr="00681C3F">
        <w:trPr>
          <w:trHeight w:val="20"/>
        </w:trPr>
        <w:tc>
          <w:tcPr>
            <w:tcW w:w="2410" w:type="dxa"/>
            <w:vAlign w:val="center"/>
          </w:tcPr>
          <w:p w14:paraId="7C997779" w14:textId="624DE767" w:rsidR="00D57848" w:rsidRPr="000812FE" w:rsidRDefault="00D57848" w:rsidP="002C2611">
            <w:pPr>
              <w:rPr>
                <w:rStyle w:val="Hervorhebung"/>
              </w:rPr>
            </w:pPr>
            <w:r w:rsidRPr="000812FE">
              <w:rPr>
                <w:rStyle w:val="Hervorhebung"/>
              </w:rPr>
              <w:t>Identification</w:t>
            </w:r>
          </w:p>
        </w:tc>
        <w:tc>
          <w:tcPr>
            <w:tcW w:w="8080" w:type="dxa"/>
            <w:vAlign w:val="center"/>
          </w:tcPr>
          <w:p w14:paraId="26895F1C" w14:textId="3CA8BF85" w:rsidR="00D57848" w:rsidRDefault="00D57848" w:rsidP="002C2611">
            <w:r>
              <w:t>Used by the IP packet fragmentation process: all fragments of the original packet contain the same identifier.</w:t>
            </w:r>
          </w:p>
        </w:tc>
      </w:tr>
      <w:tr w:rsidR="00D57848" w14:paraId="7C14489E" w14:textId="77777777" w:rsidTr="00681C3F">
        <w:trPr>
          <w:trHeight w:val="20"/>
        </w:trPr>
        <w:tc>
          <w:tcPr>
            <w:tcW w:w="2410" w:type="dxa"/>
            <w:vAlign w:val="center"/>
          </w:tcPr>
          <w:p w14:paraId="5A0B64AF" w14:textId="662CF4C6" w:rsidR="00D57848" w:rsidRPr="000812FE" w:rsidRDefault="00D57848" w:rsidP="002C2611">
            <w:pPr>
              <w:rPr>
                <w:rStyle w:val="Hervorhebung"/>
              </w:rPr>
            </w:pPr>
            <w:r w:rsidRPr="000812FE">
              <w:rPr>
                <w:rStyle w:val="Hervorhebung"/>
              </w:rPr>
              <w:t>Flags</w:t>
            </w:r>
          </w:p>
        </w:tc>
        <w:tc>
          <w:tcPr>
            <w:tcW w:w="8080" w:type="dxa"/>
            <w:vAlign w:val="center"/>
          </w:tcPr>
          <w:p w14:paraId="022261F3" w14:textId="581409E1" w:rsidR="00D57848" w:rsidRDefault="00D57848" w:rsidP="002C2611">
            <w:r>
              <w:t>3 bits used by the IP packet fragmentation process.</w:t>
            </w:r>
            <w:r w:rsidR="00CB7419">
              <w:t xml:space="preserve"> </w:t>
            </w:r>
            <w:r w:rsidR="00BA4847">
              <w:br/>
            </w:r>
            <w:r w:rsidR="00CB7419" w:rsidRPr="000812FE">
              <w:rPr>
                <w:rStyle w:val="Hervorhebung"/>
              </w:rPr>
              <w:t>First bit:</w:t>
            </w:r>
            <w:r w:rsidR="00CB7419">
              <w:t xml:space="preserve"> unused, always 0. </w:t>
            </w:r>
            <w:r w:rsidR="00BA4847">
              <w:br/>
            </w:r>
            <w:r w:rsidR="00CB7419" w:rsidRPr="000812FE">
              <w:rPr>
                <w:rStyle w:val="Hervorhebung"/>
              </w:rPr>
              <w:t>Second bit:</w:t>
            </w:r>
            <w:r w:rsidR="00CB7419">
              <w:t xml:space="preserve"> DF (Don’t Fragment) flag. </w:t>
            </w:r>
            <w:r w:rsidR="001D31E8">
              <w:t xml:space="preserve">0: fragmentation is allowed, 1: not allowed. </w:t>
            </w:r>
            <w:r w:rsidR="00BA4847">
              <w:br/>
            </w:r>
            <w:r w:rsidR="001D31E8" w:rsidRPr="000812FE">
              <w:rPr>
                <w:rStyle w:val="Hervorhebung"/>
              </w:rPr>
              <w:t>Third bit:</w:t>
            </w:r>
            <w:r w:rsidR="001D31E8">
              <w:t xml:space="preserve"> MF (More Fragments) flag.</w:t>
            </w:r>
            <w:r w:rsidR="00B44A95">
              <w:t xml:space="preserve"> Tells the </w:t>
            </w:r>
            <w:r w:rsidR="00BA4847">
              <w:t>receiver if</w:t>
            </w:r>
            <w:r w:rsidR="00B44A95">
              <w:t xml:space="preserve"> more fragments are on the way. 0 means, no more fragments need to be sent or there are no other fragments.</w:t>
            </w:r>
          </w:p>
        </w:tc>
      </w:tr>
      <w:tr w:rsidR="00B44A95" w14:paraId="423F3ED8" w14:textId="77777777" w:rsidTr="00681C3F">
        <w:trPr>
          <w:trHeight w:val="20"/>
        </w:trPr>
        <w:tc>
          <w:tcPr>
            <w:tcW w:w="2410" w:type="dxa"/>
            <w:vAlign w:val="center"/>
          </w:tcPr>
          <w:p w14:paraId="7E3C0B64" w14:textId="39594849" w:rsidR="00B44A95" w:rsidRPr="000812FE" w:rsidRDefault="00B44A95" w:rsidP="002C2611">
            <w:pPr>
              <w:rPr>
                <w:rStyle w:val="Hervorhebung"/>
              </w:rPr>
            </w:pPr>
            <w:r w:rsidRPr="000812FE">
              <w:rPr>
                <w:rStyle w:val="Hervorhebung"/>
              </w:rPr>
              <w:t>Fragment offset</w:t>
            </w:r>
          </w:p>
        </w:tc>
        <w:tc>
          <w:tcPr>
            <w:tcW w:w="8080" w:type="dxa"/>
            <w:vAlign w:val="center"/>
          </w:tcPr>
          <w:p w14:paraId="608DFD67" w14:textId="499FA145" w:rsidR="00B44A95" w:rsidRDefault="00B44A95" w:rsidP="002C2611">
            <w:r>
              <w:t>A number used to help hosts reassemble fragmented packets into the original larger packet.</w:t>
            </w:r>
            <w:r w:rsidR="00BA4847">
              <w:t xml:space="preserve"> 13-bit field.</w:t>
            </w:r>
            <w:r w:rsidR="00FD0B82">
              <w:t xml:space="preserve"> </w:t>
            </w:r>
            <w:r w:rsidR="00FD0B82" w:rsidRPr="00624E3E">
              <w:rPr>
                <w:rStyle w:val="ZustzlicherHinweisZchn"/>
              </w:rPr>
              <w:t>The offset value expresses the offset as a number of 8-byte units.</w:t>
            </w:r>
          </w:p>
        </w:tc>
      </w:tr>
      <w:tr w:rsidR="00B44A95" w14:paraId="4509507A" w14:textId="77777777" w:rsidTr="00681C3F">
        <w:trPr>
          <w:trHeight w:val="20"/>
        </w:trPr>
        <w:tc>
          <w:tcPr>
            <w:tcW w:w="2410" w:type="dxa"/>
            <w:vAlign w:val="center"/>
          </w:tcPr>
          <w:p w14:paraId="6C3BD7EE" w14:textId="45E1AE4B" w:rsidR="00B44A95" w:rsidRPr="000812FE" w:rsidRDefault="00B44A95" w:rsidP="002C2611">
            <w:pPr>
              <w:rPr>
                <w:rStyle w:val="Hervorhebung"/>
              </w:rPr>
            </w:pPr>
            <w:r w:rsidRPr="000812FE">
              <w:rPr>
                <w:rStyle w:val="Hervorhebung"/>
              </w:rPr>
              <w:t>TTL</w:t>
            </w:r>
          </w:p>
        </w:tc>
        <w:tc>
          <w:tcPr>
            <w:tcW w:w="8080" w:type="dxa"/>
            <w:vAlign w:val="center"/>
          </w:tcPr>
          <w:p w14:paraId="4ED7BA0C" w14:textId="4386EBAF" w:rsidR="00B44A95" w:rsidRDefault="00B44A95" w:rsidP="002C2611">
            <w:r>
              <w:t xml:space="preserve">Time to live. A value used to </w:t>
            </w:r>
            <w:r w:rsidRPr="00C404A2">
              <w:rPr>
                <w:rStyle w:val="Hervorhebung"/>
              </w:rPr>
              <w:t>prevent routing loops</w:t>
            </w:r>
            <w:r>
              <w:t>.</w:t>
            </w:r>
            <w:r w:rsidR="00BF596C">
              <w:t xml:space="preserve"> This field starts with 255 (if not </w:t>
            </w:r>
            <w:r w:rsidR="00C46350">
              <w:t>manually defined) and decrements with each router hop. If the field is reduced to 0, the packet is dropped.</w:t>
            </w:r>
            <w:r w:rsidR="00324BB9">
              <w:t xml:space="preserve"> Outside of a loop, this </w:t>
            </w:r>
            <w:r w:rsidR="002C4C75">
              <w:t>number</w:t>
            </w:r>
            <w:r w:rsidR="00C03EDC">
              <w:t xml:space="preserve"> of hops is not reached.</w:t>
            </w:r>
          </w:p>
        </w:tc>
      </w:tr>
      <w:tr w:rsidR="00B44A95" w14:paraId="14AC4BAE" w14:textId="77777777" w:rsidTr="00681C3F">
        <w:trPr>
          <w:trHeight w:val="20"/>
        </w:trPr>
        <w:tc>
          <w:tcPr>
            <w:tcW w:w="2410" w:type="dxa"/>
            <w:vAlign w:val="center"/>
          </w:tcPr>
          <w:p w14:paraId="3C76D853" w14:textId="6287C067" w:rsidR="00B44A95" w:rsidRPr="000812FE" w:rsidRDefault="00B44A95" w:rsidP="002C2611">
            <w:pPr>
              <w:rPr>
                <w:rStyle w:val="Hervorhebung"/>
              </w:rPr>
            </w:pPr>
            <w:r w:rsidRPr="000812FE">
              <w:rPr>
                <w:rStyle w:val="Hervorhebung"/>
              </w:rPr>
              <w:t>Protocol</w:t>
            </w:r>
          </w:p>
        </w:tc>
        <w:tc>
          <w:tcPr>
            <w:tcW w:w="8080" w:type="dxa"/>
            <w:vAlign w:val="center"/>
          </w:tcPr>
          <w:p w14:paraId="3655CD28" w14:textId="05CE29E2" w:rsidR="00B44A95" w:rsidRDefault="00B44A95" w:rsidP="002C2611">
            <w:r>
              <w:t>A field that identifies the contents of the data portion of the IP packet. For example, protocol 6 implies that a TCP header is the first thing in the IP packet data field.</w:t>
            </w:r>
          </w:p>
        </w:tc>
      </w:tr>
      <w:tr w:rsidR="00B44A95" w14:paraId="28E70701" w14:textId="77777777" w:rsidTr="00681C3F">
        <w:trPr>
          <w:trHeight w:val="20"/>
        </w:trPr>
        <w:tc>
          <w:tcPr>
            <w:tcW w:w="2410" w:type="dxa"/>
            <w:vAlign w:val="center"/>
          </w:tcPr>
          <w:p w14:paraId="417392A4" w14:textId="476D26A2" w:rsidR="00B44A95" w:rsidRPr="000812FE" w:rsidRDefault="002C7C11" w:rsidP="002C2611">
            <w:pPr>
              <w:rPr>
                <w:rStyle w:val="Hervorhebung"/>
              </w:rPr>
            </w:pPr>
            <w:r w:rsidRPr="000812FE">
              <w:rPr>
                <w:rStyle w:val="Hervorhebung"/>
              </w:rPr>
              <w:t>Header Checksum</w:t>
            </w:r>
          </w:p>
        </w:tc>
        <w:tc>
          <w:tcPr>
            <w:tcW w:w="8080" w:type="dxa"/>
            <w:vAlign w:val="center"/>
          </w:tcPr>
          <w:p w14:paraId="09CD6D4E" w14:textId="49011ADF" w:rsidR="00B44A95" w:rsidRDefault="002C7C11" w:rsidP="002C2611">
            <w:r>
              <w:t>A value used to store an FCS value, whose purpose is to determine if any bit errors occurred in the IP header.</w:t>
            </w:r>
          </w:p>
        </w:tc>
      </w:tr>
      <w:tr w:rsidR="002C7C11" w14:paraId="75CE7273" w14:textId="77777777" w:rsidTr="00681C3F">
        <w:trPr>
          <w:trHeight w:val="20"/>
        </w:trPr>
        <w:tc>
          <w:tcPr>
            <w:tcW w:w="2410" w:type="dxa"/>
            <w:vAlign w:val="center"/>
          </w:tcPr>
          <w:p w14:paraId="7C3CBE83" w14:textId="7F39D7B1" w:rsidR="002C7C11" w:rsidRPr="000812FE" w:rsidRDefault="002C7C11" w:rsidP="002C2611">
            <w:pPr>
              <w:rPr>
                <w:rStyle w:val="Hervorhebung"/>
              </w:rPr>
            </w:pPr>
            <w:r w:rsidRPr="000812FE">
              <w:rPr>
                <w:rStyle w:val="Hervorhebung"/>
              </w:rPr>
              <w:t>Source IP address</w:t>
            </w:r>
          </w:p>
        </w:tc>
        <w:tc>
          <w:tcPr>
            <w:tcW w:w="8080" w:type="dxa"/>
            <w:vAlign w:val="center"/>
          </w:tcPr>
          <w:p w14:paraId="4165B49B" w14:textId="3E97D0E0" w:rsidR="002C7C11" w:rsidRDefault="002C7C11" w:rsidP="002C2611">
            <w:r>
              <w:t>The 32-bit IP address of the sender of the packet.</w:t>
            </w:r>
          </w:p>
        </w:tc>
      </w:tr>
      <w:tr w:rsidR="002C7C11" w14:paraId="2DF0D95B" w14:textId="77777777" w:rsidTr="00681C3F">
        <w:trPr>
          <w:trHeight w:val="20"/>
        </w:trPr>
        <w:tc>
          <w:tcPr>
            <w:tcW w:w="2410" w:type="dxa"/>
            <w:vAlign w:val="center"/>
          </w:tcPr>
          <w:p w14:paraId="3109B080" w14:textId="3DD612B6" w:rsidR="002C7C11" w:rsidRPr="000812FE" w:rsidRDefault="002C7C11" w:rsidP="002C2611">
            <w:pPr>
              <w:rPr>
                <w:rStyle w:val="Hervorhebung"/>
              </w:rPr>
            </w:pPr>
            <w:r w:rsidRPr="000812FE">
              <w:rPr>
                <w:rStyle w:val="Hervorhebung"/>
              </w:rPr>
              <w:t>Destination IP address</w:t>
            </w:r>
          </w:p>
        </w:tc>
        <w:tc>
          <w:tcPr>
            <w:tcW w:w="8080" w:type="dxa"/>
            <w:vAlign w:val="center"/>
          </w:tcPr>
          <w:p w14:paraId="5BC4F4D1" w14:textId="20A4E9F4" w:rsidR="002C7C11" w:rsidRDefault="002C7C11" w:rsidP="002C2611">
            <w:r>
              <w:t>The 32-bit IP address of the intended recipient of the packet.</w:t>
            </w:r>
          </w:p>
        </w:tc>
      </w:tr>
    </w:tbl>
    <w:p w14:paraId="6FB203EB" w14:textId="77777777" w:rsidR="00C404A2" w:rsidRDefault="00C404A2" w:rsidP="00FD0B82">
      <w:pPr>
        <w:spacing w:after="0"/>
        <w:rPr>
          <w:rStyle w:val="Hervorhebung"/>
        </w:rPr>
      </w:pPr>
    </w:p>
    <w:p w14:paraId="4DB653DD" w14:textId="11972D50" w:rsidR="00BA4847" w:rsidRPr="00FD0B82" w:rsidRDefault="00BA4847" w:rsidP="00FD0B82">
      <w:pPr>
        <w:spacing w:after="0"/>
        <w:rPr>
          <w:rStyle w:val="Hervorhebung"/>
        </w:rPr>
      </w:pPr>
      <w:r w:rsidRPr="00FD0B82">
        <w:rPr>
          <w:rStyle w:val="Hervorhebung"/>
        </w:rPr>
        <w:t>Fragmentation</w:t>
      </w:r>
    </w:p>
    <w:p w14:paraId="3DA497A7" w14:textId="4F776448" w:rsidR="001C29D8" w:rsidRDefault="00BA4847" w:rsidP="000071D7">
      <w:r>
        <w:t>When a message is sent to the IP layer and it is too large to fit in one datagram</w:t>
      </w:r>
      <w:r w:rsidR="00FD0B82">
        <w:t xml:space="preserve"> (MTU too small)</w:t>
      </w:r>
      <w:r>
        <w:t>, IP fragments the message into multiple datagrams, giving all datagrams the same identification number (Field “identification”). This number is used on the receiving end to reassemble the original message.</w:t>
      </w:r>
      <w:r w:rsidR="00722487">
        <w:t xml:space="preserve"> Next-hop-routers do not reassemble</w:t>
      </w:r>
      <w:r w:rsidR="00CB0FF6">
        <w:t xml:space="preserve"> even if the next link has a bigger MTU.</w:t>
      </w:r>
    </w:p>
    <w:p w14:paraId="4FEBC57D" w14:textId="23615F90" w:rsidR="00B97471" w:rsidRDefault="00B97471" w:rsidP="00C47593">
      <w:pPr>
        <w:pStyle w:val="berschrift3"/>
      </w:pPr>
      <w:bookmarkStart w:id="33" w:name="_Toc123911841"/>
      <w:r>
        <w:t>IPv4 Network addresses</w:t>
      </w:r>
      <w:bookmarkEnd w:id="33"/>
    </w:p>
    <w:p w14:paraId="5A1A108D" w14:textId="4C42C3CF" w:rsidR="000835A3" w:rsidRPr="008B5D76" w:rsidRDefault="00324117" w:rsidP="000071D7">
      <w:pPr>
        <w:rPr>
          <w:b/>
          <w:i/>
          <w:color w:val="29769E" w:themeColor="accent1" w:themeTint="BF"/>
        </w:rPr>
      </w:pPr>
      <w:r>
        <w:t>IPv4 addresses are expressed in 32 binary bits divided into 4 octets (or bytes)</w:t>
      </w:r>
      <w:r w:rsidR="00E3572D">
        <w:br/>
      </w:r>
      <w:r w:rsidR="00626DE9" w:rsidRPr="004C3980">
        <w:rPr>
          <w:rStyle w:val="Hervorhebung"/>
        </w:rPr>
        <w:t>11000000.10101000.00001010.00000000</w:t>
      </w:r>
      <w:r w:rsidR="008B5D76">
        <w:rPr>
          <w:rStyle w:val="Hervorhebung"/>
        </w:rPr>
        <w:t xml:space="preserve"> </w:t>
      </w:r>
      <w:r w:rsidR="008B5D76" w:rsidRPr="008B5D76">
        <w:t>or in DDN:</w:t>
      </w:r>
      <w:r w:rsidR="008B5D76">
        <w:rPr>
          <w:rStyle w:val="Hervorhebung"/>
        </w:rPr>
        <w:t xml:space="preserve"> </w:t>
      </w:r>
      <w:r w:rsidR="000C5DAA" w:rsidRPr="004C3980">
        <w:rPr>
          <w:rStyle w:val="Hervorhebung"/>
        </w:rPr>
        <w:t>192.168.10.0</w:t>
      </w:r>
      <w:r w:rsidR="008B5D76">
        <w:rPr>
          <w:rStyle w:val="Hervorhebung"/>
        </w:rPr>
        <w:br/>
      </w:r>
      <w:r w:rsidR="00B86B3E" w:rsidRPr="008B5D76">
        <w:rPr>
          <w:sz w:val="10"/>
          <w:szCs w:val="12"/>
        </w:rPr>
        <w:br/>
      </w:r>
      <w:r w:rsidR="00D71970">
        <w:t xml:space="preserve">An IPv4 address is composed of a </w:t>
      </w:r>
      <w:r w:rsidR="00D71970" w:rsidRPr="00EA440D">
        <w:rPr>
          <w:rStyle w:val="Hervorhebung"/>
        </w:rPr>
        <w:t>Network portion</w:t>
      </w:r>
      <w:r w:rsidR="00D71970">
        <w:t xml:space="preserve"> and a </w:t>
      </w:r>
      <w:r w:rsidR="00D71970" w:rsidRPr="00EA440D">
        <w:rPr>
          <w:rStyle w:val="Hervorhebung"/>
        </w:rPr>
        <w:t>Host portion</w:t>
      </w:r>
      <w:r w:rsidR="00D71970">
        <w:t xml:space="preserve">. All devices on the same network must have the identical network portion. </w:t>
      </w:r>
      <w:r w:rsidR="00D71970" w:rsidRPr="00EA440D">
        <w:rPr>
          <w:rStyle w:val="Hervorhebung"/>
        </w:rPr>
        <w:t>The subnet mask</w:t>
      </w:r>
      <w:r w:rsidR="00D71970">
        <w:t xml:space="preserve"> helps devices identify the network portion and host portion.</w:t>
      </w:r>
    </w:p>
    <w:p w14:paraId="28017EFB" w14:textId="5BFA8406" w:rsidR="00EA440D" w:rsidRPr="00624E3E" w:rsidRDefault="0086056B" w:rsidP="00624E3E">
      <w:r>
        <w:lastRenderedPageBreak/>
        <w:t>A subnet mask of /24 or 255.255.255.0 means that the first 24 bits are the network portion and the last 8 bits the host portion. (See more in next chapter)</w:t>
      </w:r>
      <w:r w:rsidR="00624E3E">
        <w:rPr>
          <w:rStyle w:val="Hervorhebung"/>
          <w:b w:val="0"/>
          <w:i w:val="0"/>
          <w:color w:val="auto"/>
        </w:rPr>
        <w:br/>
      </w:r>
      <w:r w:rsidR="00EA440D" w:rsidRPr="00EA440D">
        <w:rPr>
          <w:rStyle w:val="Hervorhebung"/>
        </w:rPr>
        <w:t>Three addresses must be configured on a host:</w:t>
      </w:r>
      <w:r w:rsidR="008B5D76">
        <w:rPr>
          <w:rStyle w:val="Hervorhebung"/>
        </w:rPr>
        <w:t xml:space="preserve"> </w:t>
      </w:r>
      <w:r w:rsidR="00EA440D">
        <w:t>Unique IPv4 address</w:t>
      </w:r>
      <w:r w:rsidR="008B5D76">
        <w:t>, Subnet mask and Default gateway</w:t>
      </w:r>
    </w:p>
    <w:p w14:paraId="00318AF6" w14:textId="34A7CAB9" w:rsidR="00AB0744" w:rsidRDefault="00EA440D" w:rsidP="00EB086B">
      <w:pPr>
        <w:pStyle w:val="Aufzhlung"/>
        <w:numPr>
          <w:ilvl w:val="0"/>
          <w:numId w:val="0"/>
        </w:numPr>
      </w:pPr>
      <w:r>
        <w:t xml:space="preserve">The </w:t>
      </w:r>
      <w:r w:rsidRPr="00EA440D">
        <w:rPr>
          <w:rStyle w:val="Hervorhebung"/>
        </w:rPr>
        <w:t>first</w:t>
      </w:r>
      <w:r>
        <w:t xml:space="preserve"> and the </w:t>
      </w:r>
      <w:r w:rsidRPr="00EA440D">
        <w:rPr>
          <w:rStyle w:val="Hervorhebung"/>
        </w:rPr>
        <w:t>last</w:t>
      </w:r>
      <w:r>
        <w:t xml:space="preserve"> Address of a network are </w:t>
      </w:r>
      <w:r w:rsidRPr="00EA440D">
        <w:rPr>
          <w:rStyle w:val="Hervorhebung"/>
        </w:rPr>
        <w:t>reserved</w:t>
      </w:r>
      <w:r>
        <w:t xml:space="preserve"> for the </w:t>
      </w:r>
      <w:r w:rsidRPr="00EA440D">
        <w:rPr>
          <w:rStyle w:val="Hervorhebung"/>
        </w:rPr>
        <w:t>Network Address</w:t>
      </w:r>
      <w:r>
        <w:t xml:space="preserve"> and the </w:t>
      </w:r>
      <w:r w:rsidRPr="00EA440D">
        <w:rPr>
          <w:rStyle w:val="Hervorhebung"/>
        </w:rPr>
        <w:t>Broadcast address</w:t>
      </w:r>
      <w:r>
        <w:t xml:space="preserve">. The </w:t>
      </w:r>
      <w:r w:rsidRPr="002D640D">
        <w:rPr>
          <w:rStyle w:val="Hervorhebung"/>
        </w:rPr>
        <w:t>First Host Address</w:t>
      </w:r>
      <w:r>
        <w:t xml:space="preserve"> is therefore the Network Address + 1</w:t>
      </w:r>
      <w:r w:rsidR="002D640D">
        <w:t xml:space="preserve"> and the </w:t>
      </w:r>
      <w:r w:rsidR="002D640D" w:rsidRPr="002D640D">
        <w:rPr>
          <w:rStyle w:val="Hervorhebung"/>
        </w:rPr>
        <w:t>Last Host Address</w:t>
      </w:r>
      <w:r w:rsidR="002D640D">
        <w:t xml:space="preserve"> the final Address – 1. </w:t>
      </w:r>
      <w:r w:rsidR="002D640D" w:rsidRPr="002D640D">
        <w:rPr>
          <w:rStyle w:val="Hervorhebung"/>
        </w:rPr>
        <w:t>n-2</w:t>
      </w:r>
      <w:r w:rsidR="002D640D">
        <w:t xml:space="preserve"> Addresses are usable for hosts.</w:t>
      </w:r>
    </w:p>
    <w:p w14:paraId="0BFD06FA" w14:textId="77777777" w:rsidR="00B86B3E" w:rsidRDefault="00B86B3E" w:rsidP="00517617">
      <w:pPr>
        <w:pStyle w:val="berschrift4"/>
        <w:sectPr w:rsidR="00B86B3E" w:rsidSect="003A2225">
          <w:type w:val="continuous"/>
          <w:pgSz w:w="11906" w:h="16838"/>
          <w:pgMar w:top="720" w:right="720" w:bottom="720" w:left="720" w:header="708" w:footer="708" w:gutter="0"/>
          <w:cols w:space="708"/>
          <w:docGrid w:linePitch="360"/>
        </w:sectPr>
      </w:pPr>
    </w:p>
    <w:p w14:paraId="3BAC1AD3" w14:textId="42DEFD7D" w:rsidR="00A46931" w:rsidRDefault="00A46931" w:rsidP="00517617">
      <w:pPr>
        <w:pStyle w:val="berschrift4"/>
      </w:pPr>
      <w:r>
        <w:t>Network classes</w:t>
      </w:r>
    </w:p>
    <w:p w14:paraId="1AEF2982" w14:textId="77777777" w:rsidR="00517617" w:rsidRDefault="00517617" w:rsidP="00517617">
      <w:pPr>
        <w:pStyle w:val="kleinerAbstand"/>
      </w:pPr>
    </w:p>
    <w:tbl>
      <w:tblPr>
        <w:tblStyle w:val="Tabellenraster"/>
        <w:tblW w:w="1049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851"/>
        <w:gridCol w:w="850"/>
        <w:gridCol w:w="3261"/>
        <w:gridCol w:w="5528"/>
      </w:tblGrid>
      <w:tr w:rsidR="00A46931" w:rsidRPr="00EA440D" w14:paraId="30E1B30D" w14:textId="77777777" w:rsidTr="003A2225">
        <w:trPr>
          <w:trHeight w:val="20"/>
        </w:trPr>
        <w:tc>
          <w:tcPr>
            <w:tcW w:w="851" w:type="dxa"/>
            <w:vAlign w:val="center"/>
          </w:tcPr>
          <w:p w14:paraId="0D975BB4" w14:textId="0EB56EFD" w:rsidR="00A46931" w:rsidRPr="00EA440D" w:rsidRDefault="00A46931" w:rsidP="00624E3E">
            <w:pPr>
              <w:rPr>
                <w:rStyle w:val="Hervorhebung"/>
                <w:i w:val="0"/>
                <w:iCs/>
                <w:color w:val="auto"/>
              </w:rPr>
            </w:pPr>
            <w:r>
              <w:rPr>
                <w:rStyle w:val="Hervorhebung"/>
                <w:i w:val="0"/>
                <w:iCs/>
                <w:color w:val="auto"/>
              </w:rPr>
              <w:t>Name</w:t>
            </w:r>
          </w:p>
        </w:tc>
        <w:tc>
          <w:tcPr>
            <w:tcW w:w="850" w:type="dxa"/>
            <w:vAlign w:val="center"/>
          </w:tcPr>
          <w:p w14:paraId="78D76677" w14:textId="55983DA9" w:rsidR="00A46931" w:rsidRDefault="00A82827" w:rsidP="00624E3E">
            <w:pPr>
              <w:rPr>
                <w:rStyle w:val="Hervorhebung"/>
                <w:i w:val="0"/>
                <w:iCs/>
                <w:color w:val="auto"/>
              </w:rPr>
            </w:pPr>
            <w:r>
              <w:rPr>
                <w:rStyle w:val="Hervorhebung"/>
                <w:i w:val="0"/>
                <w:iCs/>
                <w:color w:val="auto"/>
              </w:rPr>
              <w:t>Mask</w:t>
            </w:r>
          </w:p>
        </w:tc>
        <w:tc>
          <w:tcPr>
            <w:tcW w:w="3261" w:type="dxa"/>
            <w:vAlign w:val="center"/>
          </w:tcPr>
          <w:p w14:paraId="02A5B1AE" w14:textId="05827537" w:rsidR="00A46931" w:rsidRPr="00EA440D" w:rsidRDefault="00A46931" w:rsidP="00624E3E">
            <w:pPr>
              <w:rPr>
                <w:rStyle w:val="Hervorhebung"/>
                <w:i w:val="0"/>
                <w:iCs/>
                <w:color w:val="auto"/>
              </w:rPr>
            </w:pPr>
            <w:r>
              <w:rPr>
                <w:rStyle w:val="Hervorhebung"/>
                <w:i w:val="0"/>
                <w:iCs/>
                <w:color w:val="auto"/>
              </w:rPr>
              <w:t>Addresses</w:t>
            </w:r>
          </w:p>
        </w:tc>
        <w:tc>
          <w:tcPr>
            <w:tcW w:w="5528" w:type="dxa"/>
            <w:vAlign w:val="center"/>
          </w:tcPr>
          <w:p w14:paraId="299E16E9" w14:textId="7F8D809D" w:rsidR="00A46931" w:rsidRPr="00EA440D" w:rsidRDefault="00A46931" w:rsidP="00624E3E">
            <w:pPr>
              <w:rPr>
                <w:rStyle w:val="Hervorhebung"/>
                <w:i w:val="0"/>
                <w:iCs/>
                <w:color w:val="auto"/>
              </w:rPr>
            </w:pPr>
            <w:r>
              <w:rPr>
                <w:rStyle w:val="Hervorhebung"/>
                <w:i w:val="0"/>
                <w:iCs/>
                <w:color w:val="auto"/>
              </w:rPr>
              <w:t>Description</w:t>
            </w:r>
          </w:p>
        </w:tc>
      </w:tr>
      <w:tr w:rsidR="00A46931" w:rsidRPr="00BE26F4" w14:paraId="2A7ADA2C" w14:textId="77777777" w:rsidTr="003A2225">
        <w:trPr>
          <w:trHeight w:val="20"/>
        </w:trPr>
        <w:tc>
          <w:tcPr>
            <w:tcW w:w="851" w:type="dxa"/>
            <w:vAlign w:val="center"/>
          </w:tcPr>
          <w:p w14:paraId="5D9ED25D" w14:textId="156537B3" w:rsidR="00A46931" w:rsidRPr="00BE26F4" w:rsidRDefault="00A46931" w:rsidP="00624E3E">
            <w:pPr>
              <w:rPr>
                <w:rStyle w:val="Hervorhebung"/>
                <w:b w:val="0"/>
                <w:bCs/>
                <w:i w:val="0"/>
                <w:iCs/>
                <w:color w:val="auto"/>
              </w:rPr>
            </w:pPr>
            <w:r>
              <w:rPr>
                <w:rStyle w:val="Hervorhebung"/>
                <w:b w:val="0"/>
                <w:bCs/>
                <w:i w:val="0"/>
                <w:iCs/>
                <w:color w:val="auto"/>
              </w:rPr>
              <w:t>Class A</w:t>
            </w:r>
          </w:p>
        </w:tc>
        <w:tc>
          <w:tcPr>
            <w:tcW w:w="850" w:type="dxa"/>
            <w:vAlign w:val="center"/>
          </w:tcPr>
          <w:p w14:paraId="306EEBD5" w14:textId="39ABB55F" w:rsidR="00A46931" w:rsidRDefault="00A82827" w:rsidP="00624E3E">
            <w:pPr>
              <w:rPr>
                <w:rStyle w:val="Hervorhebung"/>
                <w:b w:val="0"/>
                <w:bCs/>
                <w:i w:val="0"/>
                <w:iCs/>
                <w:color w:val="auto"/>
              </w:rPr>
            </w:pPr>
            <w:r>
              <w:rPr>
                <w:rStyle w:val="Hervorhebung"/>
                <w:b w:val="0"/>
                <w:bCs/>
                <w:i w:val="0"/>
                <w:iCs/>
                <w:color w:val="auto"/>
              </w:rPr>
              <w:t>/8</w:t>
            </w:r>
          </w:p>
        </w:tc>
        <w:tc>
          <w:tcPr>
            <w:tcW w:w="3261" w:type="dxa"/>
            <w:vAlign w:val="center"/>
          </w:tcPr>
          <w:p w14:paraId="30F90F0E" w14:textId="46907F42" w:rsidR="00A46931" w:rsidRPr="00BE26F4" w:rsidRDefault="00A46931" w:rsidP="00624E3E">
            <w:pPr>
              <w:rPr>
                <w:rStyle w:val="Hervorhebung"/>
                <w:b w:val="0"/>
                <w:bCs/>
                <w:i w:val="0"/>
                <w:iCs/>
                <w:color w:val="auto"/>
              </w:rPr>
            </w:pPr>
            <w:r>
              <w:rPr>
                <w:rStyle w:val="Hervorhebung"/>
                <w:b w:val="0"/>
                <w:bCs/>
                <w:i w:val="0"/>
                <w:iCs/>
                <w:color w:val="auto"/>
              </w:rPr>
              <w:t>0.0.0.0/8 to 127.0.0.0/8</w:t>
            </w:r>
          </w:p>
        </w:tc>
        <w:tc>
          <w:tcPr>
            <w:tcW w:w="5528" w:type="dxa"/>
            <w:vAlign w:val="center"/>
          </w:tcPr>
          <w:p w14:paraId="5DC35AAF" w14:textId="3ACF4EB7" w:rsidR="00A46931" w:rsidRPr="00BE26F4" w:rsidRDefault="00A46931" w:rsidP="00624E3E">
            <w:pPr>
              <w:rPr>
                <w:bCs/>
                <w:iCs/>
              </w:rPr>
            </w:pPr>
            <w:r>
              <w:rPr>
                <w:bCs/>
                <w:iCs/>
              </w:rPr>
              <w:t>more than 16 million host addresses</w:t>
            </w:r>
            <w:r w:rsidR="00730042">
              <w:rPr>
                <w:bCs/>
                <w:iCs/>
              </w:rPr>
              <w:t xml:space="preserve"> </w:t>
            </w:r>
            <w:r w:rsidR="00730042" w:rsidRPr="00E60F4B">
              <w:rPr>
                <w:rStyle w:val="ZustzlicherHinweisZchn"/>
              </w:rPr>
              <w:t>(127</w:t>
            </w:r>
            <w:r w:rsidR="00E60F4B" w:rsidRPr="00E60F4B">
              <w:rPr>
                <w:rStyle w:val="ZustzlicherHinweisZchn"/>
              </w:rPr>
              <w:t xml:space="preserve"> is a reserved address)</w:t>
            </w:r>
          </w:p>
        </w:tc>
      </w:tr>
      <w:tr w:rsidR="00A46931" w:rsidRPr="00BE26F4" w14:paraId="32462974" w14:textId="77777777" w:rsidTr="003A2225">
        <w:trPr>
          <w:trHeight w:val="20"/>
        </w:trPr>
        <w:tc>
          <w:tcPr>
            <w:tcW w:w="851" w:type="dxa"/>
            <w:vAlign w:val="center"/>
          </w:tcPr>
          <w:p w14:paraId="4610815B" w14:textId="6B2A9CA4" w:rsidR="00A46931" w:rsidRPr="00BE26F4" w:rsidRDefault="00A82827" w:rsidP="00624E3E">
            <w:pPr>
              <w:rPr>
                <w:rStyle w:val="Hervorhebung"/>
                <w:b w:val="0"/>
                <w:bCs/>
                <w:i w:val="0"/>
                <w:iCs/>
                <w:color w:val="auto"/>
              </w:rPr>
            </w:pPr>
            <w:r>
              <w:rPr>
                <w:rStyle w:val="Hervorhebung"/>
                <w:b w:val="0"/>
                <w:bCs/>
                <w:i w:val="0"/>
                <w:iCs/>
                <w:color w:val="auto"/>
              </w:rPr>
              <w:t>Class B</w:t>
            </w:r>
          </w:p>
        </w:tc>
        <w:tc>
          <w:tcPr>
            <w:tcW w:w="850" w:type="dxa"/>
            <w:vAlign w:val="center"/>
          </w:tcPr>
          <w:p w14:paraId="30499B92" w14:textId="249E3E88" w:rsidR="00A46931" w:rsidRDefault="00A82827" w:rsidP="00624E3E">
            <w:pPr>
              <w:rPr>
                <w:rStyle w:val="Hervorhebung"/>
                <w:b w:val="0"/>
                <w:bCs/>
                <w:i w:val="0"/>
                <w:iCs/>
                <w:color w:val="auto"/>
              </w:rPr>
            </w:pPr>
            <w:r>
              <w:rPr>
                <w:rStyle w:val="Hervorhebung"/>
                <w:b w:val="0"/>
                <w:bCs/>
                <w:i w:val="0"/>
                <w:iCs/>
                <w:color w:val="auto"/>
              </w:rPr>
              <w:t>/16</w:t>
            </w:r>
          </w:p>
        </w:tc>
        <w:tc>
          <w:tcPr>
            <w:tcW w:w="3261" w:type="dxa"/>
            <w:vAlign w:val="center"/>
          </w:tcPr>
          <w:p w14:paraId="023F62D1" w14:textId="7B50F936" w:rsidR="00A46931" w:rsidRPr="00BE26F4" w:rsidRDefault="00A82827" w:rsidP="00624E3E">
            <w:pPr>
              <w:rPr>
                <w:rStyle w:val="Hervorhebung"/>
                <w:b w:val="0"/>
                <w:bCs/>
                <w:i w:val="0"/>
                <w:iCs/>
                <w:color w:val="auto"/>
              </w:rPr>
            </w:pPr>
            <w:r>
              <w:rPr>
                <w:rStyle w:val="Hervorhebung"/>
                <w:b w:val="0"/>
                <w:bCs/>
                <w:i w:val="0"/>
                <w:iCs/>
                <w:color w:val="auto"/>
              </w:rPr>
              <w:t>128.0.0.0/</w:t>
            </w:r>
            <w:r w:rsidR="000310A1">
              <w:rPr>
                <w:rStyle w:val="Hervorhebung"/>
                <w:b w:val="0"/>
                <w:bCs/>
                <w:i w:val="0"/>
                <w:iCs/>
                <w:color w:val="auto"/>
              </w:rPr>
              <w:t>16 to 191.255.0.0/16</w:t>
            </w:r>
          </w:p>
        </w:tc>
        <w:tc>
          <w:tcPr>
            <w:tcW w:w="5528" w:type="dxa"/>
            <w:vAlign w:val="center"/>
          </w:tcPr>
          <w:p w14:paraId="54BEAED6" w14:textId="6056DF55" w:rsidR="00A46931" w:rsidRPr="00BE26F4" w:rsidRDefault="000310A1" w:rsidP="00624E3E">
            <w:pPr>
              <w:rPr>
                <w:bCs/>
                <w:iCs/>
              </w:rPr>
            </w:pPr>
            <w:r>
              <w:rPr>
                <w:bCs/>
                <w:iCs/>
              </w:rPr>
              <w:t>Up to 65’000 hosts</w:t>
            </w:r>
          </w:p>
        </w:tc>
      </w:tr>
      <w:tr w:rsidR="000310A1" w:rsidRPr="00BE26F4" w14:paraId="6A0EA52C" w14:textId="77777777" w:rsidTr="003A2225">
        <w:trPr>
          <w:trHeight w:val="20"/>
        </w:trPr>
        <w:tc>
          <w:tcPr>
            <w:tcW w:w="851" w:type="dxa"/>
            <w:vAlign w:val="center"/>
          </w:tcPr>
          <w:p w14:paraId="624CC648" w14:textId="00796C16" w:rsidR="000310A1" w:rsidRDefault="000310A1" w:rsidP="00624E3E">
            <w:pPr>
              <w:rPr>
                <w:rStyle w:val="Hervorhebung"/>
                <w:b w:val="0"/>
                <w:bCs/>
                <w:i w:val="0"/>
                <w:iCs/>
                <w:color w:val="auto"/>
              </w:rPr>
            </w:pPr>
            <w:r>
              <w:rPr>
                <w:rStyle w:val="Hervorhebung"/>
                <w:b w:val="0"/>
                <w:bCs/>
                <w:i w:val="0"/>
                <w:iCs/>
                <w:color w:val="auto"/>
              </w:rPr>
              <w:t>Class C</w:t>
            </w:r>
          </w:p>
        </w:tc>
        <w:tc>
          <w:tcPr>
            <w:tcW w:w="850" w:type="dxa"/>
            <w:vAlign w:val="center"/>
          </w:tcPr>
          <w:p w14:paraId="365FB25D" w14:textId="48177614" w:rsidR="000310A1" w:rsidRDefault="000310A1" w:rsidP="00624E3E">
            <w:pPr>
              <w:rPr>
                <w:rStyle w:val="Hervorhebung"/>
                <w:b w:val="0"/>
                <w:bCs/>
                <w:i w:val="0"/>
                <w:iCs/>
                <w:color w:val="auto"/>
              </w:rPr>
            </w:pPr>
            <w:r>
              <w:rPr>
                <w:rStyle w:val="Hervorhebung"/>
                <w:b w:val="0"/>
                <w:bCs/>
                <w:i w:val="0"/>
                <w:iCs/>
                <w:color w:val="auto"/>
              </w:rPr>
              <w:t>/24</w:t>
            </w:r>
          </w:p>
        </w:tc>
        <w:tc>
          <w:tcPr>
            <w:tcW w:w="3261" w:type="dxa"/>
            <w:vAlign w:val="center"/>
          </w:tcPr>
          <w:p w14:paraId="104A7D71" w14:textId="27B329FC" w:rsidR="000310A1" w:rsidRDefault="000310A1" w:rsidP="00624E3E">
            <w:pPr>
              <w:rPr>
                <w:rStyle w:val="Hervorhebung"/>
                <w:b w:val="0"/>
                <w:bCs/>
                <w:i w:val="0"/>
                <w:iCs/>
                <w:color w:val="auto"/>
              </w:rPr>
            </w:pPr>
            <w:r>
              <w:rPr>
                <w:rStyle w:val="Hervorhebung"/>
                <w:b w:val="0"/>
                <w:bCs/>
                <w:i w:val="0"/>
                <w:iCs/>
                <w:color w:val="auto"/>
              </w:rPr>
              <w:t>192.0.0.0/24 to 223.255.255.0</w:t>
            </w:r>
          </w:p>
        </w:tc>
        <w:tc>
          <w:tcPr>
            <w:tcW w:w="5528" w:type="dxa"/>
            <w:vAlign w:val="center"/>
          </w:tcPr>
          <w:p w14:paraId="14BB21DC" w14:textId="7A7B321A" w:rsidR="000310A1" w:rsidRDefault="000310A1" w:rsidP="00624E3E">
            <w:pPr>
              <w:rPr>
                <w:bCs/>
                <w:iCs/>
              </w:rPr>
            </w:pPr>
            <w:r>
              <w:rPr>
                <w:bCs/>
                <w:iCs/>
              </w:rPr>
              <w:t>Maximum of 254 hosts</w:t>
            </w:r>
          </w:p>
        </w:tc>
      </w:tr>
    </w:tbl>
    <w:p w14:paraId="5C353D47" w14:textId="77777777" w:rsidR="00B86B3E" w:rsidRDefault="00B86B3E" w:rsidP="00B86B3E">
      <w:pPr>
        <w:pStyle w:val="kleinerAbstand"/>
      </w:pPr>
    </w:p>
    <w:p w14:paraId="0F0460E8" w14:textId="2F1BE537" w:rsidR="001B1C11" w:rsidRDefault="00CF2533" w:rsidP="00CF2533">
      <w:pPr>
        <w:pStyle w:val="berschrift4"/>
      </w:pPr>
      <w:r>
        <w:t>Private Addresses</w:t>
      </w:r>
    </w:p>
    <w:p w14:paraId="2418EE4E" w14:textId="77777777" w:rsidR="00624E3E" w:rsidRDefault="00624E3E" w:rsidP="00CF2533">
      <w:pPr>
        <w:pStyle w:val="Aufzhlung"/>
        <w:sectPr w:rsidR="00624E3E" w:rsidSect="00000A6B">
          <w:type w:val="continuous"/>
          <w:pgSz w:w="11906" w:h="16838"/>
          <w:pgMar w:top="720" w:right="720" w:bottom="720" w:left="720" w:header="708" w:footer="708" w:gutter="0"/>
          <w:cols w:space="708"/>
          <w:docGrid w:linePitch="360"/>
        </w:sectPr>
      </w:pPr>
    </w:p>
    <w:p w14:paraId="256F62F1" w14:textId="28F08564" w:rsidR="00CF2533" w:rsidRDefault="00CF2533" w:rsidP="00CF2533">
      <w:pPr>
        <w:pStyle w:val="Aufzhlung"/>
      </w:pPr>
      <w:r>
        <w:t>Not routable</w:t>
      </w:r>
    </w:p>
    <w:p w14:paraId="05C447E7" w14:textId="20B31E0C" w:rsidR="00CF2533" w:rsidRDefault="00CF2533" w:rsidP="00CF2533">
      <w:pPr>
        <w:pStyle w:val="Aufzhlung"/>
      </w:pPr>
      <w:r>
        <w:t>Introduced in mid 1990 due to depletion of IPv4 addresses</w:t>
      </w:r>
    </w:p>
    <w:p w14:paraId="1BFC23B7" w14:textId="2A2BF75D" w:rsidR="00CF2533" w:rsidRDefault="00CF2533" w:rsidP="00CF2533">
      <w:pPr>
        <w:pStyle w:val="Aufzhlung"/>
      </w:pPr>
      <w:r>
        <w:t>Must be translated to a public IPv4 to be routable</w:t>
      </w:r>
    </w:p>
    <w:p w14:paraId="477C0C78" w14:textId="39DA02B7" w:rsidR="00CF2533" w:rsidRDefault="00CF2533" w:rsidP="00CF2533">
      <w:pPr>
        <w:pStyle w:val="Aufzhlung"/>
      </w:pPr>
      <w:r>
        <w:t>Defined by RFC 1918</w:t>
      </w:r>
    </w:p>
    <w:p w14:paraId="31BA60B5" w14:textId="77777777" w:rsidR="00B86B3E" w:rsidRPr="00B86B3E" w:rsidRDefault="00B86B3E" w:rsidP="00B86B3E">
      <w:pPr>
        <w:pStyle w:val="Aufzhlung"/>
        <w:numPr>
          <w:ilvl w:val="0"/>
          <w:numId w:val="0"/>
        </w:numPr>
        <w:rPr>
          <w:rStyle w:val="Hervorhebung"/>
          <w:sz w:val="4"/>
          <w:szCs w:val="6"/>
        </w:rPr>
      </w:pPr>
    </w:p>
    <w:p w14:paraId="61FC9572" w14:textId="3440B707" w:rsidR="00CF2533" w:rsidRPr="00CF2533" w:rsidRDefault="00DC7E1F" w:rsidP="00B86B3E">
      <w:pPr>
        <w:pStyle w:val="Aufzhlung"/>
        <w:numPr>
          <w:ilvl w:val="0"/>
          <w:numId w:val="0"/>
        </w:numPr>
        <w:rPr>
          <w:rStyle w:val="Hervorhebung"/>
        </w:rPr>
      </w:pPr>
      <w:r>
        <w:rPr>
          <w:rStyle w:val="Hervorhebung"/>
        </w:rPr>
        <w:t xml:space="preserve">Private </w:t>
      </w:r>
      <w:r w:rsidR="00CF2533" w:rsidRPr="00CF2533">
        <w:rPr>
          <w:rStyle w:val="Hervorhebung"/>
        </w:rPr>
        <w:t>Address Blocks:</w:t>
      </w:r>
    </w:p>
    <w:p w14:paraId="29CB8AB5" w14:textId="145E132D" w:rsidR="00CF2533" w:rsidRDefault="00CF2533" w:rsidP="00CF2533">
      <w:pPr>
        <w:pStyle w:val="Aufzhlung"/>
      </w:pPr>
      <w:r>
        <w:t>10.0.0.0/8 (10.0.0.0 to 10.255.255.255.255</w:t>
      </w:r>
    </w:p>
    <w:p w14:paraId="71DE0B39" w14:textId="21ED0A61" w:rsidR="00CF2533" w:rsidRDefault="00CF2533" w:rsidP="00CF2533">
      <w:pPr>
        <w:pStyle w:val="Aufzhlung"/>
      </w:pPr>
      <w:r>
        <w:t>172.16.0.0/12 (172.16.0.0 to 172.31.255.255)</w:t>
      </w:r>
    </w:p>
    <w:p w14:paraId="50A60193" w14:textId="543A9EE0" w:rsidR="00DC7E1F" w:rsidRDefault="00CF2533" w:rsidP="00ED61EA">
      <w:pPr>
        <w:pStyle w:val="Aufzhlung"/>
      </w:pPr>
      <w:r>
        <w:t>192.168.0.0/16 (192.168.0.0 to 192.168.255.255)</w:t>
      </w:r>
    </w:p>
    <w:p w14:paraId="6B7AEAAB" w14:textId="77777777" w:rsidR="00624E3E" w:rsidRDefault="00624E3E" w:rsidP="00B86B3E">
      <w:pPr>
        <w:pStyle w:val="Aufzhlung"/>
        <w:numPr>
          <w:ilvl w:val="0"/>
          <w:numId w:val="0"/>
        </w:numPr>
        <w:rPr>
          <w:rStyle w:val="Hervorhebung"/>
          <w:sz w:val="6"/>
          <w:szCs w:val="8"/>
        </w:rPr>
        <w:sectPr w:rsidR="00624E3E" w:rsidSect="00624E3E">
          <w:type w:val="continuous"/>
          <w:pgSz w:w="11906" w:h="16838"/>
          <w:pgMar w:top="720" w:right="720" w:bottom="720" w:left="720" w:header="708" w:footer="708" w:gutter="0"/>
          <w:cols w:num="2" w:space="708"/>
          <w:docGrid w:linePitch="360"/>
        </w:sectPr>
      </w:pPr>
    </w:p>
    <w:p w14:paraId="570BE8F4" w14:textId="1D7D4691" w:rsidR="00ED61EA" w:rsidRPr="00B86B3E" w:rsidRDefault="00B86B3E" w:rsidP="00B86B3E">
      <w:pPr>
        <w:pStyle w:val="Aufzhlung"/>
        <w:numPr>
          <w:ilvl w:val="0"/>
          <w:numId w:val="0"/>
        </w:numPr>
        <w:rPr>
          <w:sz w:val="6"/>
          <w:szCs w:val="8"/>
        </w:rPr>
      </w:pPr>
      <w:r w:rsidRPr="00B86B3E">
        <w:rPr>
          <w:rStyle w:val="Hervorhebung"/>
          <w:sz w:val="6"/>
          <w:szCs w:val="8"/>
        </w:rPr>
        <w:br/>
      </w:r>
      <w:r w:rsidR="00DC7E1F" w:rsidRPr="00ED61EA">
        <w:rPr>
          <w:rStyle w:val="Hervorhebung"/>
        </w:rPr>
        <w:t>Loopback addresses (127.0.0.0</w:t>
      </w:r>
      <w:r w:rsidR="003938A0" w:rsidRPr="00ED61EA">
        <w:rPr>
          <w:rStyle w:val="Hervorhebung"/>
        </w:rPr>
        <w:t>/8 or 127.0.0.1)</w:t>
      </w:r>
      <w:r w:rsidR="00ED61EA">
        <w:rPr>
          <w:rStyle w:val="Hervorhebung"/>
        </w:rPr>
        <w:br/>
      </w:r>
      <w:r w:rsidR="003938A0">
        <w:t>Used for loopback addresses to the local host</w:t>
      </w:r>
      <w:r>
        <w:br/>
      </w:r>
    </w:p>
    <w:p w14:paraId="445291D0" w14:textId="0473BAA9" w:rsidR="003938A0" w:rsidRPr="00ED61EA" w:rsidRDefault="003938A0" w:rsidP="00DC7E1F">
      <w:pPr>
        <w:pStyle w:val="Aufzhlung"/>
        <w:numPr>
          <w:ilvl w:val="0"/>
          <w:numId w:val="0"/>
        </w:numPr>
        <w:rPr>
          <w:rStyle w:val="Hervorhebung"/>
        </w:rPr>
      </w:pPr>
      <w:r w:rsidRPr="00ED61EA">
        <w:rPr>
          <w:rStyle w:val="Hervorhebung"/>
        </w:rPr>
        <w:t>Link-Local addresses (169.254.0.0/16 or 169.254.0.1)</w:t>
      </w:r>
    </w:p>
    <w:p w14:paraId="140157D8" w14:textId="4773C982" w:rsidR="000835A3" w:rsidRDefault="003938A0" w:rsidP="00B86B3E">
      <w:pPr>
        <w:pStyle w:val="Aufzhlung"/>
        <w:numPr>
          <w:ilvl w:val="0"/>
          <w:numId w:val="0"/>
        </w:numPr>
      </w:pPr>
      <w:r>
        <w:t xml:space="preserve">Used for local communications within a private network, used by windows client to </w:t>
      </w:r>
      <w:r w:rsidR="00B86B3E">
        <w:t>self-configure</w:t>
      </w:r>
      <w:r>
        <w:t xml:space="preserve"> if no DHCP server is a</w:t>
      </w:r>
      <w:r w:rsidR="00ED61EA">
        <w:t>vailable.</w:t>
      </w:r>
    </w:p>
    <w:p w14:paraId="1B491BD4" w14:textId="0E6DCA41" w:rsidR="00B97471" w:rsidRDefault="00B97471" w:rsidP="00C47593">
      <w:pPr>
        <w:pStyle w:val="berschrift3"/>
      </w:pPr>
      <w:bookmarkStart w:id="34" w:name="_Toc123911842"/>
      <w:r>
        <w:t>Subnetting</w:t>
      </w:r>
      <w:bookmarkEnd w:id="34"/>
    </w:p>
    <w:p w14:paraId="5CA6D736" w14:textId="7BDA4C2F" w:rsidR="00C47593" w:rsidRDefault="00247A80" w:rsidP="000071D7">
      <w:r>
        <w:t>Creating smaller networks inside one network.</w:t>
      </w:r>
      <w:r w:rsidR="006E1E8E">
        <w:t xml:space="preserve"> Useful for:</w:t>
      </w:r>
    </w:p>
    <w:p w14:paraId="4975A38F" w14:textId="77777777" w:rsidR="00C5007D" w:rsidRDefault="00C5007D" w:rsidP="006E1E8E">
      <w:pPr>
        <w:pStyle w:val="Aufzhlung"/>
        <w:sectPr w:rsidR="00C5007D" w:rsidSect="00000A6B">
          <w:type w:val="continuous"/>
          <w:pgSz w:w="11906" w:h="16838"/>
          <w:pgMar w:top="720" w:right="720" w:bottom="720" w:left="720" w:header="708" w:footer="708" w:gutter="0"/>
          <w:cols w:space="708"/>
          <w:docGrid w:linePitch="360"/>
        </w:sectPr>
      </w:pPr>
    </w:p>
    <w:p w14:paraId="34B88A74" w14:textId="79E0A41F" w:rsidR="006E1E8E" w:rsidRDefault="006E1E8E" w:rsidP="006E1E8E">
      <w:pPr>
        <w:pStyle w:val="Aufzhlung"/>
      </w:pPr>
      <w:r>
        <w:t xml:space="preserve">Improving </w:t>
      </w:r>
      <w:r w:rsidRPr="00C5007D">
        <w:rPr>
          <w:rStyle w:val="Hervorhebung"/>
        </w:rPr>
        <w:t>security</w:t>
      </w:r>
    </w:p>
    <w:p w14:paraId="73EDADD2" w14:textId="2508BE32" w:rsidR="006E1E8E" w:rsidRDefault="006E1E8E" w:rsidP="006E1E8E">
      <w:pPr>
        <w:pStyle w:val="Aufzhlung"/>
      </w:pPr>
      <w:r>
        <w:t xml:space="preserve">Improving </w:t>
      </w:r>
      <w:r w:rsidRPr="00C5007D">
        <w:rPr>
          <w:rStyle w:val="Hervorhebung"/>
        </w:rPr>
        <w:t>performance</w:t>
      </w:r>
    </w:p>
    <w:p w14:paraId="3E6537E7" w14:textId="7D12555B" w:rsidR="006E1E8E" w:rsidRDefault="006E1E8E" w:rsidP="006E1E8E">
      <w:pPr>
        <w:pStyle w:val="Aufzhlung"/>
      </w:pPr>
      <w:r>
        <w:t xml:space="preserve">Enhanced </w:t>
      </w:r>
      <w:r w:rsidRPr="00C5007D">
        <w:rPr>
          <w:rStyle w:val="Hervorhebung"/>
        </w:rPr>
        <w:t>scalability</w:t>
      </w:r>
    </w:p>
    <w:p w14:paraId="0D8F21F0" w14:textId="44F7B16B" w:rsidR="006E1E8E" w:rsidRDefault="006E1E8E" w:rsidP="006E1E8E">
      <w:pPr>
        <w:pStyle w:val="Aufzhlung"/>
      </w:pPr>
      <w:r>
        <w:t xml:space="preserve">Enhanced </w:t>
      </w:r>
      <w:r w:rsidRPr="00C5007D">
        <w:rPr>
          <w:rStyle w:val="Hervorhebung"/>
        </w:rPr>
        <w:t>organization</w:t>
      </w:r>
    </w:p>
    <w:p w14:paraId="4110842F" w14:textId="77777777" w:rsidR="00C5007D" w:rsidRDefault="00C5007D" w:rsidP="0086056B">
      <w:pPr>
        <w:sectPr w:rsidR="00C5007D" w:rsidSect="00C5007D">
          <w:type w:val="continuous"/>
          <w:pgSz w:w="11906" w:h="16838"/>
          <w:pgMar w:top="720" w:right="720" w:bottom="720" w:left="720" w:header="708" w:footer="708" w:gutter="0"/>
          <w:cols w:num="2" w:space="708"/>
          <w:docGrid w:linePitch="360"/>
        </w:sectPr>
      </w:pPr>
    </w:p>
    <w:p w14:paraId="094CE384" w14:textId="0ACC7F48" w:rsidR="00AB0744" w:rsidRDefault="00B83DDC" w:rsidP="0086056B">
      <w:r>
        <w:t>Network</w:t>
      </w:r>
      <w:r w:rsidR="00F40E13">
        <w:t>s</w:t>
      </w:r>
      <w:r>
        <w:t xml:space="preserve"> are most easily subnetted at the octet boundary of /8, /16 and /24.</w:t>
      </w:r>
      <w:r w:rsidR="00C5007D">
        <w:t xml:space="preserve"> </w:t>
      </w:r>
      <w:r w:rsidR="00F40E13">
        <w:t>Subnets are cre</w:t>
      </w:r>
      <w:r w:rsidR="00F93DA4">
        <w:t>a</w:t>
      </w:r>
      <w:r w:rsidR="00F40E13">
        <w:t>ted by borrowing host bits and use them as network bits.</w:t>
      </w:r>
    </w:p>
    <w:tbl>
      <w:tblPr>
        <w:tblStyle w:val="Tabellenraster"/>
        <w:tblW w:w="1049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843"/>
        <w:gridCol w:w="4253"/>
        <w:gridCol w:w="992"/>
        <w:gridCol w:w="1417"/>
        <w:gridCol w:w="1985"/>
      </w:tblGrid>
      <w:tr w:rsidR="00D26610" w:rsidRPr="00031530" w14:paraId="5790F70B" w14:textId="0F119E32" w:rsidTr="0094593C">
        <w:trPr>
          <w:trHeight w:val="20"/>
        </w:trPr>
        <w:tc>
          <w:tcPr>
            <w:tcW w:w="1843" w:type="dxa"/>
            <w:vAlign w:val="bottom"/>
          </w:tcPr>
          <w:p w14:paraId="6C40821A" w14:textId="02D95C1D" w:rsidR="00D26610" w:rsidRPr="00E85C09" w:rsidRDefault="00D26610" w:rsidP="00031530">
            <w:pPr>
              <w:rPr>
                <w:rStyle w:val="Hervorhebung"/>
                <w:i w:val="0"/>
                <w:iCs/>
                <w:color w:val="auto"/>
                <w:szCs w:val="22"/>
              </w:rPr>
            </w:pPr>
            <w:r w:rsidRPr="00E85C09">
              <w:rPr>
                <w:rStyle w:val="Hervorhebung"/>
                <w:i w:val="0"/>
                <w:iCs/>
                <w:color w:val="auto"/>
                <w:szCs w:val="22"/>
              </w:rPr>
              <w:t>Subnet Mask</w:t>
            </w:r>
            <w:r w:rsidR="006469FA" w:rsidRPr="00E85C09">
              <w:rPr>
                <w:rStyle w:val="Hervorhebung"/>
                <w:i w:val="0"/>
                <w:iCs/>
                <w:color w:val="auto"/>
                <w:szCs w:val="22"/>
              </w:rPr>
              <w:t xml:space="preserve"> (DDN)</w:t>
            </w:r>
          </w:p>
        </w:tc>
        <w:tc>
          <w:tcPr>
            <w:tcW w:w="4253" w:type="dxa"/>
            <w:vAlign w:val="bottom"/>
          </w:tcPr>
          <w:p w14:paraId="01CC0FEB" w14:textId="77777777" w:rsidR="00D26610" w:rsidRPr="00E85C09" w:rsidRDefault="00D26610" w:rsidP="00031530">
            <w:pPr>
              <w:rPr>
                <w:rStyle w:val="Hervorhebung"/>
                <w:i w:val="0"/>
                <w:iCs/>
                <w:color w:val="auto"/>
                <w:szCs w:val="22"/>
              </w:rPr>
            </w:pPr>
            <w:r w:rsidRPr="00E85C09">
              <w:rPr>
                <w:rStyle w:val="Hervorhebung"/>
                <w:i w:val="0"/>
                <w:iCs/>
                <w:color w:val="auto"/>
                <w:szCs w:val="22"/>
              </w:rPr>
              <w:t>32-bit Address</w:t>
            </w:r>
          </w:p>
        </w:tc>
        <w:tc>
          <w:tcPr>
            <w:tcW w:w="992" w:type="dxa"/>
            <w:vAlign w:val="bottom"/>
          </w:tcPr>
          <w:p w14:paraId="0C8B5037" w14:textId="356C66D4" w:rsidR="00D26610" w:rsidRPr="00E85C09" w:rsidRDefault="00D26610" w:rsidP="00031530">
            <w:pPr>
              <w:rPr>
                <w:rStyle w:val="Hervorhebung"/>
                <w:i w:val="0"/>
                <w:iCs/>
                <w:color w:val="auto"/>
                <w:szCs w:val="22"/>
              </w:rPr>
            </w:pPr>
            <w:r w:rsidRPr="00E85C09">
              <w:rPr>
                <w:rStyle w:val="Hervorhebung"/>
                <w:i w:val="0"/>
                <w:iCs/>
                <w:color w:val="auto"/>
                <w:szCs w:val="22"/>
              </w:rPr>
              <w:t xml:space="preserve">Prefix </w:t>
            </w:r>
            <w:r w:rsidR="00901BEF" w:rsidRPr="00E85C09">
              <w:rPr>
                <w:rStyle w:val="Hervorhebung"/>
                <w:i w:val="0"/>
                <w:iCs/>
                <w:color w:val="auto"/>
                <w:szCs w:val="22"/>
              </w:rPr>
              <w:br/>
            </w:r>
            <w:r w:rsidR="00CD295F" w:rsidRPr="00E85C09">
              <w:rPr>
                <w:rStyle w:val="Hervorhebung"/>
                <w:i w:val="0"/>
                <w:iCs/>
                <w:color w:val="auto"/>
                <w:szCs w:val="22"/>
              </w:rPr>
              <w:t>(CIDR)</w:t>
            </w:r>
          </w:p>
        </w:tc>
        <w:tc>
          <w:tcPr>
            <w:tcW w:w="1417" w:type="dxa"/>
            <w:vAlign w:val="bottom"/>
          </w:tcPr>
          <w:p w14:paraId="7ECC92D6" w14:textId="26CA69DA" w:rsidR="00D26610" w:rsidRPr="00E85C09" w:rsidRDefault="00831D2B" w:rsidP="00031530">
            <w:pPr>
              <w:rPr>
                <w:rStyle w:val="Hervorhebung"/>
                <w:i w:val="0"/>
                <w:iCs/>
                <w:color w:val="auto"/>
                <w:szCs w:val="22"/>
              </w:rPr>
            </w:pPr>
            <w:r w:rsidRPr="00E85C09">
              <w:rPr>
                <w:rStyle w:val="Hervorhebung"/>
                <w:i w:val="0"/>
                <w:iCs/>
                <w:color w:val="auto"/>
                <w:szCs w:val="22"/>
              </w:rPr>
              <w:t># of subnets</w:t>
            </w:r>
            <w:r w:rsidR="00031530" w:rsidRPr="00E85C09">
              <w:rPr>
                <w:rStyle w:val="Hervorhebung"/>
                <w:i w:val="0"/>
                <w:iCs/>
                <w:color w:val="auto"/>
                <w:szCs w:val="22"/>
              </w:rPr>
              <w:t xml:space="preserve"> in a /24 net</w:t>
            </w:r>
          </w:p>
        </w:tc>
        <w:tc>
          <w:tcPr>
            <w:tcW w:w="1985" w:type="dxa"/>
            <w:vAlign w:val="bottom"/>
          </w:tcPr>
          <w:p w14:paraId="31EEAE1F" w14:textId="451A533A" w:rsidR="00D26610" w:rsidRPr="00031530" w:rsidRDefault="00D26610" w:rsidP="00031530">
            <w:pPr>
              <w:rPr>
                <w:rStyle w:val="Hervorhebung"/>
                <w:i w:val="0"/>
                <w:iCs/>
                <w:color w:val="auto"/>
                <w:sz w:val="23"/>
                <w:szCs w:val="23"/>
              </w:rPr>
            </w:pPr>
            <w:r w:rsidRPr="00E85C09">
              <w:rPr>
                <w:rStyle w:val="Hervorhebung"/>
                <w:i w:val="0"/>
                <w:iCs/>
                <w:color w:val="auto"/>
                <w:szCs w:val="22"/>
              </w:rPr>
              <w:t xml:space="preserve"># of </w:t>
            </w:r>
            <w:r w:rsidR="006554AB" w:rsidRPr="00E85C09">
              <w:rPr>
                <w:rStyle w:val="Hervorhebung"/>
                <w:i w:val="0"/>
                <w:iCs/>
                <w:color w:val="auto"/>
                <w:szCs w:val="22"/>
              </w:rPr>
              <w:t>addresses</w:t>
            </w:r>
            <w:r w:rsidR="006554AB">
              <w:rPr>
                <w:rStyle w:val="Hervorhebung"/>
                <w:i w:val="0"/>
                <w:iCs/>
                <w:color w:val="auto"/>
                <w:sz w:val="23"/>
                <w:szCs w:val="23"/>
              </w:rPr>
              <w:t xml:space="preserve"> </w:t>
            </w:r>
            <w:r w:rsidR="00901BEF">
              <w:rPr>
                <w:rStyle w:val="Hervorhebung"/>
                <w:i w:val="0"/>
                <w:iCs/>
                <w:color w:val="auto"/>
                <w:sz w:val="23"/>
                <w:szCs w:val="23"/>
              </w:rPr>
              <w:br/>
            </w:r>
            <w:r w:rsidR="006554AB" w:rsidRPr="00901BEF">
              <w:rPr>
                <w:rStyle w:val="ZustzlicherHinweisZchn"/>
              </w:rPr>
              <w:t>(-2 for usable)</w:t>
            </w:r>
          </w:p>
        </w:tc>
      </w:tr>
      <w:tr w:rsidR="00D26610" w:rsidRPr="00031530" w14:paraId="37DABE50" w14:textId="3FE84EA2" w:rsidTr="0094593C">
        <w:trPr>
          <w:trHeight w:val="20"/>
        </w:trPr>
        <w:tc>
          <w:tcPr>
            <w:tcW w:w="1843" w:type="dxa"/>
            <w:vAlign w:val="center"/>
          </w:tcPr>
          <w:p w14:paraId="6F624025" w14:textId="77777777" w:rsidR="00D26610" w:rsidRPr="00E85C09" w:rsidRDefault="00D26610" w:rsidP="007C6E93">
            <w:pPr>
              <w:rPr>
                <w:rStyle w:val="Hervorhebung"/>
                <w:b w:val="0"/>
                <w:bCs/>
                <w:i w:val="0"/>
                <w:iCs/>
                <w:color w:val="auto"/>
                <w:szCs w:val="22"/>
              </w:rPr>
            </w:pPr>
            <w:r w:rsidRPr="00E85C09">
              <w:rPr>
                <w:rStyle w:val="Hervorhebung"/>
                <w:b w:val="0"/>
                <w:bCs/>
                <w:i w:val="0"/>
                <w:iCs/>
                <w:color w:val="auto"/>
                <w:szCs w:val="22"/>
              </w:rPr>
              <w:t>255.0.0.0</w:t>
            </w:r>
          </w:p>
        </w:tc>
        <w:tc>
          <w:tcPr>
            <w:tcW w:w="4253" w:type="dxa"/>
            <w:vAlign w:val="center"/>
          </w:tcPr>
          <w:p w14:paraId="2743B039" w14:textId="77777777" w:rsidR="00D26610" w:rsidRPr="00E85C09" w:rsidRDefault="00D26610" w:rsidP="007C6E93">
            <w:pPr>
              <w:rPr>
                <w:rStyle w:val="Hervorhebung"/>
                <w:b w:val="0"/>
                <w:bCs/>
                <w:i w:val="0"/>
                <w:iCs/>
                <w:color w:val="auto"/>
                <w:szCs w:val="22"/>
              </w:rPr>
            </w:pPr>
            <w:r w:rsidRPr="00E85C09">
              <w:rPr>
                <w:rStyle w:val="Hervorhebung"/>
                <w:b w:val="0"/>
                <w:bCs/>
                <w:i w:val="0"/>
                <w:iCs/>
                <w:color w:val="auto"/>
                <w:szCs w:val="22"/>
              </w:rPr>
              <w:t>11111111.00000000.00000000.00000000</w:t>
            </w:r>
          </w:p>
        </w:tc>
        <w:tc>
          <w:tcPr>
            <w:tcW w:w="992" w:type="dxa"/>
            <w:vAlign w:val="center"/>
          </w:tcPr>
          <w:p w14:paraId="6ACC3A05" w14:textId="77777777" w:rsidR="00D26610" w:rsidRPr="00E85C09" w:rsidRDefault="00D26610" w:rsidP="007C6E93">
            <w:pPr>
              <w:rPr>
                <w:bCs/>
                <w:iCs/>
                <w:szCs w:val="22"/>
              </w:rPr>
            </w:pPr>
            <w:r w:rsidRPr="00E85C09">
              <w:rPr>
                <w:bCs/>
                <w:iCs/>
                <w:szCs w:val="22"/>
              </w:rPr>
              <w:t>/8</w:t>
            </w:r>
          </w:p>
        </w:tc>
        <w:tc>
          <w:tcPr>
            <w:tcW w:w="1417" w:type="dxa"/>
            <w:vAlign w:val="center"/>
          </w:tcPr>
          <w:p w14:paraId="716E053C" w14:textId="77777777" w:rsidR="00D26610" w:rsidRPr="00E85C09" w:rsidRDefault="00D26610" w:rsidP="007C6E93">
            <w:pPr>
              <w:rPr>
                <w:bCs/>
                <w:iCs/>
                <w:szCs w:val="22"/>
              </w:rPr>
            </w:pPr>
          </w:p>
        </w:tc>
        <w:tc>
          <w:tcPr>
            <w:tcW w:w="1985" w:type="dxa"/>
            <w:vAlign w:val="center"/>
          </w:tcPr>
          <w:p w14:paraId="4E1D7A49" w14:textId="4021F2D7" w:rsidR="00D26610" w:rsidRPr="00E85C09" w:rsidRDefault="00D26610" w:rsidP="007C6E93">
            <w:pPr>
              <w:jc w:val="right"/>
              <w:rPr>
                <w:bCs/>
                <w:iCs/>
                <w:szCs w:val="22"/>
              </w:rPr>
            </w:pPr>
            <w:r w:rsidRPr="00E85C09">
              <w:rPr>
                <w:bCs/>
                <w:iCs/>
                <w:szCs w:val="22"/>
              </w:rPr>
              <w:t>16’777’214</w:t>
            </w:r>
          </w:p>
        </w:tc>
      </w:tr>
      <w:tr w:rsidR="00D26610" w:rsidRPr="00031530" w14:paraId="305C85BC" w14:textId="1FACDECB" w:rsidTr="0094593C">
        <w:trPr>
          <w:trHeight w:val="20"/>
        </w:trPr>
        <w:tc>
          <w:tcPr>
            <w:tcW w:w="1843" w:type="dxa"/>
            <w:vAlign w:val="center"/>
          </w:tcPr>
          <w:p w14:paraId="5DC3DD80" w14:textId="77777777" w:rsidR="00D26610" w:rsidRPr="00E85C09" w:rsidRDefault="00D26610" w:rsidP="007C6E93">
            <w:pPr>
              <w:rPr>
                <w:rStyle w:val="Hervorhebung"/>
                <w:b w:val="0"/>
                <w:bCs/>
                <w:i w:val="0"/>
                <w:iCs/>
                <w:color w:val="auto"/>
                <w:szCs w:val="22"/>
              </w:rPr>
            </w:pPr>
            <w:r w:rsidRPr="00E85C09">
              <w:rPr>
                <w:rStyle w:val="Hervorhebung"/>
                <w:b w:val="0"/>
                <w:bCs/>
                <w:i w:val="0"/>
                <w:iCs/>
                <w:color w:val="auto"/>
                <w:szCs w:val="22"/>
              </w:rPr>
              <w:t>255.255.0.0</w:t>
            </w:r>
          </w:p>
        </w:tc>
        <w:tc>
          <w:tcPr>
            <w:tcW w:w="4253" w:type="dxa"/>
            <w:vAlign w:val="center"/>
          </w:tcPr>
          <w:p w14:paraId="3E155A8E" w14:textId="77777777" w:rsidR="00D26610" w:rsidRPr="00E85C09" w:rsidRDefault="00D26610" w:rsidP="007C6E93">
            <w:pPr>
              <w:rPr>
                <w:rStyle w:val="Hervorhebung"/>
                <w:b w:val="0"/>
                <w:bCs/>
                <w:i w:val="0"/>
                <w:iCs/>
                <w:color w:val="auto"/>
                <w:szCs w:val="22"/>
              </w:rPr>
            </w:pPr>
            <w:r w:rsidRPr="00E85C09">
              <w:rPr>
                <w:rStyle w:val="Hervorhebung"/>
                <w:b w:val="0"/>
                <w:bCs/>
                <w:i w:val="0"/>
                <w:iCs/>
                <w:color w:val="auto"/>
                <w:szCs w:val="22"/>
              </w:rPr>
              <w:t>11111111.11111111.00000000.00000000</w:t>
            </w:r>
          </w:p>
        </w:tc>
        <w:tc>
          <w:tcPr>
            <w:tcW w:w="992" w:type="dxa"/>
            <w:vAlign w:val="center"/>
          </w:tcPr>
          <w:p w14:paraId="543FD85F" w14:textId="77777777" w:rsidR="00D26610" w:rsidRPr="00E85C09" w:rsidRDefault="00D26610" w:rsidP="007C6E93">
            <w:pPr>
              <w:rPr>
                <w:bCs/>
                <w:iCs/>
                <w:szCs w:val="22"/>
              </w:rPr>
            </w:pPr>
            <w:r w:rsidRPr="00E85C09">
              <w:rPr>
                <w:bCs/>
                <w:iCs/>
                <w:szCs w:val="22"/>
              </w:rPr>
              <w:t>/16</w:t>
            </w:r>
          </w:p>
        </w:tc>
        <w:tc>
          <w:tcPr>
            <w:tcW w:w="1417" w:type="dxa"/>
            <w:vAlign w:val="center"/>
          </w:tcPr>
          <w:p w14:paraId="353282CE" w14:textId="77777777" w:rsidR="00D26610" w:rsidRPr="00E85C09" w:rsidRDefault="00D26610" w:rsidP="007C6E93">
            <w:pPr>
              <w:rPr>
                <w:bCs/>
                <w:iCs/>
                <w:szCs w:val="22"/>
              </w:rPr>
            </w:pPr>
          </w:p>
        </w:tc>
        <w:tc>
          <w:tcPr>
            <w:tcW w:w="1985" w:type="dxa"/>
            <w:vAlign w:val="center"/>
          </w:tcPr>
          <w:p w14:paraId="45EBCDEA" w14:textId="139AD037" w:rsidR="00D26610" w:rsidRPr="00E85C09" w:rsidRDefault="00D26610" w:rsidP="007C6E93">
            <w:pPr>
              <w:jc w:val="right"/>
              <w:rPr>
                <w:bCs/>
                <w:iCs/>
                <w:szCs w:val="22"/>
              </w:rPr>
            </w:pPr>
            <w:r w:rsidRPr="00E85C09">
              <w:rPr>
                <w:bCs/>
                <w:iCs/>
                <w:szCs w:val="22"/>
              </w:rPr>
              <w:t>65’534</w:t>
            </w:r>
          </w:p>
        </w:tc>
      </w:tr>
      <w:tr w:rsidR="00E51E88" w:rsidRPr="000671A4" w14:paraId="75BB7036" w14:textId="77777777" w:rsidTr="0094593C">
        <w:trPr>
          <w:trHeight w:val="20"/>
        </w:trPr>
        <w:tc>
          <w:tcPr>
            <w:tcW w:w="1843" w:type="dxa"/>
            <w:vAlign w:val="center"/>
          </w:tcPr>
          <w:p w14:paraId="0BDA77A0" w14:textId="6976E998" w:rsidR="00E51E88" w:rsidRPr="00E85C09" w:rsidRDefault="007C6E93" w:rsidP="007C6E93">
            <w:pPr>
              <w:rPr>
                <w:rStyle w:val="Hervorhebung"/>
                <w:b w:val="0"/>
                <w:bCs/>
                <w:i w:val="0"/>
                <w:iCs/>
                <w:color w:val="auto"/>
                <w:szCs w:val="22"/>
              </w:rPr>
            </w:pPr>
            <w:r w:rsidRPr="00E85C09">
              <w:rPr>
                <w:rStyle w:val="Hervorhebung"/>
                <w:b w:val="0"/>
                <w:bCs/>
                <w:i w:val="0"/>
                <w:iCs/>
                <w:color w:val="auto"/>
                <w:szCs w:val="22"/>
              </w:rPr>
              <w:t>255.255.128.0</w:t>
            </w:r>
          </w:p>
        </w:tc>
        <w:tc>
          <w:tcPr>
            <w:tcW w:w="4253" w:type="dxa"/>
            <w:vAlign w:val="center"/>
          </w:tcPr>
          <w:p w14:paraId="572BF629" w14:textId="090DF200" w:rsidR="00E51E88" w:rsidRPr="00E85C09" w:rsidRDefault="000A2B4B" w:rsidP="007C6E93">
            <w:pPr>
              <w:rPr>
                <w:rStyle w:val="Hervorhebung"/>
                <w:b w:val="0"/>
                <w:bCs/>
                <w:i w:val="0"/>
                <w:iCs/>
                <w:color w:val="auto"/>
                <w:szCs w:val="22"/>
              </w:rPr>
            </w:pPr>
            <w:r w:rsidRPr="00E85C09">
              <w:rPr>
                <w:rStyle w:val="Hervorhebung"/>
                <w:b w:val="0"/>
                <w:bCs/>
                <w:i w:val="0"/>
                <w:iCs/>
                <w:color w:val="auto"/>
                <w:szCs w:val="22"/>
              </w:rPr>
              <w:t>11111111.11111111.10000000.00000000</w:t>
            </w:r>
          </w:p>
        </w:tc>
        <w:tc>
          <w:tcPr>
            <w:tcW w:w="992" w:type="dxa"/>
            <w:vAlign w:val="center"/>
          </w:tcPr>
          <w:p w14:paraId="4C8F7635" w14:textId="5B13972B" w:rsidR="00E51E88" w:rsidRPr="00E85C09" w:rsidRDefault="000A2B4B" w:rsidP="007C6E93">
            <w:pPr>
              <w:rPr>
                <w:rStyle w:val="Hervorhebung"/>
                <w:b w:val="0"/>
                <w:bCs/>
                <w:i w:val="0"/>
                <w:iCs/>
                <w:color w:val="auto"/>
                <w:szCs w:val="22"/>
              </w:rPr>
            </w:pPr>
            <w:r w:rsidRPr="00E85C09">
              <w:rPr>
                <w:rStyle w:val="Hervorhebung"/>
                <w:b w:val="0"/>
                <w:bCs/>
                <w:i w:val="0"/>
                <w:iCs/>
                <w:color w:val="auto"/>
                <w:szCs w:val="22"/>
              </w:rPr>
              <w:t>/17</w:t>
            </w:r>
          </w:p>
        </w:tc>
        <w:tc>
          <w:tcPr>
            <w:tcW w:w="1417" w:type="dxa"/>
            <w:vAlign w:val="center"/>
          </w:tcPr>
          <w:p w14:paraId="36B6BE00" w14:textId="77777777" w:rsidR="00E51E88" w:rsidRPr="00E85C09" w:rsidRDefault="00E51E88" w:rsidP="007C6E93">
            <w:pPr>
              <w:rPr>
                <w:rStyle w:val="Hervorhebung"/>
                <w:b w:val="0"/>
                <w:bCs/>
                <w:i w:val="0"/>
                <w:iCs/>
                <w:color w:val="auto"/>
                <w:szCs w:val="22"/>
              </w:rPr>
            </w:pPr>
          </w:p>
        </w:tc>
        <w:tc>
          <w:tcPr>
            <w:tcW w:w="1985" w:type="dxa"/>
            <w:vAlign w:val="center"/>
          </w:tcPr>
          <w:p w14:paraId="1BA3CB50" w14:textId="229444E0" w:rsidR="00E51E88" w:rsidRPr="00E85C09" w:rsidRDefault="000A2B4B" w:rsidP="007C6E93">
            <w:pPr>
              <w:jc w:val="right"/>
              <w:rPr>
                <w:rStyle w:val="Hervorhebung"/>
                <w:b w:val="0"/>
                <w:bCs/>
                <w:i w:val="0"/>
                <w:iCs/>
                <w:color w:val="auto"/>
                <w:szCs w:val="22"/>
              </w:rPr>
            </w:pPr>
            <w:r w:rsidRPr="00E85C09">
              <w:rPr>
                <w:rStyle w:val="Hervorhebung"/>
                <w:b w:val="0"/>
                <w:bCs/>
                <w:i w:val="0"/>
                <w:iCs/>
                <w:color w:val="auto"/>
                <w:szCs w:val="22"/>
              </w:rPr>
              <w:t>32’768</w:t>
            </w:r>
          </w:p>
        </w:tc>
      </w:tr>
      <w:tr w:rsidR="00E51E88" w:rsidRPr="000671A4" w14:paraId="3D9EB27A" w14:textId="77777777" w:rsidTr="0094593C">
        <w:trPr>
          <w:trHeight w:val="20"/>
        </w:trPr>
        <w:tc>
          <w:tcPr>
            <w:tcW w:w="1843" w:type="dxa"/>
            <w:vAlign w:val="center"/>
          </w:tcPr>
          <w:p w14:paraId="2E5406B0" w14:textId="11EC5A97" w:rsidR="00E51E88" w:rsidRPr="00E85C09" w:rsidRDefault="000A2B4B" w:rsidP="007C6E93">
            <w:pPr>
              <w:rPr>
                <w:rStyle w:val="Hervorhebung"/>
                <w:b w:val="0"/>
                <w:bCs/>
                <w:i w:val="0"/>
                <w:iCs/>
                <w:color w:val="auto"/>
                <w:szCs w:val="22"/>
              </w:rPr>
            </w:pPr>
            <w:r w:rsidRPr="00E85C09">
              <w:rPr>
                <w:rStyle w:val="Hervorhebung"/>
                <w:b w:val="0"/>
                <w:bCs/>
                <w:i w:val="0"/>
                <w:iCs/>
                <w:color w:val="auto"/>
                <w:szCs w:val="22"/>
              </w:rPr>
              <w:t>255.25</w:t>
            </w:r>
            <w:r w:rsidR="007C6E93" w:rsidRPr="00E85C09">
              <w:rPr>
                <w:rStyle w:val="Hervorhebung"/>
                <w:b w:val="0"/>
                <w:bCs/>
                <w:i w:val="0"/>
                <w:iCs/>
                <w:color w:val="auto"/>
                <w:szCs w:val="22"/>
              </w:rPr>
              <w:t>5</w:t>
            </w:r>
            <w:r w:rsidRPr="00E85C09">
              <w:rPr>
                <w:rStyle w:val="Hervorhebung"/>
                <w:b w:val="0"/>
                <w:bCs/>
                <w:i w:val="0"/>
                <w:iCs/>
                <w:color w:val="auto"/>
                <w:szCs w:val="22"/>
              </w:rPr>
              <w:t>.1</w:t>
            </w:r>
            <w:r w:rsidR="007C6E93" w:rsidRPr="00E85C09">
              <w:rPr>
                <w:rStyle w:val="Hervorhebung"/>
                <w:b w:val="0"/>
                <w:bCs/>
                <w:i w:val="0"/>
                <w:iCs/>
                <w:color w:val="auto"/>
                <w:szCs w:val="22"/>
              </w:rPr>
              <w:t>92</w:t>
            </w:r>
            <w:r w:rsidRPr="00E85C09">
              <w:rPr>
                <w:rStyle w:val="Hervorhebung"/>
                <w:b w:val="0"/>
                <w:bCs/>
                <w:i w:val="0"/>
                <w:iCs/>
                <w:color w:val="auto"/>
                <w:szCs w:val="22"/>
              </w:rPr>
              <w:t>.0</w:t>
            </w:r>
          </w:p>
        </w:tc>
        <w:tc>
          <w:tcPr>
            <w:tcW w:w="4253" w:type="dxa"/>
            <w:vAlign w:val="center"/>
          </w:tcPr>
          <w:p w14:paraId="689152B8" w14:textId="31F93061" w:rsidR="00E51E88" w:rsidRPr="00E85C09" w:rsidRDefault="000A2B4B" w:rsidP="007C6E93">
            <w:pPr>
              <w:rPr>
                <w:rStyle w:val="Hervorhebung"/>
                <w:b w:val="0"/>
                <w:bCs/>
                <w:i w:val="0"/>
                <w:iCs/>
                <w:color w:val="auto"/>
                <w:szCs w:val="22"/>
              </w:rPr>
            </w:pPr>
            <w:r w:rsidRPr="00E85C09">
              <w:rPr>
                <w:rStyle w:val="Hervorhebung"/>
                <w:b w:val="0"/>
                <w:bCs/>
                <w:i w:val="0"/>
                <w:iCs/>
                <w:color w:val="auto"/>
                <w:szCs w:val="22"/>
              </w:rPr>
              <w:t>11111111.11111111.11000000.00000000</w:t>
            </w:r>
          </w:p>
        </w:tc>
        <w:tc>
          <w:tcPr>
            <w:tcW w:w="992" w:type="dxa"/>
            <w:vAlign w:val="center"/>
          </w:tcPr>
          <w:p w14:paraId="2A1F534F" w14:textId="3EAB6244" w:rsidR="00E51E88" w:rsidRPr="00E85C09" w:rsidRDefault="000A2B4B" w:rsidP="007C6E93">
            <w:pPr>
              <w:rPr>
                <w:rStyle w:val="Hervorhebung"/>
                <w:b w:val="0"/>
                <w:bCs/>
                <w:i w:val="0"/>
                <w:iCs/>
                <w:color w:val="auto"/>
                <w:szCs w:val="22"/>
              </w:rPr>
            </w:pPr>
            <w:r w:rsidRPr="00E85C09">
              <w:rPr>
                <w:rStyle w:val="Hervorhebung"/>
                <w:b w:val="0"/>
                <w:bCs/>
                <w:i w:val="0"/>
                <w:iCs/>
                <w:color w:val="auto"/>
                <w:szCs w:val="22"/>
              </w:rPr>
              <w:t>/18</w:t>
            </w:r>
          </w:p>
        </w:tc>
        <w:tc>
          <w:tcPr>
            <w:tcW w:w="1417" w:type="dxa"/>
            <w:vAlign w:val="center"/>
          </w:tcPr>
          <w:p w14:paraId="0ECBB7D9" w14:textId="77777777" w:rsidR="00E51E88" w:rsidRPr="00E85C09" w:rsidRDefault="00E51E88" w:rsidP="007C6E93">
            <w:pPr>
              <w:rPr>
                <w:rStyle w:val="Hervorhebung"/>
                <w:b w:val="0"/>
                <w:bCs/>
                <w:i w:val="0"/>
                <w:iCs/>
                <w:color w:val="auto"/>
                <w:szCs w:val="22"/>
              </w:rPr>
            </w:pPr>
          </w:p>
        </w:tc>
        <w:tc>
          <w:tcPr>
            <w:tcW w:w="1985" w:type="dxa"/>
            <w:vAlign w:val="center"/>
          </w:tcPr>
          <w:p w14:paraId="3858B183" w14:textId="13D0704F" w:rsidR="00E51E88" w:rsidRPr="00E85C09" w:rsidRDefault="000A2B4B" w:rsidP="007C6E93">
            <w:pPr>
              <w:jc w:val="right"/>
              <w:rPr>
                <w:rStyle w:val="Hervorhebung"/>
                <w:b w:val="0"/>
                <w:bCs/>
                <w:i w:val="0"/>
                <w:iCs/>
                <w:color w:val="auto"/>
                <w:szCs w:val="22"/>
              </w:rPr>
            </w:pPr>
            <w:r w:rsidRPr="00E85C09">
              <w:rPr>
                <w:rStyle w:val="Hervorhebung"/>
                <w:b w:val="0"/>
                <w:bCs/>
                <w:i w:val="0"/>
                <w:iCs/>
                <w:color w:val="auto"/>
                <w:szCs w:val="22"/>
              </w:rPr>
              <w:t>16’384</w:t>
            </w:r>
          </w:p>
        </w:tc>
      </w:tr>
      <w:tr w:rsidR="00E51E88" w:rsidRPr="000671A4" w14:paraId="6B285DAC" w14:textId="77777777" w:rsidTr="0094593C">
        <w:trPr>
          <w:trHeight w:val="20"/>
        </w:trPr>
        <w:tc>
          <w:tcPr>
            <w:tcW w:w="1843" w:type="dxa"/>
            <w:vAlign w:val="center"/>
          </w:tcPr>
          <w:p w14:paraId="0B873230" w14:textId="562E4AF6" w:rsidR="00E51E88" w:rsidRPr="00E85C09" w:rsidRDefault="000A2B4B" w:rsidP="007C6E93">
            <w:pPr>
              <w:rPr>
                <w:rStyle w:val="Hervorhebung"/>
                <w:b w:val="0"/>
                <w:bCs/>
                <w:i w:val="0"/>
                <w:iCs/>
                <w:color w:val="auto"/>
                <w:szCs w:val="22"/>
              </w:rPr>
            </w:pPr>
            <w:r w:rsidRPr="00E85C09">
              <w:rPr>
                <w:rStyle w:val="Hervorhebung"/>
                <w:b w:val="0"/>
                <w:bCs/>
                <w:i w:val="0"/>
                <w:iCs/>
                <w:color w:val="auto"/>
                <w:szCs w:val="22"/>
              </w:rPr>
              <w:t>255.255.224.0</w:t>
            </w:r>
          </w:p>
        </w:tc>
        <w:tc>
          <w:tcPr>
            <w:tcW w:w="4253" w:type="dxa"/>
            <w:vAlign w:val="center"/>
          </w:tcPr>
          <w:p w14:paraId="5C9D2265" w14:textId="2ED824E5" w:rsidR="00E51E88" w:rsidRPr="00E85C09" w:rsidRDefault="000A2B4B" w:rsidP="007C6E93">
            <w:pPr>
              <w:rPr>
                <w:rStyle w:val="Hervorhebung"/>
                <w:b w:val="0"/>
                <w:bCs/>
                <w:i w:val="0"/>
                <w:iCs/>
                <w:color w:val="auto"/>
                <w:szCs w:val="22"/>
              </w:rPr>
            </w:pPr>
            <w:r w:rsidRPr="00E85C09">
              <w:rPr>
                <w:rStyle w:val="Hervorhebung"/>
                <w:b w:val="0"/>
                <w:bCs/>
                <w:i w:val="0"/>
                <w:iCs/>
                <w:color w:val="auto"/>
                <w:szCs w:val="22"/>
              </w:rPr>
              <w:t>11111111.11111111.11100000.00000000</w:t>
            </w:r>
          </w:p>
        </w:tc>
        <w:tc>
          <w:tcPr>
            <w:tcW w:w="992" w:type="dxa"/>
            <w:vAlign w:val="center"/>
          </w:tcPr>
          <w:p w14:paraId="133D570F" w14:textId="6C60D3FC" w:rsidR="00E51E88" w:rsidRPr="00E85C09" w:rsidRDefault="000A2B4B" w:rsidP="007C6E93">
            <w:pPr>
              <w:rPr>
                <w:rStyle w:val="Hervorhebung"/>
                <w:b w:val="0"/>
                <w:bCs/>
                <w:i w:val="0"/>
                <w:iCs/>
                <w:color w:val="auto"/>
                <w:szCs w:val="22"/>
              </w:rPr>
            </w:pPr>
            <w:r w:rsidRPr="00E85C09">
              <w:rPr>
                <w:rStyle w:val="Hervorhebung"/>
                <w:b w:val="0"/>
                <w:bCs/>
                <w:i w:val="0"/>
                <w:iCs/>
                <w:color w:val="auto"/>
                <w:szCs w:val="22"/>
              </w:rPr>
              <w:t>/19</w:t>
            </w:r>
          </w:p>
        </w:tc>
        <w:tc>
          <w:tcPr>
            <w:tcW w:w="1417" w:type="dxa"/>
            <w:vAlign w:val="center"/>
          </w:tcPr>
          <w:p w14:paraId="3341902D" w14:textId="77777777" w:rsidR="00E51E88" w:rsidRPr="00E85C09" w:rsidRDefault="00E51E88" w:rsidP="007C6E93">
            <w:pPr>
              <w:rPr>
                <w:rStyle w:val="Hervorhebung"/>
                <w:b w:val="0"/>
                <w:bCs/>
                <w:i w:val="0"/>
                <w:iCs/>
                <w:color w:val="auto"/>
                <w:szCs w:val="22"/>
              </w:rPr>
            </w:pPr>
          </w:p>
        </w:tc>
        <w:tc>
          <w:tcPr>
            <w:tcW w:w="1985" w:type="dxa"/>
            <w:vAlign w:val="center"/>
          </w:tcPr>
          <w:p w14:paraId="7544CAE3" w14:textId="5424F38F" w:rsidR="00E51E88" w:rsidRPr="00E85C09" w:rsidRDefault="00BA5472" w:rsidP="007C6E93">
            <w:pPr>
              <w:jc w:val="right"/>
              <w:rPr>
                <w:rStyle w:val="Hervorhebung"/>
                <w:b w:val="0"/>
                <w:bCs/>
                <w:i w:val="0"/>
                <w:iCs/>
                <w:color w:val="auto"/>
                <w:szCs w:val="22"/>
              </w:rPr>
            </w:pPr>
            <w:r w:rsidRPr="00E85C09">
              <w:rPr>
                <w:rStyle w:val="Hervorhebung"/>
                <w:b w:val="0"/>
                <w:bCs/>
                <w:i w:val="0"/>
                <w:iCs/>
                <w:color w:val="auto"/>
                <w:szCs w:val="22"/>
              </w:rPr>
              <w:t>8192</w:t>
            </w:r>
          </w:p>
        </w:tc>
      </w:tr>
      <w:tr w:rsidR="00E51E88" w:rsidRPr="000671A4" w14:paraId="6511EA96" w14:textId="77777777" w:rsidTr="0094593C">
        <w:trPr>
          <w:trHeight w:val="20"/>
        </w:trPr>
        <w:tc>
          <w:tcPr>
            <w:tcW w:w="1843" w:type="dxa"/>
            <w:vAlign w:val="center"/>
          </w:tcPr>
          <w:p w14:paraId="76607583" w14:textId="6532F7AB" w:rsidR="00E51E88" w:rsidRPr="00E85C09" w:rsidRDefault="00F96CA3" w:rsidP="007C6E93">
            <w:pPr>
              <w:rPr>
                <w:rStyle w:val="Hervorhebung"/>
                <w:b w:val="0"/>
                <w:bCs/>
                <w:i w:val="0"/>
                <w:iCs/>
                <w:color w:val="auto"/>
                <w:szCs w:val="22"/>
              </w:rPr>
            </w:pPr>
            <w:r w:rsidRPr="00E85C09">
              <w:rPr>
                <w:rStyle w:val="Hervorhebung"/>
                <w:b w:val="0"/>
                <w:bCs/>
                <w:i w:val="0"/>
                <w:iCs/>
                <w:color w:val="auto"/>
                <w:szCs w:val="22"/>
              </w:rPr>
              <w:t>255.255.24</w:t>
            </w:r>
            <w:r w:rsidR="00BA5472" w:rsidRPr="00E85C09">
              <w:rPr>
                <w:rStyle w:val="Hervorhebung"/>
                <w:b w:val="0"/>
                <w:bCs/>
                <w:i w:val="0"/>
                <w:iCs/>
                <w:color w:val="auto"/>
                <w:szCs w:val="22"/>
              </w:rPr>
              <w:t>0.0</w:t>
            </w:r>
          </w:p>
        </w:tc>
        <w:tc>
          <w:tcPr>
            <w:tcW w:w="4253" w:type="dxa"/>
            <w:vAlign w:val="center"/>
          </w:tcPr>
          <w:p w14:paraId="6D891B73" w14:textId="1DFFFF78" w:rsidR="00E51E88" w:rsidRPr="00E85C09" w:rsidRDefault="00BA5472" w:rsidP="007C6E93">
            <w:pPr>
              <w:rPr>
                <w:rStyle w:val="Hervorhebung"/>
                <w:b w:val="0"/>
                <w:bCs/>
                <w:i w:val="0"/>
                <w:iCs/>
                <w:color w:val="auto"/>
                <w:szCs w:val="22"/>
              </w:rPr>
            </w:pPr>
            <w:r w:rsidRPr="00E85C09">
              <w:rPr>
                <w:rStyle w:val="Hervorhebung"/>
                <w:b w:val="0"/>
                <w:bCs/>
                <w:i w:val="0"/>
                <w:iCs/>
                <w:color w:val="auto"/>
                <w:szCs w:val="22"/>
              </w:rPr>
              <w:t>11111111.11111111.11110000.00000000</w:t>
            </w:r>
          </w:p>
        </w:tc>
        <w:tc>
          <w:tcPr>
            <w:tcW w:w="992" w:type="dxa"/>
            <w:vAlign w:val="center"/>
          </w:tcPr>
          <w:p w14:paraId="3FEEEFB5" w14:textId="33D3E9E3" w:rsidR="00E51E88" w:rsidRPr="00E85C09" w:rsidRDefault="00BA5472" w:rsidP="007C6E93">
            <w:pPr>
              <w:rPr>
                <w:rStyle w:val="Hervorhebung"/>
                <w:b w:val="0"/>
                <w:bCs/>
                <w:i w:val="0"/>
                <w:iCs/>
                <w:color w:val="auto"/>
                <w:szCs w:val="22"/>
              </w:rPr>
            </w:pPr>
            <w:r w:rsidRPr="00E85C09">
              <w:rPr>
                <w:rStyle w:val="Hervorhebung"/>
                <w:b w:val="0"/>
                <w:bCs/>
                <w:i w:val="0"/>
                <w:iCs/>
                <w:color w:val="auto"/>
                <w:szCs w:val="22"/>
              </w:rPr>
              <w:t>/20</w:t>
            </w:r>
          </w:p>
        </w:tc>
        <w:tc>
          <w:tcPr>
            <w:tcW w:w="1417" w:type="dxa"/>
            <w:vAlign w:val="center"/>
          </w:tcPr>
          <w:p w14:paraId="4C6EC001" w14:textId="77777777" w:rsidR="00E51E88" w:rsidRPr="00E85C09" w:rsidRDefault="00E51E88" w:rsidP="007C6E93">
            <w:pPr>
              <w:rPr>
                <w:rStyle w:val="Hervorhebung"/>
                <w:b w:val="0"/>
                <w:bCs/>
                <w:i w:val="0"/>
                <w:iCs/>
                <w:color w:val="auto"/>
                <w:szCs w:val="22"/>
              </w:rPr>
            </w:pPr>
          </w:p>
        </w:tc>
        <w:tc>
          <w:tcPr>
            <w:tcW w:w="1985" w:type="dxa"/>
            <w:vAlign w:val="center"/>
          </w:tcPr>
          <w:p w14:paraId="4FC8CA9E" w14:textId="2C71ADA3" w:rsidR="00E51E88" w:rsidRPr="00E85C09" w:rsidRDefault="00BA5472" w:rsidP="007C6E93">
            <w:pPr>
              <w:jc w:val="right"/>
              <w:rPr>
                <w:rStyle w:val="Hervorhebung"/>
                <w:b w:val="0"/>
                <w:bCs/>
                <w:i w:val="0"/>
                <w:iCs/>
                <w:color w:val="auto"/>
                <w:szCs w:val="22"/>
              </w:rPr>
            </w:pPr>
            <w:r w:rsidRPr="00E85C09">
              <w:rPr>
                <w:rStyle w:val="Hervorhebung"/>
                <w:b w:val="0"/>
                <w:bCs/>
                <w:i w:val="0"/>
                <w:iCs/>
                <w:color w:val="auto"/>
                <w:szCs w:val="22"/>
              </w:rPr>
              <w:t>4096</w:t>
            </w:r>
          </w:p>
        </w:tc>
      </w:tr>
      <w:tr w:rsidR="00E51E88" w:rsidRPr="000671A4" w14:paraId="02314837" w14:textId="77777777" w:rsidTr="0094593C">
        <w:trPr>
          <w:trHeight w:val="20"/>
        </w:trPr>
        <w:tc>
          <w:tcPr>
            <w:tcW w:w="1843" w:type="dxa"/>
            <w:vAlign w:val="center"/>
          </w:tcPr>
          <w:p w14:paraId="65F0D797" w14:textId="56B0EF34" w:rsidR="00E51E88" w:rsidRPr="00E85C09" w:rsidRDefault="00F96CA3" w:rsidP="007C6E93">
            <w:pPr>
              <w:rPr>
                <w:rStyle w:val="Hervorhebung"/>
                <w:b w:val="0"/>
                <w:bCs/>
                <w:i w:val="0"/>
                <w:iCs/>
                <w:color w:val="auto"/>
                <w:szCs w:val="22"/>
              </w:rPr>
            </w:pPr>
            <w:r w:rsidRPr="00E85C09">
              <w:rPr>
                <w:rStyle w:val="Hervorhebung"/>
                <w:b w:val="0"/>
                <w:bCs/>
                <w:i w:val="0"/>
                <w:iCs/>
                <w:color w:val="auto"/>
                <w:szCs w:val="22"/>
              </w:rPr>
              <w:t>255.255.248.0</w:t>
            </w:r>
          </w:p>
        </w:tc>
        <w:tc>
          <w:tcPr>
            <w:tcW w:w="4253" w:type="dxa"/>
            <w:vAlign w:val="center"/>
          </w:tcPr>
          <w:p w14:paraId="638BBBE8" w14:textId="28A5A1AD" w:rsidR="00E51E88" w:rsidRPr="00E85C09" w:rsidRDefault="00F96CA3" w:rsidP="007C6E93">
            <w:pPr>
              <w:rPr>
                <w:rStyle w:val="Hervorhebung"/>
                <w:b w:val="0"/>
                <w:bCs/>
                <w:i w:val="0"/>
                <w:iCs/>
                <w:color w:val="auto"/>
                <w:szCs w:val="22"/>
              </w:rPr>
            </w:pPr>
            <w:r w:rsidRPr="00E85C09">
              <w:rPr>
                <w:rStyle w:val="Hervorhebung"/>
                <w:b w:val="0"/>
                <w:bCs/>
                <w:i w:val="0"/>
                <w:iCs/>
                <w:color w:val="auto"/>
                <w:szCs w:val="22"/>
              </w:rPr>
              <w:t>11111111.11111111.11111000.00000000</w:t>
            </w:r>
          </w:p>
        </w:tc>
        <w:tc>
          <w:tcPr>
            <w:tcW w:w="992" w:type="dxa"/>
            <w:vAlign w:val="center"/>
          </w:tcPr>
          <w:p w14:paraId="02B49D62" w14:textId="1669EAFE" w:rsidR="00E51E88" w:rsidRPr="00E85C09" w:rsidRDefault="00E51E88" w:rsidP="007C6E93">
            <w:pPr>
              <w:rPr>
                <w:rStyle w:val="Hervorhebung"/>
                <w:b w:val="0"/>
                <w:bCs/>
                <w:i w:val="0"/>
                <w:iCs/>
                <w:color w:val="auto"/>
                <w:szCs w:val="22"/>
              </w:rPr>
            </w:pPr>
            <w:r w:rsidRPr="00E85C09">
              <w:rPr>
                <w:rStyle w:val="Hervorhebung"/>
                <w:b w:val="0"/>
                <w:bCs/>
                <w:i w:val="0"/>
                <w:iCs/>
                <w:color w:val="auto"/>
                <w:szCs w:val="22"/>
              </w:rPr>
              <w:t>/21</w:t>
            </w:r>
          </w:p>
        </w:tc>
        <w:tc>
          <w:tcPr>
            <w:tcW w:w="1417" w:type="dxa"/>
            <w:vAlign w:val="center"/>
          </w:tcPr>
          <w:p w14:paraId="660673DE" w14:textId="77777777" w:rsidR="00E51E88" w:rsidRPr="00E85C09" w:rsidRDefault="00E51E88" w:rsidP="007C6E93">
            <w:pPr>
              <w:rPr>
                <w:rStyle w:val="Hervorhebung"/>
                <w:b w:val="0"/>
                <w:bCs/>
                <w:i w:val="0"/>
                <w:iCs/>
                <w:color w:val="auto"/>
                <w:szCs w:val="22"/>
              </w:rPr>
            </w:pPr>
          </w:p>
        </w:tc>
        <w:tc>
          <w:tcPr>
            <w:tcW w:w="1985" w:type="dxa"/>
            <w:vAlign w:val="center"/>
          </w:tcPr>
          <w:p w14:paraId="2097FF7E" w14:textId="46FFEFAA" w:rsidR="00E51E88" w:rsidRPr="00E85C09" w:rsidRDefault="00F96CA3" w:rsidP="007C6E93">
            <w:pPr>
              <w:jc w:val="right"/>
              <w:rPr>
                <w:rStyle w:val="Hervorhebung"/>
                <w:b w:val="0"/>
                <w:bCs/>
                <w:i w:val="0"/>
                <w:iCs/>
                <w:color w:val="auto"/>
                <w:szCs w:val="22"/>
              </w:rPr>
            </w:pPr>
            <w:r w:rsidRPr="00E85C09">
              <w:rPr>
                <w:rStyle w:val="Hervorhebung"/>
                <w:b w:val="0"/>
                <w:bCs/>
                <w:i w:val="0"/>
                <w:iCs/>
                <w:color w:val="auto"/>
                <w:szCs w:val="22"/>
              </w:rPr>
              <w:t>2048</w:t>
            </w:r>
          </w:p>
        </w:tc>
      </w:tr>
      <w:tr w:rsidR="00DA6A15" w:rsidRPr="000671A4" w14:paraId="2E4C5A82" w14:textId="77777777" w:rsidTr="0094593C">
        <w:trPr>
          <w:trHeight w:val="20"/>
        </w:trPr>
        <w:tc>
          <w:tcPr>
            <w:tcW w:w="1843" w:type="dxa"/>
            <w:vAlign w:val="center"/>
          </w:tcPr>
          <w:p w14:paraId="4A6B5DC2" w14:textId="59718E54" w:rsidR="00DA6A15" w:rsidRPr="00E85C09" w:rsidRDefault="004F2B77" w:rsidP="007C6E93">
            <w:pPr>
              <w:rPr>
                <w:rStyle w:val="Hervorhebung"/>
                <w:b w:val="0"/>
                <w:bCs/>
                <w:i w:val="0"/>
                <w:iCs/>
                <w:color w:val="auto"/>
                <w:szCs w:val="22"/>
              </w:rPr>
            </w:pPr>
            <w:r w:rsidRPr="00E85C09">
              <w:rPr>
                <w:rStyle w:val="Hervorhebung"/>
                <w:b w:val="0"/>
                <w:bCs/>
                <w:i w:val="0"/>
                <w:iCs/>
                <w:color w:val="auto"/>
                <w:szCs w:val="22"/>
              </w:rPr>
              <w:t>255.255.252.0</w:t>
            </w:r>
          </w:p>
        </w:tc>
        <w:tc>
          <w:tcPr>
            <w:tcW w:w="4253" w:type="dxa"/>
            <w:vAlign w:val="center"/>
          </w:tcPr>
          <w:p w14:paraId="13F8B4A5" w14:textId="181006EB" w:rsidR="00DA6A15" w:rsidRPr="00E85C09" w:rsidRDefault="00DA6A15" w:rsidP="007C6E93">
            <w:pPr>
              <w:rPr>
                <w:rStyle w:val="Hervorhebung"/>
                <w:b w:val="0"/>
                <w:bCs/>
                <w:i w:val="0"/>
                <w:iCs/>
                <w:color w:val="auto"/>
                <w:szCs w:val="22"/>
              </w:rPr>
            </w:pPr>
            <w:r w:rsidRPr="00E85C09">
              <w:rPr>
                <w:rStyle w:val="Hervorhebung"/>
                <w:b w:val="0"/>
                <w:bCs/>
                <w:i w:val="0"/>
                <w:iCs/>
                <w:color w:val="auto"/>
                <w:szCs w:val="22"/>
              </w:rPr>
              <w:t>11111111.11111111.11111100.00000000</w:t>
            </w:r>
          </w:p>
        </w:tc>
        <w:tc>
          <w:tcPr>
            <w:tcW w:w="992" w:type="dxa"/>
            <w:vAlign w:val="center"/>
          </w:tcPr>
          <w:p w14:paraId="4736D743" w14:textId="280923B0" w:rsidR="00DA6A15" w:rsidRPr="00E85C09" w:rsidRDefault="00DA6A15" w:rsidP="007C6E93">
            <w:pPr>
              <w:rPr>
                <w:rStyle w:val="Hervorhebung"/>
                <w:b w:val="0"/>
                <w:bCs/>
                <w:i w:val="0"/>
                <w:iCs/>
                <w:color w:val="auto"/>
                <w:szCs w:val="22"/>
              </w:rPr>
            </w:pPr>
            <w:r w:rsidRPr="00E85C09">
              <w:rPr>
                <w:rStyle w:val="Hervorhebung"/>
                <w:b w:val="0"/>
                <w:bCs/>
                <w:i w:val="0"/>
                <w:iCs/>
                <w:color w:val="auto"/>
                <w:szCs w:val="22"/>
              </w:rPr>
              <w:t>/22</w:t>
            </w:r>
          </w:p>
        </w:tc>
        <w:tc>
          <w:tcPr>
            <w:tcW w:w="1417" w:type="dxa"/>
            <w:vAlign w:val="center"/>
          </w:tcPr>
          <w:p w14:paraId="1DECFD75" w14:textId="77777777" w:rsidR="00DA6A15" w:rsidRPr="00E85C09" w:rsidRDefault="00DA6A15" w:rsidP="007C6E93">
            <w:pPr>
              <w:rPr>
                <w:rStyle w:val="Hervorhebung"/>
                <w:b w:val="0"/>
                <w:bCs/>
                <w:i w:val="0"/>
                <w:iCs/>
                <w:color w:val="auto"/>
                <w:szCs w:val="22"/>
              </w:rPr>
            </w:pPr>
          </w:p>
        </w:tc>
        <w:tc>
          <w:tcPr>
            <w:tcW w:w="1985" w:type="dxa"/>
            <w:vAlign w:val="center"/>
          </w:tcPr>
          <w:p w14:paraId="27C43C5C" w14:textId="3599F941" w:rsidR="00DA6A15" w:rsidRPr="00E85C09" w:rsidRDefault="004F2B77" w:rsidP="007C6E93">
            <w:pPr>
              <w:jc w:val="right"/>
              <w:rPr>
                <w:rStyle w:val="Hervorhebung"/>
                <w:b w:val="0"/>
                <w:bCs/>
                <w:i w:val="0"/>
                <w:iCs/>
                <w:color w:val="auto"/>
                <w:szCs w:val="22"/>
              </w:rPr>
            </w:pPr>
            <w:r w:rsidRPr="00E85C09">
              <w:rPr>
                <w:rStyle w:val="Hervorhebung"/>
                <w:b w:val="0"/>
                <w:bCs/>
                <w:i w:val="0"/>
                <w:iCs/>
                <w:color w:val="auto"/>
                <w:szCs w:val="22"/>
              </w:rPr>
              <w:t>1024</w:t>
            </w:r>
          </w:p>
        </w:tc>
      </w:tr>
      <w:tr w:rsidR="000671A4" w:rsidRPr="000671A4" w14:paraId="7E5F6235" w14:textId="77777777" w:rsidTr="0094593C">
        <w:trPr>
          <w:trHeight w:val="20"/>
        </w:trPr>
        <w:tc>
          <w:tcPr>
            <w:tcW w:w="1843" w:type="dxa"/>
            <w:vAlign w:val="center"/>
          </w:tcPr>
          <w:p w14:paraId="0C4720E4" w14:textId="66F8913F" w:rsidR="001746A1" w:rsidRPr="00E85C09" w:rsidRDefault="001746A1" w:rsidP="007C6E93">
            <w:pPr>
              <w:rPr>
                <w:rStyle w:val="Hervorhebung"/>
                <w:b w:val="0"/>
                <w:bCs/>
                <w:i w:val="0"/>
                <w:iCs/>
                <w:color w:val="auto"/>
                <w:szCs w:val="22"/>
              </w:rPr>
            </w:pPr>
            <w:r w:rsidRPr="00E85C09">
              <w:rPr>
                <w:rStyle w:val="Hervorhebung"/>
                <w:b w:val="0"/>
                <w:bCs/>
                <w:i w:val="0"/>
                <w:iCs/>
                <w:color w:val="auto"/>
                <w:szCs w:val="22"/>
              </w:rPr>
              <w:t>255.255.</w:t>
            </w:r>
            <w:r w:rsidR="00BF42AB" w:rsidRPr="00E85C09">
              <w:rPr>
                <w:rStyle w:val="Hervorhebung"/>
                <w:b w:val="0"/>
                <w:bCs/>
                <w:i w:val="0"/>
                <w:iCs/>
                <w:color w:val="auto"/>
                <w:szCs w:val="22"/>
              </w:rPr>
              <w:t>25</w:t>
            </w:r>
            <w:r w:rsidR="000671A4" w:rsidRPr="00E85C09">
              <w:rPr>
                <w:rStyle w:val="Hervorhebung"/>
                <w:b w:val="0"/>
                <w:bCs/>
                <w:i w:val="0"/>
                <w:iCs/>
                <w:color w:val="auto"/>
                <w:szCs w:val="22"/>
              </w:rPr>
              <w:t>4</w:t>
            </w:r>
            <w:r w:rsidR="00BF42AB" w:rsidRPr="00E85C09">
              <w:rPr>
                <w:rStyle w:val="Hervorhebung"/>
                <w:b w:val="0"/>
                <w:bCs/>
                <w:i w:val="0"/>
                <w:iCs/>
                <w:color w:val="auto"/>
                <w:szCs w:val="22"/>
              </w:rPr>
              <w:t>.0</w:t>
            </w:r>
          </w:p>
        </w:tc>
        <w:tc>
          <w:tcPr>
            <w:tcW w:w="4253" w:type="dxa"/>
            <w:vAlign w:val="center"/>
          </w:tcPr>
          <w:p w14:paraId="1FC594A3" w14:textId="0819079A" w:rsidR="001746A1" w:rsidRPr="00E85C09" w:rsidRDefault="00BF42AB" w:rsidP="007C6E93">
            <w:pPr>
              <w:rPr>
                <w:rStyle w:val="Hervorhebung"/>
                <w:b w:val="0"/>
                <w:bCs/>
                <w:i w:val="0"/>
                <w:iCs/>
                <w:color w:val="auto"/>
                <w:szCs w:val="22"/>
              </w:rPr>
            </w:pPr>
            <w:r w:rsidRPr="00E85C09">
              <w:rPr>
                <w:rStyle w:val="Hervorhebung"/>
                <w:b w:val="0"/>
                <w:bCs/>
                <w:i w:val="0"/>
                <w:iCs/>
                <w:color w:val="auto"/>
                <w:szCs w:val="22"/>
              </w:rPr>
              <w:t>11111111.11111111.11111110.00000000</w:t>
            </w:r>
          </w:p>
        </w:tc>
        <w:tc>
          <w:tcPr>
            <w:tcW w:w="992" w:type="dxa"/>
            <w:vAlign w:val="center"/>
          </w:tcPr>
          <w:p w14:paraId="79E3E177" w14:textId="7D1F5939" w:rsidR="001746A1" w:rsidRPr="00E85C09" w:rsidRDefault="00BF42AB" w:rsidP="007C6E93">
            <w:pPr>
              <w:rPr>
                <w:rStyle w:val="Hervorhebung"/>
                <w:b w:val="0"/>
                <w:bCs/>
                <w:i w:val="0"/>
                <w:iCs/>
                <w:color w:val="auto"/>
                <w:szCs w:val="22"/>
              </w:rPr>
            </w:pPr>
            <w:r w:rsidRPr="00E85C09">
              <w:rPr>
                <w:rStyle w:val="Hervorhebung"/>
                <w:b w:val="0"/>
                <w:bCs/>
                <w:i w:val="0"/>
                <w:iCs/>
                <w:color w:val="auto"/>
                <w:szCs w:val="22"/>
              </w:rPr>
              <w:t>/23</w:t>
            </w:r>
          </w:p>
        </w:tc>
        <w:tc>
          <w:tcPr>
            <w:tcW w:w="1417" w:type="dxa"/>
            <w:vAlign w:val="center"/>
          </w:tcPr>
          <w:p w14:paraId="364D9189" w14:textId="77777777" w:rsidR="001746A1" w:rsidRPr="00E85C09" w:rsidRDefault="001746A1" w:rsidP="007C6E93">
            <w:pPr>
              <w:rPr>
                <w:rStyle w:val="Hervorhebung"/>
                <w:b w:val="0"/>
                <w:bCs/>
                <w:i w:val="0"/>
                <w:iCs/>
                <w:color w:val="auto"/>
                <w:szCs w:val="22"/>
              </w:rPr>
            </w:pPr>
          </w:p>
        </w:tc>
        <w:tc>
          <w:tcPr>
            <w:tcW w:w="1985" w:type="dxa"/>
            <w:vAlign w:val="center"/>
          </w:tcPr>
          <w:p w14:paraId="58D4FF9F" w14:textId="23B18AEB" w:rsidR="001746A1" w:rsidRPr="00E85C09" w:rsidRDefault="00DA6A15" w:rsidP="007C6E93">
            <w:pPr>
              <w:jc w:val="right"/>
              <w:rPr>
                <w:rStyle w:val="Hervorhebung"/>
                <w:b w:val="0"/>
                <w:bCs/>
                <w:i w:val="0"/>
                <w:iCs/>
                <w:color w:val="auto"/>
                <w:szCs w:val="22"/>
              </w:rPr>
            </w:pPr>
            <w:r w:rsidRPr="00E85C09">
              <w:rPr>
                <w:rStyle w:val="Hervorhebung"/>
                <w:b w:val="0"/>
                <w:bCs/>
                <w:i w:val="0"/>
                <w:iCs/>
                <w:color w:val="auto"/>
                <w:szCs w:val="22"/>
              </w:rPr>
              <w:t>512</w:t>
            </w:r>
          </w:p>
        </w:tc>
      </w:tr>
      <w:tr w:rsidR="00D26610" w:rsidRPr="00031530" w14:paraId="4729FCBD" w14:textId="1E6BF53D" w:rsidTr="0094593C">
        <w:trPr>
          <w:trHeight w:val="20"/>
        </w:trPr>
        <w:tc>
          <w:tcPr>
            <w:tcW w:w="1843" w:type="dxa"/>
            <w:vAlign w:val="center"/>
          </w:tcPr>
          <w:p w14:paraId="6883533D" w14:textId="77777777" w:rsidR="00D26610" w:rsidRPr="00E85C09" w:rsidRDefault="00D26610" w:rsidP="000671A4">
            <w:pPr>
              <w:rPr>
                <w:rStyle w:val="Hervorhebung"/>
                <w:szCs w:val="22"/>
              </w:rPr>
            </w:pPr>
            <w:r w:rsidRPr="00E85C09">
              <w:rPr>
                <w:rStyle w:val="Hervorhebung"/>
                <w:szCs w:val="22"/>
              </w:rPr>
              <w:t>255.255.255.0</w:t>
            </w:r>
          </w:p>
        </w:tc>
        <w:tc>
          <w:tcPr>
            <w:tcW w:w="4253" w:type="dxa"/>
            <w:vAlign w:val="center"/>
          </w:tcPr>
          <w:p w14:paraId="111D321D" w14:textId="77777777" w:rsidR="00D26610" w:rsidRPr="00E85C09" w:rsidRDefault="00D26610" w:rsidP="000671A4">
            <w:pPr>
              <w:rPr>
                <w:rStyle w:val="Hervorhebung"/>
                <w:szCs w:val="22"/>
              </w:rPr>
            </w:pPr>
            <w:r w:rsidRPr="00E85C09">
              <w:rPr>
                <w:rStyle w:val="Hervorhebung"/>
                <w:szCs w:val="22"/>
              </w:rPr>
              <w:t>11111111.11111111.11111111.00000000</w:t>
            </w:r>
          </w:p>
        </w:tc>
        <w:tc>
          <w:tcPr>
            <w:tcW w:w="992" w:type="dxa"/>
            <w:vAlign w:val="center"/>
          </w:tcPr>
          <w:p w14:paraId="28184C0B" w14:textId="77777777" w:rsidR="00D26610" w:rsidRPr="00E85C09" w:rsidRDefault="00D26610" w:rsidP="000671A4">
            <w:pPr>
              <w:rPr>
                <w:rStyle w:val="Hervorhebung"/>
                <w:szCs w:val="22"/>
              </w:rPr>
            </w:pPr>
            <w:r w:rsidRPr="00E85C09">
              <w:rPr>
                <w:rStyle w:val="Hervorhebung"/>
                <w:szCs w:val="22"/>
              </w:rPr>
              <w:t>/24</w:t>
            </w:r>
          </w:p>
        </w:tc>
        <w:tc>
          <w:tcPr>
            <w:tcW w:w="1417" w:type="dxa"/>
            <w:vAlign w:val="center"/>
          </w:tcPr>
          <w:p w14:paraId="391816BB" w14:textId="77777777" w:rsidR="00D26610" w:rsidRPr="00E85C09" w:rsidRDefault="00D26610" w:rsidP="000671A4">
            <w:pPr>
              <w:rPr>
                <w:rStyle w:val="Hervorhebung"/>
                <w:szCs w:val="22"/>
              </w:rPr>
            </w:pPr>
          </w:p>
        </w:tc>
        <w:tc>
          <w:tcPr>
            <w:tcW w:w="1985" w:type="dxa"/>
            <w:vAlign w:val="center"/>
          </w:tcPr>
          <w:p w14:paraId="2EABEF08" w14:textId="1C6A2681" w:rsidR="00D26610" w:rsidRPr="00E85C09" w:rsidRDefault="00D26610" w:rsidP="00DA6A15">
            <w:pPr>
              <w:jc w:val="right"/>
              <w:rPr>
                <w:rStyle w:val="Hervorhebung"/>
                <w:szCs w:val="22"/>
              </w:rPr>
            </w:pPr>
            <w:r w:rsidRPr="00E85C09">
              <w:rPr>
                <w:rStyle w:val="Hervorhebung"/>
                <w:szCs w:val="22"/>
              </w:rPr>
              <w:t>25</w:t>
            </w:r>
            <w:r w:rsidR="006554AB" w:rsidRPr="00E85C09">
              <w:rPr>
                <w:rStyle w:val="Hervorhebung"/>
                <w:szCs w:val="22"/>
              </w:rPr>
              <w:t>6</w:t>
            </w:r>
          </w:p>
        </w:tc>
      </w:tr>
      <w:tr w:rsidR="00D26610" w:rsidRPr="00031530" w14:paraId="61EB0059" w14:textId="4AA1BE9F" w:rsidTr="0094593C">
        <w:trPr>
          <w:trHeight w:val="20"/>
        </w:trPr>
        <w:tc>
          <w:tcPr>
            <w:tcW w:w="1843" w:type="dxa"/>
          </w:tcPr>
          <w:p w14:paraId="30D1C816"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255.255.255.128</w:t>
            </w:r>
          </w:p>
        </w:tc>
        <w:tc>
          <w:tcPr>
            <w:tcW w:w="4253" w:type="dxa"/>
            <w:vAlign w:val="center"/>
          </w:tcPr>
          <w:p w14:paraId="7AF5BD45"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11111111.11111111.11111111.10000000</w:t>
            </w:r>
          </w:p>
        </w:tc>
        <w:tc>
          <w:tcPr>
            <w:tcW w:w="992" w:type="dxa"/>
            <w:vAlign w:val="center"/>
          </w:tcPr>
          <w:p w14:paraId="406AF2A2" w14:textId="77777777" w:rsidR="00D26610" w:rsidRPr="00E85C09" w:rsidRDefault="00D26610" w:rsidP="002C2611">
            <w:pPr>
              <w:rPr>
                <w:bCs/>
                <w:iCs/>
                <w:szCs w:val="22"/>
              </w:rPr>
            </w:pPr>
            <w:r w:rsidRPr="00E85C09">
              <w:rPr>
                <w:bCs/>
                <w:iCs/>
                <w:szCs w:val="22"/>
              </w:rPr>
              <w:t>/25</w:t>
            </w:r>
          </w:p>
        </w:tc>
        <w:tc>
          <w:tcPr>
            <w:tcW w:w="1417" w:type="dxa"/>
          </w:tcPr>
          <w:p w14:paraId="2BA45246" w14:textId="2FF74A5A" w:rsidR="00D26610" w:rsidRPr="00E85C09" w:rsidRDefault="00831D2B" w:rsidP="00216A87">
            <w:pPr>
              <w:jc w:val="right"/>
              <w:rPr>
                <w:bCs/>
                <w:iCs/>
                <w:szCs w:val="22"/>
              </w:rPr>
            </w:pPr>
            <w:r w:rsidRPr="00E85C09">
              <w:rPr>
                <w:bCs/>
                <w:iCs/>
                <w:szCs w:val="22"/>
              </w:rPr>
              <w:t>2</w:t>
            </w:r>
          </w:p>
        </w:tc>
        <w:tc>
          <w:tcPr>
            <w:tcW w:w="1985" w:type="dxa"/>
          </w:tcPr>
          <w:p w14:paraId="3A1ABB2B" w14:textId="6130C1DD" w:rsidR="00D26610" w:rsidRPr="00E85C09" w:rsidRDefault="00D26610" w:rsidP="00216A87">
            <w:pPr>
              <w:jc w:val="right"/>
              <w:rPr>
                <w:bCs/>
                <w:iCs/>
                <w:szCs w:val="22"/>
              </w:rPr>
            </w:pPr>
            <w:r w:rsidRPr="00E85C09">
              <w:rPr>
                <w:bCs/>
                <w:iCs/>
                <w:szCs w:val="22"/>
              </w:rPr>
              <w:t>12</w:t>
            </w:r>
            <w:r w:rsidR="006554AB" w:rsidRPr="00E85C09">
              <w:rPr>
                <w:bCs/>
                <w:iCs/>
                <w:szCs w:val="22"/>
              </w:rPr>
              <w:t>8</w:t>
            </w:r>
          </w:p>
        </w:tc>
      </w:tr>
      <w:tr w:rsidR="00D26610" w:rsidRPr="00031530" w14:paraId="56712747" w14:textId="620CB216" w:rsidTr="0094593C">
        <w:trPr>
          <w:trHeight w:val="20"/>
        </w:trPr>
        <w:tc>
          <w:tcPr>
            <w:tcW w:w="1843" w:type="dxa"/>
          </w:tcPr>
          <w:p w14:paraId="0F794BD3"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255.255.255.192</w:t>
            </w:r>
          </w:p>
        </w:tc>
        <w:tc>
          <w:tcPr>
            <w:tcW w:w="4253" w:type="dxa"/>
            <w:vAlign w:val="center"/>
          </w:tcPr>
          <w:p w14:paraId="3B5E89F0"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11111111.11111111.11111111.11000000</w:t>
            </w:r>
          </w:p>
        </w:tc>
        <w:tc>
          <w:tcPr>
            <w:tcW w:w="992" w:type="dxa"/>
            <w:vAlign w:val="center"/>
          </w:tcPr>
          <w:p w14:paraId="34DE7D14" w14:textId="77777777" w:rsidR="00D26610" w:rsidRPr="00E85C09" w:rsidRDefault="00D26610" w:rsidP="002C2611">
            <w:pPr>
              <w:rPr>
                <w:bCs/>
                <w:iCs/>
                <w:szCs w:val="22"/>
              </w:rPr>
            </w:pPr>
            <w:r w:rsidRPr="00E85C09">
              <w:rPr>
                <w:bCs/>
                <w:iCs/>
                <w:szCs w:val="22"/>
              </w:rPr>
              <w:t>/26</w:t>
            </w:r>
          </w:p>
        </w:tc>
        <w:tc>
          <w:tcPr>
            <w:tcW w:w="1417" w:type="dxa"/>
          </w:tcPr>
          <w:p w14:paraId="24C53008" w14:textId="3CEC225B" w:rsidR="00D26610" w:rsidRPr="00E85C09" w:rsidRDefault="00831D2B" w:rsidP="00216A87">
            <w:pPr>
              <w:jc w:val="right"/>
              <w:rPr>
                <w:bCs/>
                <w:iCs/>
                <w:szCs w:val="22"/>
              </w:rPr>
            </w:pPr>
            <w:r w:rsidRPr="00E85C09">
              <w:rPr>
                <w:bCs/>
                <w:iCs/>
                <w:szCs w:val="22"/>
              </w:rPr>
              <w:t>4</w:t>
            </w:r>
          </w:p>
        </w:tc>
        <w:tc>
          <w:tcPr>
            <w:tcW w:w="1985" w:type="dxa"/>
          </w:tcPr>
          <w:p w14:paraId="1C18DDB2" w14:textId="072D803B" w:rsidR="00D26610" w:rsidRPr="00E85C09" w:rsidRDefault="00D26610" w:rsidP="00216A87">
            <w:pPr>
              <w:jc w:val="right"/>
              <w:rPr>
                <w:bCs/>
                <w:iCs/>
                <w:szCs w:val="22"/>
              </w:rPr>
            </w:pPr>
            <w:r w:rsidRPr="00E85C09">
              <w:rPr>
                <w:bCs/>
                <w:iCs/>
                <w:szCs w:val="22"/>
              </w:rPr>
              <w:t>6</w:t>
            </w:r>
            <w:r w:rsidR="006554AB" w:rsidRPr="00E85C09">
              <w:rPr>
                <w:bCs/>
                <w:iCs/>
                <w:szCs w:val="22"/>
              </w:rPr>
              <w:t>4</w:t>
            </w:r>
          </w:p>
        </w:tc>
      </w:tr>
      <w:tr w:rsidR="00D26610" w:rsidRPr="00031530" w14:paraId="5856F5CA" w14:textId="6FBCA845" w:rsidTr="0094593C">
        <w:trPr>
          <w:trHeight w:val="20"/>
        </w:trPr>
        <w:tc>
          <w:tcPr>
            <w:tcW w:w="1843" w:type="dxa"/>
          </w:tcPr>
          <w:p w14:paraId="4DFCC5C7"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255.255.255.224</w:t>
            </w:r>
          </w:p>
        </w:tc>
        <w:tc>
          <w:tcPr>
            <w:tcW w:w="4253" w:type="dxa"/>
            <w:vAlign w:val="center"/>
          </w:tcPr>
          <w:p w14:paraId="753C4E36"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11111111.11111111.11111111.11100000</w:t>
            </w:r>
          </w:p>
        </w:tc>
        <w:tc>
          <w:tcPr>
            <w:tcW w:w="992" w:type="dxa"/>
            <w:vAlign w:val="center"/>
          </w:tcPr>
          <w:p w14:paraId="2591758A" w14:textId="77777777" w:rsidR="00D26610" w:rsidRPr="00E85C09" w:rsidRDefault="00D26610" w:rsidP="002C2611">
            <w:pPr>
              <w:rPr>
                <w:bCs/>
                <w:iCs/>
                <w:szCs w:val="22"/>
              </w:rPr>
            </w:pPr>
            <w:r w:rsidRPr="00E85C09">
              <w:rPr>
                <w:bCs/>
                <w:iCs/>
                <w:szCs w:val="22"/>
              </w:rPr>
              <w:t>/27</w:t>
            </w:r>
          </w:p>
        </w:tc>
        <w:tc>
          <w:tcPr>
            <w:tcW w:w="1417" w:type="dxa"/>
          </w:tcPr>
          <w:p w14:paraId="5BA676C2" w14:textId="49EED7B9" w:rsidR="00D26610" w:rsidRPr="00E85C09" w:rsidRDefault="00831D2B" w:rsidP="00216A87">
            <w:pPr>
              <w:jc w:val="right"/>
              <w:rPr>
                <w:bCs/>
                <w:iCs/>
                <w:szCs w:val="22"/>
              </w:rPr>
            </w:pPr>
            <w:r w:rsidRPr="00E85C09">
              <w:rPr>
                <w:bCs/>
                <w:iCs/>
                <w:szCs w:val="22"/>
              </w:rPr>
              <w:t>8</w:t>
            </w:r>
          </w:p>
        </w:tc>
        <w:tc>
          <w:tcPr>
            <w:tcW w:w="1985" w:type="dxa"/>
          </w:tcPr>
          <w:p w14:paraId="33905D5C" w14:textId="3A5A35BD" w:rsidR="00D26610" w:rsidRPr="00E85C09" w:rsidRDefault="00D26610" w:rsidP="00216A87">
            <w:pPr>
              <w:jc w:val="right"/>
              <w:rPr>
                <w:bCs/>
                <w:iCs/>
                <w:szCs w:val="22"/>
              </w:rPr>
            </w:pPr>
            <w:r w:rsidRPr="00E85C09">
              <w:rPr>
                <w:bCs/>
                <w:iCs/>
                <w:szCs w:val="22"/>
              </w:rPr>
              <w:t>3</w:t>
            </w:r>
            <w:r w:rsidR="006554AB" w:rsidRPr="00E85C09">
              <w:rPr>
                <w:bCs/>
                <w:iCs/>
                <w:szCs w:val="22"/>
              </w:rPr>
              <w:t>2</w:t>
            </w:r>
          </w:p>
        </w:tc>
      </w:tr>
      <w:tr w:rsidR="00D26610" w:rsidRPr="00031530" w14:paraId="16C77286" w14:textId="075537BA" w:rsidTr="0094593C">
        <w:trPr>
          <w:trHeight w:val="20"/>
        </w:trPr>
        <w:tc>
          <w:tcPr>
            <w:tcW w:w="1843" w:type="dxa"/>
          </w:tcPr>
          <w:p w14:paraId="1B202B3D"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255.255.255.240</w:t>
            </w:r>
          </w:p>
        </w:tc>
        <w:tc>
          <w:tcPr>
            <w:tcW w:w="4253" w:type="dxa"/>
            <w:vAlign w:val="center"/>
          </w:tcPr>
          <w:p w14:paraId="3C27895E"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11111111.11111111.11111111.11110000</w:t>
            </w:r>
          </w:p>
        </w:tc>
        <w:tc>
          <w:tcPr>
            <w:tcW w:w="992" w:type="dxa"/>
            <w:vAlign w:val="center"/>
          </w:tcPr>
          <w:p w14:paraId="53CDBC8E" w14:textId="77777777" w:rsidR="00D26610" w:rsidRPr="00E85C09" w:rsidRDefault="00D26610" w:rsidP="002C2611">
            <w:pPr>
              <w:rPr>
                <w:bCs/>
                <w:iCs/>
                <w:szCs w:val="22"/>
              </w:rPr>
            </w:pPr>
            <w:r w:rsidRPr="00E85C09">
              <w:rPr>
                <w:bCs/>
                <w:iCs/>
                <w:szCs w:val="22"/>
              </w:rPr>
              <w:t>/28</w:t>
            </w:r>
          </w:p>
        </w:tc>
        <w:tc>
          <w:tcPr>
            <w:tcW w:w="1417" w:type="dxa"/>
          </w:tcPr>
          <w:p w14:paraId="613D78D7" w14:textId="47A3A242" w:rsidR="00D26610" w:rsidRPr="00E85C09" w:rsidRDefault="00831D2B" w:rsidP="00216A87">
            <w:pPr>
              <w:jc w:val="right"/>
              <w:rPr>
                <w:bCs/>
                <w:iCs/>
                <w:szCs w:val="22"/>
              </w:rPr>
            </w:pPr>
            <w:r w:rsidRPr="00E85C09">
              <w:rPr>
                <w:bCs/>
                <w:iCs/>
                <w:szCs w:val="22"/>
              </w:rPr>
              <w:t>16</w:t>
            </w:r>
          </w:p>
        </w:tc>
        <w:tc>
          <w:tcPr>
            <w:tcW w:w="1985" w:type="dxa"/>
          </w:tcPr>
          <w:p w14:paraId="6B478D38" w14:textId="71F3AE44" w:rsidR="00D26610" w:rsidRPr="00E85C09" w:rsidRDefault="00D26610" w:rsidP="00216A87">
            <w:pPr>
              <w:jc w:val="right"/>
              <w:rPr>
                <w:bCs/>
                <w:iCs/>
                <w:szCs w:val="22"/>
              </w:rPr>
            </w:pPr>
            <w:r w:rsidRPr="00E85C09">
              <w:rPr>
                <w:bCs/>
                <w:iCs/>
                <w:szCs w:val="22"/>
              </w:rPr>
              <w:t>1</w:t>
            </w:r>
            <w:r w:rsidR="006554AB" w:rsidRPr="00E85C09">
              <w:rPr>
                <w:bCs/>
                <w:iCs/>
                <w:szCs w:val="22"/>
              </w:rPr>
              <w:t>6</w:t>
            </w:r>
          </w:p>
        </w:tc>
      </w:tr>
      <w:tr w:rsidR="00D26610" w:rsidRPr="00031530" w14:paraId="550794A6" w14:textId="552BCF79" w:rsidTr="0094593C">
        <w:trPr>
          <w:trHeight w:val="20"/>
        </w:trPr>
        <w:tc>
          <w:tcPr>
            <w:tcW w:w="1843" w:type="dxa"/>
          </w:tcPr>
          <w:p w14:paraId="7C813779"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255.255.255.248</w:t>
            </w:r>
          </w:p>
        </w:tc>
        <w:tc>
          <w:tcPr>
            <w:tcW w:w="4253" w:type="dxa"/>
            <w:vAlign w:val="center"/>
          </w:tcPr>
          <w:p w14:paraId="043A1106"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11111111.11111111.11111111.11111000</w:t>
            </w:r>
          </w:p>
        </w:tc>
        <w:tc>
          <w:tcPr>
            <w:tcW w:w="992" w:type="dxa"/>
            <w:vAlign w:val="center"/>
          </w:tcPr>
          <w:p w14:paraId="42ABD498" w14:textId="77777777" w:rsidR="00D26610" w:rsidRPr="00E85C09" w:rsidRDefault="00D26610" w:rsidP="002C2611">
            <w:pPr>
              <w:rPr>
                <w:bCs/>
                <w:iCs/>
                <w:szCs w:val="22"/>
              </w:rPr>
            </w:pPr>
            <w:r w:rsidRPr="00E85C09">
              <w:rPr>
                <w:bCs/>
                <w:iCs/>
                <w:szCs w:val="22"/>
              </w:rPr>
              <w:t>/29</w:t>
            </w:r>
          </w:p>
        </w:tc>
        <w:tc>
          <w:tcPr>
            <w:tcW w:w="1417" w:type="dxa"/>
          </w:tcPr>
          <w:p w14:paraId="6F37E65C" w14:textId="3D718B88" w:rsidR="00D26610" w:rsidRPr="00E85C09" w:rsidRDefault="00831D2B" w:rsidP="00216A87">
            <w:pPr>
              <w:jc w:val="right"/>
              <w:rPr>
                <w:bCs/>
                <w:iCs/>
                <w:szCs w:val="22"/>
              </w:rPr>
            </w:pPr>
            <w:r w:rsidRPr="00E85C09">
              <w:rPr>
                <w:bCs/>
                <w:iCs/>
                <w:szCs w:val="22"/>
              </w:rPr>
              <w:t>32</w:t>
            </w:r>
          </w:p>
        </w:tc>
        <w:tc>
          <w:tcPr>
            <w:tcW w:w="1985" w:type="dxa"/>
          </w:tcPr>
          <w:p w14:paraId="0CC34354" w14:textId="089780CA" w:rsidR="00D26610" w:rsidRPr="00E85C09" w:rsidRDefault="006554AB" w:rsidP="00216A87">
            <w:pPr>
              <w:jc w:val="right"/>
              <w:rPr>
                <w:bCs/>
                <w:iCs/>
                <w:szCs w:val="22"/>
              </w:rPr>
            </w:pPr>
            <w:r w:rsidRPr="00E85C09">
              <w:rPr>
                <w:bCs/>
                <w:iCs/>
                <w:szCs w:val="22"/>
              </w:rPr>
              <w:t>8</w:t>
            </w:r>
          </w:p>
        </w:tc>
      </w:tr>
      <w:tr w:rsidR="00D26610" w:rsidRPr="00031530" w14:paraId="04C2DB23" w14:textId="3C5E5D25" w:rsidTr="0094593C">
        <w:trPr>
          <w:trHeight w:val="20"/>
        </w:trPr>
        <w:tc>
          <w:tcPr>
            <w:tcW w:w="1843" w:type="dxa"/>
          </w:tcPr>
          <w:p w14:paraId="1EDE7E72"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255.255.255.252</w:t>
            </w:r>
          </w:p>
        </w:tc>
        <w:tc>
          <w:tcPr>
            <w:tcW w:w="4253" w:type="dxa"/>
            <w:vAlign w:val="center"/>
          </w:tcPr>
          <w:p w14:paraId="58A5A298" w14:textId="77777777" w:rsidR="00D26610" w:rsidRPr="00E85C09" w:rsidRDefault="00D26610" w:rsidP="002C2611">
            <w:pPr>
              <w:rPr>
                <w:rStyle w:val="Hervorhebung"/>
                <w:b w:val="0"/>
                <w:bCs/>
                <w:i w:val="0"/>
                <w:iCs/>
                <w:color w:val="auto"/>
                <w:szCs w:val="22"/>
              </w:rPr>
            </w:pPr>
            <w:r w:rsidRPr="00E85C09">
              <w:rPr>
                <w:rStyle w:val="Hervorhebung"/>
                <w:b w:val="0"/>
                <w:bCs/>
                <w:i w:val="0"/>
                <w:iCs/>
                <w:color w:val="auto"/>
                <w:szCs w:val="22"/>
              </w:rPr>
              <w:t>11111111.11111111.11111111.11111100</w:t>
            </w:r>
          </w:p>
        </w:tc>
        <w:tc>
          <w:tcPr>
            <w:tcW w:w="992" w:type="dxa"/>
            <w:vAlign w:val="center"/>
          </w:tcPr>
          <w:p w14:paraId="655B907C" w14:textId="77777777" w:rsidR="00D26610" w:rsidRPr="00E85C09" w:rsidRDefault="00D26610" w:rsidP="002C2611">
            <w:pPr>
              <w:rPr>
                <w:bCs/>
                <w:iCs/>
                <w:szCs w:val="22"/>
              </w:rPr>
            </w:pPr>
            <w:r w:rsidRPr="00E85C09">
              <w:rPr>
                <w:bCs/>
                <w:iCs/>
                <w:szCs w:val="22"/>
              </w:rPr>
              <w:t>/30</w:t>
            </w:r>
          </w:p>
        </w:tc>
        <w:tc>
          <w:tcPr>
            <w:tcW w:w="1417" w:type="dxa"/>
          </w:tcPr>
          <w:p w14:paraId="12A0E9E1" w14:textId="2A28E626" w:rsidR="00D26610" w:rsidRPr="00E85C09" w:rsidRDefault="00831D2B" w:rsidP="00216A87">
            <w:pPr>
              <w:jc w:val="right"/>
              <w:rPr>
                <w:bCs/>
                <w:iCs/>
                <w:szCs w:val="22"/>
              </w:rPr>
            </w:pPr>
            <w:r w:rsidRPr="00E85C09">
              <w:rPr>
                <w:bCs/>
                <w:iCs/>
                <w:szCs w:val="22"/>
              </w:rPr>
              <w:t>64</w:t>
            </w:r>
          </w:p>
        </w:tc>
        <w:tc>
          <w:tcPr>
            <w:tcW w:w="1985" w:type="dxa"/>
          </w:tcPr>
          <w:p w14:paraId="0B281A5A" w14:textId="09D49475" w:rsidR="00D26610" w:rsidRPr="00E85C09" w:rsidRDefault="006554AB" w:rsidP="00216A87">
            <w:pPr>
              <w:jc w:val="right"/>
              <w:rPr>
                <w:bCs/>
                <w:iCs/>
                <w:szCs w:val="22"/>
              </w:rPr>
            </w:pPr>
            <w:r w:rsidRPr="00E85C09">
              <w:rPr>
                <w:bCs/>
                <w:iCs/>
                <w:szCs w:val="22"/>
              </w:rPr>
              <w:t>4</w:t>
            </w:r>
          </w:p>
        </w:tc>
      </w:tr>
    </w:tbl>
    <w:p w14:paraId="47A6C4CC" w14:textId="58447236" w:rsidR="00810081" w:rsidRPr="00810081" w:rsidRDefault="00810081" w:rsidP="00810081">
      <w:pPr>
        <w:spacing w:after="0"/>
        <w:rPr>
          <w:rStyle w:val="Hervorhebung"/>
        </w:rPr>
      </w:pPr>
      <w:r w:rsidRPr="00810081">
        <w:rPr>
          <w:rStyle w:val="Hervorhebung"/>
        </w:rPr>
        <w:lastRenderedPageBreak/>
        <w:t>Variable Length Subnet Masks (VLSM)</w:t>
      </w:r>
    </w:p>
    <w:p w14:paraId="29C56330" w14:textId="5FAAF874" w:rsidR="00CD1975" w:rsidRDefault="001476E8" w:rsidP="000071D7">
      <w:r>
        <w:t xml:space="preserve">Subnets do not have to be equal sizes </w:t>
      </w:r>
      <w:r w:rsidR="00FE5C0F">
        <w:t>if</w:t>
      </w:r>
      <w:r>
        <w:t xml:space="preserve"> their address  ranges do not overlap.</w:t>
      </w:r>
      <w:r w:rsidR="00810081">
        <w:t xml:space="preserve"> </w:t>
      </w:r>
    </w:p>
    <w:p w14:paraId="7C4E1354" w14:textId="77777777" w:rsidR="00EA4BA5" w:rsidRPr="00EA4BA5" w:rsidRDefault="003A2225" w:rsidP="00EA4BA5">
      <w:r w:rsidRPr="00A46931">
        <w:rPr>
          <w:rStyle w:val="Hervorhebung"/>
          <w:i w:val="0"/>
          <w:iCs/>
          <w:color w:val="auto"/>
        </w:rPr>
        <w:t>Organizations which manage and maintain IPv4 addresses</w:t>
      </w:r>
      <w:r w:rsidR="00EA4BA5">
        <w:rPr>
          <w:rStyle w:val="Hervorhebung"/>
          <w:i w:val="0"/>
          <w:iCs/>
          <w:color w:val="auto"/>
        </w:rPr>
        <w:t xml:space="preserve">: </w:t>
      </w:r>
      <w:r w:rsidR="00EA4BA5" w:rsidRPr="00EA4BA5">
        <w:t>ARIN, RIPE, AfriNIC, LACNIC</w:t>
      </w:r>
    </w:p>
    <w:p w14:paraId="0C223EB8" w14:textId="24557152" w:rsidR="009E3201" w:rsidRDefault="009E3201" w:rsidP="009E3201">
      <w:pPr>
        <w:pStyle w:val="berschrift4"/>
      </w:pPr>
      <w:r>
        <w:t>IP classful and IP classless addressing</w:t>
      </w:r>
    </w:p>
    <w:p w14:paraId="15D68660" w14:textId="1243D8EC" w:rsidR="009E3201" w:rsidRDefault="009E3201" w:rsidP="000071D7">
      <w:r w:rsidRPr="00E85C09">
        <w:rPr>
          <w:rStyle w:val="Hervorhebung"/>
        </w:rPr>
        <w:t>Classless addressing</w:t>
      </w:r>
      <w:r>
        <w:t xml:space="preserve"> rules define a two-part IP address structure: the </w:t>
      </w:r>
      <w:r w:rsidRPr="004C6827">
        <w:rPr>
          <w:rStyle w:val="Hervorhebung"/>
        </w:rPr>
        <w:t>prefix and the host part</w:t>
      </w:r>
      <w:r>
        <w:t xml:space="preserve">. This logic </w:t>
      </w:r>
      <w:r w:rsidRPr="004C6827">
        <w:rPr>
          <w:rStyle w:val="Hervorhebung"/>
        </w:rPr>
        <w:t>ignores Class A, B and C rules</w:t>
      </w:r>
      <w:r>
        <w:t>, and can be applied to the 32-bit IPv4 addresses from any address class. By ignoring Class A, B and C rules, classless addressing ignores any distinction as to the network part of an IPv4 address.</w:t>
      </w:r>
      <w:r w:rsidR="00BE4D1C">
        <w:t xml:space="preserve"> -&gt; More </w:t>
      </w:r>
      <w:r w:rsidR="00BE4D1C" w:rsidRPr="004C6827">
        <w:rPr>
          <w:rStyle w:val="Hervorhebung"/>
        </w:rPr>
        <w:t>efficient</w:t>
      </w:r>
      <w:r w:rsidR="00BE4D1C">
        <w:t xml:space="preserve"> </w:t>
      </w:r>
      <w:r w:rsidR="00BE4D1C" w:rsidRPr="004C6827">
        <w:rPr>
          <w:rStyle w:val="Hervorhebung"/>
        </w:rPr>
        <w:t>allocation</w:t>
      </w:r>
      <w:r w:rsidR="00BE4D1C">
        <w:t xml:space="preserve"> of IP addresses.</w:t>
      </w:r>
    </w:p>
    <w:p w14:paraId="155EFF0E" w14:textId="3974D646" w:rsidR="000B39B3" w:rsidRDefault="003E4280" w:rsidP="003E4280">
      <w:pPr>
        <w:pStyle w:val="berschrift3"/>
      </w:pPr>
      <w:bookmarkStart w:id="35" w:name="_Toc123911843"/>
      <w:r>
        <w:t>Routing</w:t>
      </w:r>
      <w:bookmarkEnd w:id="35"/>
    </w:p>
    <w:p w14:paraId="29599805" w14:textId="77777777" w:rsidR="00AB0422" w:rsidRDefault="00C44A25" w:rsidP="00AB0422">
      <w:pPr>
        <w:spacing w:after="0"/>
      </w:pPr>
      <w:r>
        <w:t>A host can send a packet to:</w:t>
      </w:r>
    </w:p>
    <w:p w14:paraId="7BD8594E" w14:textId="35E6FB80" w:rsidR="00AB0422" w:rsidRDefault="00C44A25" w:rsidP="00AB0422">
      <w:pPr>
        <w:pStyle w:val="Aufzhlung"/>
        <w:rPr>
          <w:rStyle w:val="AufzhlungZchn"/>
        </w:rPr>
      </w:pPr>
      <w:r w:rsidRPr="00AB0422">
        <w:rPr>
          <w:rStyle w:val="Hervorhebung"/>
        </w:rPr>
        <w:t>Local host:</w:t>
      </w:r>
      <w:r w:rsidRPr="00AB0422">
        <w:rPr>
          <w:rStyle w:val="AufzhlungZchn"/>
        </w:rPr>
        <w:t xml:space="preserve"> This is a host on the same local network. The hosts share the same network address.</w:t>
      </w:r>
    </w:p>
    <w:p w14:paraId="0E735B31" w14:textId="6F7B772E" w:rsidR="004F6E5C" w:rsidRDefault="00C44A25" w:rsidP="004F6E5C">
      <w:pPr>
        <w:pStyle w:val="Aufzhlung"/>
      </w:pPr>
      <w:r w:rsidRPr="00AB0422">
        <w:rPr>
          <w:rStyle w:val="Hervorhebung"/>
        </w:rPr>
        <w:t>Remote host:</w:t>
      </w:r>
      <w:r w:rsidRPr="00AB0422">
        <w:rPr>
          <w:rStyle w:val="AufzhlungZchn"/>
        </w:rPr>
        <w:t xml:space="preserve"> This is a host on a remote network. The hosts do not share the same network address.</w:t>
      </w:r>
    </w:p>
    <w:p w14:paraId="645EF050" w14:textId="3F6A6C29" w:rsidR="004F6E5C" w:rsidRDefault="004F6E5C" w:rsidP="004F6E5C">
      <w:r w:rsidRPr="007D1B14">
        <w:rPr>
          <w:rStyle w:val="Hervorhebung"/>
        </w:rPr>
        <w:t>Routing Information Base</w:t>
      </w:r>
      <w:r>
        <w:rPr>
          <w:rStyle w:val="Hervorhebung"/>
        </w:rPr>
        <w:t xml:space="preserve"> (RIB)</w:t>
      </w:r>
      <w:r w:rsidRPr="007D1B14">
        <w:rPr>
          <w:rStyle w:val="Hervorhebung"/>
        </w:rPr>
        <w:t>:</w:t>
      </w:r>
      <w:r>
        <w:t xml:space="preserve"> Used to store routing information in a router.</w:t>
      </w:r>
      <w:r>
        <w:br/>
      </w:r>
      <w:r w:rsidRPr="007D1B14">
        <w:rPr>
          <w:rStyle w:val="Hervorhebung"/>
        </w:rPr>
        <w:t>Forwarding Information Base</w:t>
      </w:r>
      <w:r>
        <w:rPr>
          <w:rStyle w:val="Hervorhebung"/>
        </w:rPr>
        <w:t xml:space="preserve"> (FIB)</w:t>
      </w:r>
      <w:r w:rsidRPr="007D1B14">
        <w:rPr>
          <w:rStyle w:val="Hervorhebung"/>
        </w:rPr>
        <w:t>:</w:t>
      </w:r>
      <w:r>
        <w:t xml:space="preserve"> Used to store next hop information in a router.</w:t>
      </w:r>
    </w:p>
    <w:p w14:paraId="70B46737" w14:textId="348F4C93" w:rsidR="007D1B14" w:rsidRDefault="003F3D51" w:rsidP="00AB0422">
      <w:pPr>
        <w:spacing w:after="0"/>
      </w:pPr>
      <w:r>
        <w:t xml:space="preserve">A Routers </w:t>
      </w:r>
      <w:r w:rsidRPr="00A70DB4">
        <w:rPr>
          <w:b/>
          <w:bCs/>
        </w:rPr>
        <w:t>routing table</w:t>
      </w:r>
      <w:r>
        <w:t xml:space="preserve"> contains:</w:t>
      </w:r>
    </w:p>
    <w:p w14:paraId="68B51A76" w14:textId="144E73B3" w:rsidR="003F3D51" w:rsidRDefault="00397238" w:rsidP="003F3D51">
      <w:pPr>
        <w:pStyle w:val="Aufzhlung"/>
      </w:pPr>
      <w:r w:rsidRPr="00AB0422">
        <w:rPr>
          <w:rStyle w:val="Hervorhebung"/>
        </w:rPr>
        <w:t>Directly connected</w:t>
      </w:r>
      <w:r w:rsidR="003F3D51" w:rsidRPr="00AB0422">
        <w:rPr>
          <w:rStyle w:val="Hervorhebung"/>
        </w:rPr>
        <w:t xml:space="preserve"> routes:</w:t>
      </w:r>
      <w:r w:rsidR="003F3D51">
        <w:t xml:space="preserve"> These routes come from the active router interfaces configured with IP addresses.</w:t>
      </w:r>
    </w:p>
    <w:p w14:paraId="2A048B9F" w14:textId="7C4F5287" w:rsidR="003F3D51" w:rsidRDefault="003F3D51" w:rsidP="003F3D51">
      <w:pPr>
        <w:pStyle w:val="Aufzhlung"/>
      </w:pPr>
      <w:r w:rsidRPr="00AB0422">
        <w:rPr>
          <w:rStyle w:val="Hervorhebung"/>
        </w:rPr>
        <w:t>Remote routes:</w:t>
      </w:r>
      <w:r>
        <w:t xml:space="preserve"> these routes come from remote networks connected to other routers. They are either configured manually or learned through a dynamic routing protocol.</w:t>
      </w:r>
    </w:p>
    <w:p w14:paraId="3C62F791" w14:textId="28E2750F" w:rsidR="003F3D51" w:rsidRDefault="003F3D51" w:rsidP="003F3D51">
      <w:pPr>
        <w:pStyle w:val="Aufzhlung"/>
      </w:pPr>
      <w:r w:rsidRPr="00AB0422">
        <w:rPr>
          <w:rStyle w:val="Hervorhebung"/>
        </w:rPr>
        <w:t>Default route:</w:t>
      </w:r>
      <w:r>
        <w:t xml:space="preserve"> This is where the packet is sent when a route does not exist in the routing table.</w:t>
      </w:r>
      <w:r w:rsidR="00321E66">
        <w:t xml:space="preserve"> </w:t>
      </w:r>
      <w:r w:rsidR="00321E66">
        <w:br/>
      </w:r>
      <w:r w:rsidR="00321E66" w:rsidRPr="00321E66">
        <w:rPr>
          <w:rStyle w:val="ZustzlicherHinweisZchn"/>
        </w:rPr>
        <w:t>(ip route 0.0.0.0 0.0.0.0 &lt;next-hop&gt;)</w:t>
      </w:r>
    </w:p>
    <w:p w14:paraId="1FB50191" w14:textId="0D5387DF" w:rsidR="007D1B14" w:rsidRPr="006E3FA1" w:rsidRDefault="00193144" w:rsidP="006E3FA1">
      <w:pPr>
        <w:pStyle w:val="berschrift4"/>
        <w:rPr>
          <w:rStyle w:val="Hervorhebung"/>
          <w:b/>
          <w:bCs w:val="0"/>
          <w:i w:val="0"/>
          <w:iCs/>
          <w:color w:val="auto"/>
        </w:rPr>
      </w:pPr>
      <w:r w:rsidRPr="006E3FA1">
        <w:rPr>
          <w:rStyle w:val="Hervorhebung"/>
          <w:b/>
          <w:bCs w:val="0"/>
          <w:i w:val="0"/>
          <w:iCs/>
          <w:color w:val="auto"/>
        </w:rPr>
        <w:t>The next-hop Address</w:t>
      </w:r>
    </w:p>
    <w:p w14:paraId="3B125AF6" w14:textId="35D4EB6C" w:rsidR="006E3FA1" w:rsidRPr="006E3FA1" w:rsidRDefault="00297D37" w:rsidP="000071D7">
      <w:pPr>
        <w:rPr>
          <w:rStyle w:val="berschrift4Zchn0"/>
          <w:b w:val="0"/>
          <w:bCs w:val="0"/>
        </w:rPr>
      </w:pPr>
      <w:r>
        <w:t xml:space="preserve">When a packet arrives at a router destined for a remote network, it will send the packet to the </w:t>
      </w:r>
      <w:r w:rsidRPr="004C6827">
        <w:rPr>
          <w:rStyle w:val="Hervorhebung"/>
        </w:rPr>
        <w:t>next hop address</w:t>
      </w:r>
      <w:r>
        <w:t xml:space="preserve"> corresponding to the destination network address in its routing table. If the router receives a packet for a network that </w:t>
      </w:r>
      <w:r w:rsidRPr="004C6827">
        <w:rPr>
          <w:rStyle w:val="Hervorhebung"/>
        </w:rPr>
        <w:t>isn’t in the routing table</w:t>
      </w:r>
      <w:r>
        <w:t xml:space="preserve">, it will be </w:t>
      </w:r>
      <w:r w:rsidRPr="004C6827">
        <w:rPr>
          <w:rStyle w:val="Hervorhebung"/>
        </w:rPr>
        <w:t>dropped</w:t>
      </w:r>
      <w:r>
        <w:t xml:space="preserve">, if no </w:t>
      </w:r>
      <w:r w:rsidRPr="004C6827">
        <w:rPr>
          <w:rStyle w:val="Hervorhebung"/>
        </w:rPr>
        <w:t>default gateway</w:t>
      </w:r>
      <w:r>
        <w:t xml:space="preserve"> is defined. </w:t>
      </w:r>
    </w:p>
    <w:p w14:paraId="591131AE" w14:textId="77777777" w:rsidR="006E3FA1" w:rsidRPr="006E3FA1" w:rsidRDefault="004F6E5C" w:rsidP="006E3FA1">
      <w:pPr>
        <w:pStyle w:val="berschrift4"/>
        <w:rPr>
          <w:rStyle w:val="berschrift4Zchn0"/>
          <w:b/>
          <w:bCs/>
        </w:rPr>
      </w:pPr>
      <w:r w:rsidRPr="006E3FA1">
        <w:rPr>
          <w:rStyle w:val="berschrift4Zchn0"/>
          <w:b/>
          <w:bCs/>
        </w:rPr>
        <w:t>Learning about Networks</w:t>
      </w:r>
    </w:p>
    <w:p w14:paraId="7AE6B47B" w14:textId="6BFCB74F" w:rsidR="004F6E5C" w:rsidRDefault="004F6E5C" w:rsidP="006E3FA1">
      <w:pPr>
        <w:spacing w:after="0"/>
      </w:pPr>
      <w:r>
        <w:t>A router learns about remote networks in two ways:</w:t>
      </w:r>
    </w:p>
    <w:p w14:paraId="5633804B" w14:textId="77777777" w:rsidR="004F6E5C" w:rsidRDefault="004F6E5C" w:rsidP="004F6E5C">
      <w:pPr>
        <w:pStyle w:val="Aufzhlung"/>
      </w:pPr>
      <w:r w:rsidRPr="004F6E5C">
        <w:rPr>
          <w:rStyle w:val="Hervorhebung"/>
        </w:rPr>
        <w:t>Manually</w:t>
      </w:r>
      <w:r>
        <w:t xml:space="preserve"> entered into the routing table using static routes (those are not automatically updated and must be reconfigured when the topology changes)</w:t>
      </w:r>
    </w:p>
    <w:p w14:paraId="01DA0F6B" w14:textId="4687A53A" w:rsidR="004F6E5C" w:rsidRDefault="004F6E5C" w:rsidP="004F6E5C">
      <w:pPr>
        <w:pStyle w:val="Aufzhlung"/>
      </w:pPr>
      <w:r w:rsidRPr="004F6E5C">
        <w:rPr>
          <w:rStyle w:val="Hervorhebung"/>
        </w:rPr>
        <w:t>Dynamically</w:t>
      </w:r>
      <w:r>
        <w:t xml:space="preserve"> learned using a routing protocol </w:t>
      </w:r>
    </w:p>
    <w:p w14:paraId="4E7E03A5" w14:textId="340C81B4" w:rsidR="000B39B3" w:rsidRPr="006E3FA1" w:rsidRDefault="00A45272" w:rsidP="006E3FA1">
      <w:pPr>
        <w:pStyle w:val="berschrift4"/>
        <w:rPr>
          <w:rStyle w:val="Hervorhebung"/>
          <w:b/>
          <w:bCs w:val="0"/>
          <w:i w:val="0"/>
          <w:iCs/>
          <w:color w:val="auto"/>
        </w:rPr>
      </w:pPr>
      <w:r w:rsidRPr="006E3FA1">
        <w:rPr>
          <w:rStyle w:val="Hervorhebung"/>
          <w:b/>
          <w:bCs w:val="0"/>
          <w:i w:val="0"/>
          <w:iCs/>
          <w:color w:val="auto"/>
        </w:rPr>
        <w:t>Summarization</w:t>
      </w:r>
    </w:p>
    <w:p w14:paraId="3ADF0E3E" w14:textId="23586FB5" w:rsidR="00A45272" w:rsidRDefault="00A45272" w:rsidP="000071D7">
      <w:r>
        <w:t xml:space="preserve">It is possible to summarize </w:t>
      </w:r>
      <w:r w:rsidR="006E3FA1">
        <w:t>ip routes.</w:t>
      </w:r>
      <w:r w:rsidR="00533AD8">
        <w:t xml:space="preserve"> For example:</w:t>
      </w:r>
    </w:p>
    <w:p w14:paraId="413269B6" w14:textId="17F3F265" w:rsidR="00533AD8" w:rsidRDefault="00533AD8" w:rsidP="00533AD8">
      <w:pPr>
        <w:pStyle w:val="Aufzhlung"/>
      </w:pPr>
      <w:r>
        <w:t>ip route 172.20.0.0 255.255.0.0 10.1.1.1</w:t>
      </w:r>
      <w:r w:rsidR="00BA0F34">
        <w:t xml:space="preserve"> (172.20.0.0/16)</w:t>
      </w:r>
    </w:p>
    <w:p w14:paraId="491633B8" w14:textId="501C9765" w:rsidR="00533AD8" w:rsidRDefault="00533AD8" w:rsidP="00533AD8">
      <w:pPr>
        <w:pStyle w:val="Aufzhlung"/>
      </w:pPr>
      <w:r>
        <w:t>ip route 172.21.0.0 255.255.0.0 10.1.1.1</w:t>
      </w:r>
      <w:r w:rsidR="00BA0F34">
        <w:t xml:space="preserve"> (172.21.0.0/16)</w:t>
      </w:r>
    </w:p>
    <w:p w14:paraId="7FE0394F" w14:textId="45B2B8D0" w:rsidR="00DD1FCC" w:rsidRDefault="00DD1FCC" w:rsidP="00DD1FCC">
      <w:pPr>
        <w:pStyle w:val="Aufzhlung"/>
      </w:pPr>
      <w:r>
        <w:t>ip route 172.22.0.0 255.255.0.0 10.1.1.1</w:t>
      </w:r>
      <w:r w:rsidR="00BA0F34">
        <w:t xml:space="preserve"> (172.22.0.0/16)</w:t>
      </w:r>
    </w:p>
    <w:p w14:paraId="295CE342" w14:textId="7578904B" w:rsidR="00DD1FCC" w:rsidRDefault="00DD1FCC" w:rsidP="00DD1FCC">
      <w:pPr>
        <w:pStyle w:val="Aufzhlung"/>
      </w:pPr>
      <w:r>
        <w:t>ip route 172.23.0.0 255.255.0.0 10.1.1.1</w:t>
      </w:r>
      <w:r w:rsidR="00BA0F34">
        <w:t xml:space="preserve"> (172.23.0.0/16)</w:t>
      </w:r>
    </w:p>
    <w:p w14:paraId="659C97A6" w14:textId="77777777" w:rsidR="00DD1FCC" w:rsidRPr="00DD1FCC" w:rsidRDefault="00DD1FCC" w:rsidP="00DD1FCC">
      <w:pPr>
        <w:pStyle w:val="Aufzhlung"/>
        <w:numPr>
          <w:ilvl w:val="0"/>
          <w:numId w:val="0"/>
        </w:numPr>
        <w:ind w:left="426" w:hanging="360"/>
        <w:rPr>
          <w:sz w:val="6"/>
          <w:szCs w:val="6"/>
        </w:rPr>
      </w:pPr>
    </w:p>
    <w:p w14:paraId="56A312D4" w14:textId="68F3A20C" w:rsidR="00533AD8" w:rsidRDefault="00DD1FCC" w:rsidP="00DD1FCC">
      <w:pPr>
        <w:pStyle w:val="Aufzhlung"/>
        <w:numPr>
          <w:ilvl w:val="0"/>
          <w:numId w:val="0"/>
        </w:numPr>
        <w:ind w:left="426" w:hanging="360"/>
      </w:pPr>
      <w:r>
        <w:t>can be summarized to:</w:t>
      </w:r>
    </w:p>
    <w:p w14:paraId="4CC2B95C" w14:textId="0FFD9389" w:rsidR="002F2D8C" w:rsidRDefault="00DD1FCC" w:rsidP="00AB0744">
      <w:pPr>
        <w:pStyle w:val="Aufzhlung"/>
        <w:numPr>
          <w:ilvl w:val="0"/>
          <w:numId w:val="0"/>
        </w:numPr>
        <w:ind w:left="426" w:hanging="360"/>
      </w:pPr>
      <w:r>
        <w:t>ip route 172.</w:t>
      </w:r>
      <w:r w:rsidRPr="00DD1FCC">
        <w:rPr>
          <w:b/>
          <w:bCs/>
        </w:rPr>
        <w:t>20</w:t>
      </w:r>
      <w:r>
        <w:t>.0.0 255.25</w:t>
      </w:r>
      <w:r w:rsidRPr="00DD1FCC">
        <w:rPr>
          <w:b/>
          <w:bCs/>
        </w:rPr>
        <w:t>2</w:t>
      </w:r>
      <w:r>
        <w:t>.0.0 10.1.1.1</w:t>
      </w:r>
      <w:r w:rsidR="00BA0F34">
        <w:t xml:space="preserve"> (172.</w:t>
      </w:r>
      <w:r w:rsidR="00BA0F34" w:rsidRPr="00067B96">
        <w:rPr>
          <w:b/>
          <w:bCs/>
        </w:rPr>
        <w:t>20</w:t>
      </w:r>
      <w:r w:rsidR="00BA0F34">
        <w:t>.0.0/</w:t>
      </w:r>
      <w:r w:rsidR="00BA0F34" w:rsidRPr="00067B96">
        <w:rPr>
          <w:b/>
          <w:bCs/>
        </w:rPr>
        <w:t>14</w:t>
      </w:r>
      <w:r w:rsidR="00BA0F34">
        <w:t>)</w:t>
      </w:r>
    </w:p>
    <w:p w14:paraId="43D02360" w14:textId="21EF7497" w:rsidR="00974271" w:rsidRDefault="00974271" w:rsidP="00974271">
      <w:pPr>
        <w:pStyle w:val="berschrift3"/>
      </w:pPr>
      <w:bookmarkStart w:id="36" w:name="_Toc123911844"/>
      <w:r>
        <w:t>NAT</w:t>
      </w:r>
      <w:bookmarkEnd w:id="36"/>
    </w:p>
    <w:p w14:paraId="5B69D153" w14:textId="1B230E91" w:rsidR="002C18BB" w:rsidRPr="005D21E8" w:rsidRDefault="005D21E8" w:rsidP="005D21E8">
      <w:r>
        <w:t>Because there are not enough IPv4 Addresses, we need NAT</w:t>
      </w:r>
      <w:r w:rsidR="002F2D8C">
        <w:t>, the translation of a private address to a public one.</w:t>
      </w:r>
      <w:r w:rsidR="0016167E">
        <w:t xml:space="preserve"> NAT can also be </w:t>
      </w:r>
      <w:r w:rsidR="0016167E" w:rsidRPr="004B03AE">
        <w:rPr>
          <w:rStyle w:val="Hervorhebung"/>
        </w:rPr>
        <w:t>nested</w:t>
      </w:r>
      <w:r w:rsidR="0016167E">
        <w:t xml:space="preserve">, we can map </w:t>
      </w:r>
      <w:r w:rsidR="00743384">
        <w:t>private addresses to other private addresses and so forth.</w:t>
      </w:r>
    </w:p>
    <w:p w14:paraId="6668906B" w14:textId="58DF9A1F" w:rsidR="0038121C" w:rsidRDefault="00974271" w:rsidP="00974271">
      <w:pPr>
        <w:pStyle w:val="berschrift4"/>
      </w:pPr>
      <w:r>
        <w:t>NAT Characteristics</w:t>
      </w:r>
    </w:p>
    <w:p w14:paraId="4FBE700C" w14:textId="77777777" w:rsidR="00D72B1A" w:rsidRDefault="002F2D8C" w:rsidP="000071D7">
      <w:r w:rsidRPr="003F367F">
        <w:rPr>
          <w:rStyle w:val="Hervorhebung"/>
        </w:rPr>
        <w:t>Private IPv4 addresses cannot be routed over the internet</w:t>
      </w:r>
      <w:r>
        <w:t xml:space="preserve"> and are used within an organization or site to allow devices to communicate locally.</w:t>
      </w:r>
      <w:r w:rsidR="00730146">
        <w:t xml:space="preserve"> To allow a device with a private IPv4 address to access devices and resources outside of the local network, the private address must first be </w:t>
      </w:r>
      <w:r w:rsidR="00730146" w:rsidRPr="003F367F">
        <w:rPr>
          <w:rStyle w:val="Hervorhebung"/>
        </w:rPr>
        <w:t>translated to a public address</w:t>
      </w:r>
      <w:r w:rsidR="00730146">
        <w:t>.</w:t>
      </w:r>
    </w:p>
    <w:p w14:paraId="4C3F98F3" w14:textId="6A378ECF" w:rsidR="00C57708" w:rsidRDefault="00D72B1A" w:rsidP="000071D7">
      <w:r>
        <w:lastRenderedPageBreak/>
        <w:t xml:space="preserve">The primary use of NAT is to </w:t>
      </w:r>
      <w:r w:rsidRPr="003F367F">
        <w:rPr>
          <w:rStyle w:val="Hervorhebung"/>
        </w:rPr>
        <w:t>conserve public IPv4 addresses</w:t>
      </w:r>
      <w:r>
        <w:t>. A NAT router typically operates at the border of a stub network. When a device inside the network wants to communicate with a device outside of its network, the packet is forwarded to the border router which performs the NAT process, translating the internal private address of the device to a public, outside, routable address.</w:t>
      </w:r>
    </w:p>
    <w:p w14:paraId="5ACE1A0B" w14:textId="63B1522F" w:rsidR="004572BB" w:rsidRDefault="00C57708" w:rsidP="00234846">
      <w:pPr>
        <w:pStyle w:val="berschrift6"/>
      </w:pPr>
      <w:r w:rsidRPr="002509C1">
        <w:rPr>
          <w:b w:val="0"/>
          <w:i/>
          <w:noProof/>
          <w:color w:val="29769E" w:themeColor="accent1" w:themeTint="BF"/>
        </w:rPr>
        <w:drawing>
          <wp:anchor distT="0" distB="0" distL="114300" distR="114300" simplePos="0" relativeHeight="251658255" behindDoc="0" locked="0" layoutInCell="1" allowOverlap="1" wp14:anchorId="6975A4C8" wp14:editId="702EC041">
            <wp:simplePos x="0" y="0"/>
            <wp:positionH relativeFrom="margin">
              <wp:posOffset>2819400</wp:posOffset>
            </wp:positionH>
            <wp:positionV relativeFrom="paragraph">
              <wp:posOffset>182880</wp:posOffset>
            </wp:positionV>
            <wp:extent cx="3823970" cy="2353310"/>
            <wp:effectExtent l="0" t="0" r="5080" b="889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23970" cy="2353310"/>
                    </a:xfrm>
                    <a:prstGeom prst="rect">
                      <a:avLst/>
                    </a:prstGeom>
                  </pic:spPr>
                </pic:pic>
              </a:graphicData>
            </a:graphic>
            <wp14:sizeRelH relativeFrom="page">
              <wp14:pctWidth>0</wp14:pctWidth>
            </wp14:sizeRelH>
            <wp14:sizeRelV relativeFrom="page">
              <wp14:pctHeight>0</wp14:pctHeight>
            </wp14:sizeRelV>
          </wp:anchor>
        </w:drawing>
      </w:r>
      <w:r w:rsidR="004572BB">
        <w:t>NAT Terminology</w:t>
      </w:r>
    </w:p>
    <w:p w14:paraId="50A19D46" w14:textId="746BB951" w:rsidR="004572BB" w:rsidRDefault="004572BB" w:rsidP="00234846">
      <w:pPr>
        <w:spacing w:after="0"/>
      </w:pPr>
      <w:r>
        <w:t>Nat includes four types of addresses:</w:t>
      </w:r>
    </w:p>
    <w:p w14:paraId="517E8B0E" w14:textId="46612E44" w:rsidR="004572BB" w:rsidRDefault="004572BB" w:rsidP="004572BB">
      <w:pPr>
        <w:pStyle w:val="Aufzhlung"/>
      </w:pPr>
      <w:r w:rsidRPr="00234846">
        <w:rPr>
          <w:rStyle w:val="Hervorhebung"/>
        </w:rPr>
        <w:t>Inside local:</w:t>
      </w:r>
      <w:r>
        <w:t xml:space="preserve"> The address of the </w:t>
      </w:r>
      <w:r w:rsidR="00234846">
        <w:t>client, as it appears on the inside of the network</w:t>
      </w:r>
    </w:p>
    <w:p w14:paraId="3057AE74" w14:textId="7020672C" w:rsidR="004572BB" w:rsidRDefault="004572BB" w:rsidP="004572BB">
      <w:pPr>
        <w:pStyle w:val="Aufzhlung"/>
      </w:pPr>
      <w:r w:rsidRPr="00234846">
        <w:rPr>
          <w:rStyle w:val="Hervorhebung"/>
        </w:rPr>
        <w:t>Inside global:</w:t>
      </w:r>
      <w:r w:rsidR="00234846">
        <w:t xml:space="preserve"> The address of the client, as it appears on the outside of the network</w:t>
      </w:r>
    </w:p>
    <w:p w14:paraId="4213DBF1" w14:textId="2241126E" w:rsidR="004572BB" w:rsidRDefault="004572BB" w:rsidP="004572BB">
      <w:pPr>
        <w:pStyle w:val="Aufzhlung"/>
      </w:pPr>
      <w:r w:rsidRPr="00234846">
        <w:rPr>
          <w:rStyle w:val="Hervorhebung"/>
        </w:rPr>
        <w:t>Outside local</w:t>
      </w:r>
      <w:r w:rsidR="006608AF" w:rsidRPr="00234846">
        <w:rPr>
          <w:rStyle w:val="Hervorhebung"/>
        </w:rPr>
        <w:t>:</w:t>
      </w:r>
      <w:r w:rsidR="006608AF">
        <w:t xml:space="preserve"> The address of the destination device</w:t>
      </w:r>
      <w:r w:rsidR="00234846">
        <w:t>, as it appears on the inside of the network</w:t>
      </w:r>
    </w:p>
    <w:p w14:paraId="3371B3CE" w14:textId="1B8D8854" w:rsidR="00234846" w:rsidRDefault="004572BB" w:rsidP="00234846">
      <w:pPr>
        <w:pStyle w:val="Aufzhlung"/>
      </w:pPr>
      <w:r w:rsidRPr="00234846">
        <w:rPr>
          <w:rStyle w:val="Hervorhebung"/>
        </w:rPr>
        <w:t>Outside global</w:t>
      </w:r>
      <w:r w:rsidR="006608AF" w:rsidRPr="00234846">
        <w:rPr>
          <w:rStyle w:val="Hervorhebung"/>
        </w:rPr>
        <w:t>:</w:t>
      </w:r>
      <w:r w:rsidR="00234846">
        <w:t xml:space="preserve"> The address of the destination device, as it appears on the outside of the network</w:t>
      </w:r>
    </w:p>
    <w:p w14:paraId="7C86881D" w14:textId="3A47C772" w:rsidR="002509C1" w:rsidRPr="004B132A" w:rsidRDefault="004B132A" w:rsidP="004B132A">
      <w:pPr>
        <w:pStyle w:val="Aufzhlung"/>
        <w:numPr>
          <w:ilvl w:val="0"/>
          <w:numId w:val="0"/>
        </w:numPr>
        <w:rPr>
          <w:b/>
          <w:i/>
          <w:color w:val="29769E" w:themeColor="accent1" w:themeTint="BF"/>
        </w:rPr>
      </w:pPr>
      <w:r w:rsidRPr="004B132A">
        <w:rPr>
          <w:rStyle w:val="Hervorhebung"/>
          <w:sz w:val="10"/>
          <w:szCs w:val="10"/>
        </w:rPr>
        <w:br/>
      </w:r>
      <w:r w:rsidR="00ED5D34" w:rsidRPr="004B132A">
        <w:rPr>
          <w:rStyle w:val="Hervorhebung"/>
        </w:rPr>
        <w:t xml:space="preserve">Local: before NAT, </w:t>
      </w:r>
      <w:r>
        <w:rPr>
          <w:rStyle w:val="Hervorhebung"/>
        </w:rPr>
        <w:t>G</w:t>
      </w:r>
      <w:r w:rsidR="00ED5D34" w:rsidRPr="004B132A">
        <w:rPr>
          <w:rStyle w:val="Hervorhebung"/>
        </w:rPr>
        <w:t>lobal: after NAT</w:t>
      </w:r>
    </w:p>
    <w:p w14:paraId="4AB5ED8F" w14:textId="6FA427F9" w:rsidR="00974271" w:rsidRDefault="00730146" w:rsidP="00546789">
      <w:pPr>
        <w:pStyle w:val="berschrift6"/>
      </w:pPr>
      <w:r>
        <w:t xml:space="preserve"> </w:t>
      </w:r>
      <w:r w:rsidR="003642A7">
        <w:t>How NAT works</w:t>
      </w:r>
    </w:p>
    <w:p w14:paraId="5DDCA418" w14:textId="24B56C4F" w:rsidR="003642A7" w:rsidRDefault="003642A7" w:rsidP="003642A7">
      <w:pPr>
        <w:pStyle w:val="Aufzhlung"/>
      </w:pPr>
      <w:r>
        <w:t xml:space="preserve">The </w:t>
      </w:r>
      <w:r w:rsidRPr="00546789">
        <w:rPr>
          <w:rStyle w:val="Hervorhebung"/>
        </w:rPr>
        <w:t>client sends a packe</w:t>
      </w:r>
      <w:r w:rsidR="00546789" w:rsidRPr="00546789">
        <w:rPr>
          <w:rStyle w:val="Hervorhebung"/>
        </w:rPr>
        <w:t>t</w:t>
      </w:r>
      <w:r>
        <w:t xml:space="preserve"> addressed to the web server.</w:t>
      </w:r>
    </w:p>
    <w:p w14:paraId="0BC0C18F" w14:textId="07FC4AC4" w:rsidR="003642A7" w:rsidRDefault="003642A7" w:rsidP="003642A7">
      <w:pPr>
        <w:pStyle w:val="Aufzhlung"/>
      </w:pPr>
      <w:r>
        <w:t xml:space="preserve">The router receives the packet and reads the source IPv4 address to determine if it needs </w:t>
      </w:r>
      <w:r w:rsidRPr="00546789">
        <w:rPr>
          <w:rStyle w:val="Hervorhebung"/>
        </w:rPr>
        <w:t>translation</w:t>
      </w:r>
      <w:r>
        <w:t>.</w:t>
      </w:r>
    </w:p>
    <w:p w14:paraId="161FD4BA" w14:textId="3FC6E379" w:rsidR="003642A7" w:rsidRDefault="003642A7" w:rsidP="003642A7">
      <w:pPr>
        <w:pStyle w:val="Aufzhlung"/>
      </w:pPr>
      <w:r>
        <w:t>The router</w:t>
      </w:r>
      <w:r w:rsidR="00BD1FD1">
        <w:t xml:space="preserve"> </w:t>
      </w:r>
      <w:r w:rsidR="00BD1FD1" w:rsidRPr="00F60475">
        <w:rPr>
          <w:rStyle w:val="Hervorhebung"/>
        </w:rPr>
        <w:t>adds mapping of the local to global address to the NAT table</w:t>
      </w:r>
      <w:r w:rsidR="00BD1FD1">
        <w:t>.</w:t>
      </w:r>
    </w:p>
    <w:p w14:paraId="5290A340" w14:textId="0EE60666" w:rsidR="00BD1FD1" w:rsidRDefault="00BD1FD1" w:rsidP="003642A7">
      <w:pPr>
        <w:pStyle w:val="Aufzhlung"/>
      </w:pPr>
      <w:r>
        <w:t>The router sends the packet with the translated source address towards the destination.</w:t>
      </w:r>
    </w:p>
    <w:p w14:paraId="1BCD88CB" w14:textId="2C7ECE9B" w:rsidR="00BD1FD1" w:rsidRDefault="00BD1FD1" w:rsidP="003642A7">
      <w:pPr>
        <w:pStyle w:val="Aufzhlung"/>
      </w:pPr>
      <w:r>
        <w:t xml:space="preserve">The </w:t>
      </w:r>
      <w:r w:rsidRPr="00F60475">
        <w:rPr>
          <w:rStyle w:val="Hervorhebung"/>
        </w:rPr>
        <w:t>web server</w:t>
      </w:r>
      <w:r>
        <w:t xml:space="preserve"> responds with a packet </w:t>
      </w:r>
      <w:r w:rsidRPr="00F60475">
        <w:rPr>
          <w:rStyle w:val="Hervorhebung"/>
        </w:rPr>
        <w:t>addressed</w:t>
      </w:r>
      <w:r>
        <w:t xml:space="preserve"> to the </w:t>
      </w:r>
      <w:r w:rsidRPr="00F60475">
        <w:rPr>
          <w:rStyle w:val="Hervorhebung"/>
        </w:rPr>
        <w:t>inside global address</w:t>
      </w:r>
      <w:r>
        <w:t xml:space="preserve"> of the client</w:t>
      </w:r>
    </w:p>
    <w:p w14:paraId="21E9EC92" w14:textId="279755DB" w:rsidR="00AB0744" w:rsidRDefault="00806881" w:rsidP="007C53FB">
      <w:pPr>
        <w:pStyle w:val="Aufzhlung"/>
      </w:pPr>
      <w:r>
        <w:t xml:space="preserve">The router receives the packet and </w:t>
      </w:r>
      <w:r w:rsidRPr="00F60475">
        <w:rPr>
          <w:rStyle w:val="Hervorhebung"/>
        </w:rPr>
        <w:t>translates</w:t>
      </w:r>
      <w:r>
        <w:t xml:space="preserve"> the inside global address with the help of its</w:t>
      </w:r>
      <w:r w:rsidR="00CB7858">
        <w:t xml:space="preserve"> NAT table to the inside local address and </w:t>
      </w:r>
      <w:r w:rsidR="00CB7858" w:rsidRPr="00F60475">
        <w:rPr>
          <w:rStyle w:val="Hervorhebung"/>
        </w:rPr>
        <w:t>forwards the packet towards the client</w:t>
      </w:r>
      <w:r w:rsidR="00CB7858">
        <w:t>.</w:t>
      </w:r>
    </w:p>
    <w:p w14:paraId="2E64F7FF" w14:textId="2CCB4F24" w:rsidR="00974271" w:rsidRDefault="00974271" w:rsidP="00974271">
      <w:pPr>
        <w:pStyle w:val="berschrift4"/>
      </w:pPr>
      <w:r>
        <w:t>Advantages and Disadvantages of NAT</w:t>
      </w:r>
    </w:p>
    <w:p w14:paraId="644158A4" w14:textId="532FF599" w:rsidR="00D52A10" w:rsidRDefault="00D52A10" w:rsidP="00D52A10">
      <w:r w:rsidRPr="005523FA">
        <w:rPr>
          <w:rStyle w:val="Hervorhebung"/>
        </w:rPr>
        <w:t>Advantages:</w:t>
      </w:r>
      <w:r>
        <w:t xml:space="preserve">  Conserves addresses, increases flexibility, provides internal consistency, hides IPv4 addresses of users</w:t>
      </w:r>
      <w:r w:rsidR="005523FA">
        <w:br/>
      </w:r>
      <w:r w:rsidRPr="005523FA">
        <w:rPr>
          <w:rStyle w:val="Hervorhebung"/>
        </w:rPr>
        <w:t>Disadvantages:</w:t>
      </w:r>
      <w:r>
        <w:t xml:space="preserve"> Increases forwarding delays, </w:t>
      </w:r>
      <w:r w:rsidR="005523FA">
        <w:t>e</w:t>
      </w:r>
      <w:r>
        <w:t xml:space="preserve">nd-to-end addressing &amp; traceability is lost, complicates the use of tunneling protocols like IPsec, </w:t>
      </w:r>
      <w:r w:rsidR="005523FA">
        <w:t>Services like UDP or TCP can be disrupted</w:t>
      </w:r>
    </w:p>
    <w:p w14:paraId="7F217457" w14:textId="0219C3C8" w:rsidR="00974271" w:rsidRDefault="00974271" w:rsidP="00974271">
      <w:pPr>
        <w:pStyle w:val="berschrift4"/>
      </w:pPr>
      <w:r>
        <w:t>Static NAT</w:t>
      </w:r>
    </w:p>
    <w:p w14:paraId="5A8349E8" w14:textId="477112EC" w:rsidR="00A22046" w:rsidRDefault="00D94116" w:rsidP="000071D7">
      <w:r>
        <w:t xml:space="preserve">Uses a </w:t>
      </w:r>
      <w:r w:rsidRPr="00075213">
        <w:rPr>
          <w:rStyle w:val="Hervorhebung"/>
        </w:rPr>
        <w:t>one-to-one mapping</w:t>
      </w:r>
      <w:r>
        <w:t xml:space="preserve"> of local and global addresses </w:t>
      </w:r>
      <w:r w:rsidRPr="00075213">
        <w:rPr>
          <w:rStyle w:val="Hervorhebung"/>
        </w:rPr>
        <w:t>configured by the network administrator</w:t>
      </w:r>
      <w:r>
        <w:t xml:space="preserve"> that remain </w:t>
      </w:r>
      <w:r w:rsidRPr="00075213">
        <w:rPr>
          <w:rStyle w:val="Hervorhebung"/>
        </w:rPr>
        <w:t>constant</w:t>
      </w:r>
      <w:r>
        <w:t>.</w:t>
      </w:r>
      <w:r w:rsidR="00860419">
        <w:t xml:space="preserve"> </w:t>
      </w:r>
      <w:r w:rsidR="005F64BB">
        <w:t xml:space="preserve">Useful for web servers or devices that must have a </w:t>
      </w:r>
      <w:r w:rsidR="005F64BB" w:rsidRPr="00075213">
        <w:rPr>
          <w:rStyle w:val="Hervorhebung"/>
        </w:rPr>
        <w:t>consistent address</w:t>
      </w:r>
      <w:r w:rsidR="005F64BB">
        <w:t xml:space="preserve"> that is accessible from the internet, such as a company web server. Also useful for devices which must be accessible by authorized personnel when offsite, but not by the public on the internet.</w:t>
      </w:r>
      <w:r w:rsidR="00075213">
        <w:br/>
      </w:r>
      <w:r w:rsidR="00A22046">
        <w:t xml:space="preserve">Requires that </w:t>
      </w:r>
      <w:r w:rsidR="00A22046" w:rsidRPr="00075213">
        <w:rPr>
          <w:rStyle w:val="Hervorhebung"/>
        </w:rPr>
        <w:t>enough public addresses are available</w:t>
      </w:r>
      <w:r w:rsidR="00A22046">
        <w:t xml:space="preserve"> to satisfy the total number of </w:t>
      </w:r>
      <w:r w:rsidR="00860419">
        <w:t>simultaneous</w:t>
      </w:r>
      <w:r w:rsidR="00A22046">
        <w:t xml:space="preserve"> sessions.</w:t>
      </w:r>
    </w:p>
    <w:p w14:paraId="1F6403FB" w14:textId="6AFDC636" w:rsidR="00F771F6" w:rsidRDefault="00F771F6" w:rsidP="004F1E77">
      <w:pPr>
        <w:pStyle w:val="berschrift6"/>
      </w:pPr>
      <w:r>
        <w:t>Configure Static NAT</w:t>
      </w:r>
    </w:p>
    <w:p w14:paraId="29C23A35" w14:textId="72E37B54" w:rsidR="00F771F6" w:rsidRPr="00C57708" w:rsidRDefault="004F1E77" w:rsidP="004F1E77">
      <w:pPr>
        <w:pStyle w:val="Aufzhlung"/>
        <w:rPr>
          <w:sz w:val="20"/>
          <w:szCs w:val="22"/>
        </w:rPr>
      </w:pPr>
      <w:r w:rsidRPr="004F1E77">
        <w:rPr>
          <w:rStyle w:val="Hervorhebung"/>
        </w:rPr>
        <w:t>Step 1:</w:t>
      </w:r>
      <w:r w:rsidRPr="004F1E77">
        <w:rPr>
          <w:rStyle w:val="AufzhlungZchn"/>
        </w:rPr>
        <w:t xml:space="preserve"> </w:t>
      </w:r>
      <w:r w:rsidRPr="00C57708">
        <w:rPr>
          <w:rStyle w:val="AufzhlungZchn"/>
          <w:sz w:val="22"/>
          <w:szCs w:val="22"/>
        </w:rPr>
        <w:t xml:space="preserve">Create a mapping between the inside local address and the inside global </w:t>
      </w:r>
    </w:p>
    <w:p w14:paraId="32E1E859" w14:textId="260290DD" w:rsidR="004F1E77" w:rsidRDefault="004F1E77" w:rsidP="004F1E77">
      <w:pPr>
        <w:pStyle w:val="Aufzhlung"/>
      </w:pPr>
      <w:r>
        <w:rPr>
          <w:rStyle w:val="Hervorhebung"/>
        </w:rPr>
        <w:t>Step 2:</w:t>
      </w:r>
      <w:r>
        <w:t xml:space="preserve"> The interfaces participating in the translation are configured as inside or outside relative to NAT.</w:t>
      </w:r>
    </w:p>
    <w:p w14:paraId="062492E4" w14:textId="6D70DF6B" w:rsidR="00974271" w:rsidRDefault="00974271" w:rsidP="00974271">
      <w:pPr>
        <w:pStyle w:val="berschrift4"/>
      </w:pPr>
      <w:r>
        <w:t>Dynamic NAT</w:t>
      </w:r>
    </w:p>
    <w:p w14:paraId="3559C5F9" w14:textId="43FC4D8F" w:rsidR="002F08C0" w:rsidRDefault="00860419" w:rsidP="000071D7">
      <w:r>
        <w:t xml:space="preserve">Uses a </w:t>
      </w:r>
      <w:r w:rsidRPr="00075213">
        <w:rPr>
          <w:rStyle w:val="Hervorhebung"/>
        </w:rPr>
        <w:t>pool of public addresses</w:t>
      </w:r>
      <w:r w:rsidR="00BB6920">
        <w:t xml:space="preserve"> and assigns them on a first-come, first-served basis. </w:t>
      </w:r>
      <w:r w:rsidR="00E8141B">
        <w:t xml:space="preserve">Dynamic NAT requires that </w:t>
      </w:r>
      <w:r w:rsidR="00E8141B" w:rsidRPr="00075213">
        <w:rPr>
          <w:rStyle w:val="Hervorhebung"/>
        </w:rPr>
        <w:t>enough public addresses are available</w:t>
      </w:r>
      <w:r w:rsidR="00E8141B">
        <w:t xml:space="preserve"> to satisfy the total number of simultaneous user sessions.</w:t>
      </w:r>
      <w:r w:rsidR="002F08C0">
        <w:br/>
      </w:r>
      <w:r w:rsidR="00006DD2">
        <w:t xml:space="preserve">If all addresses in the pool are in use, a device </w:t>
      </w:r>
      <w:r w:rsidR="00006DD2" w:rsidRPr="002F08C0">
        <w:rPr>
          <w:rStyle w:val="Hervorhebung"/>
        </w:rPr>
        <w:t>must wait for an available address</w:t>
      </w:r>
      <w:r w:rsidR="00006DD2">
        <w:t xml:space="preserve"> before it can access the outside network.</w:t>
      </w:r>
      <w:r w:rsidR="00C57708">
        <w:t xml:space="preserve"> </w:t>
      </w:r>
      <w:r w:rsidR="002F08C0">
        <w:t xml:space="preserve">Translation entries time out after </w:t>
      </w:r>
      <w:r w:rsidR="002F08C0" w:rsidRPr="002F08C0">
        <w:rPr>
          <w:rStyle w:val="Hervorhebung"/>
        </w:rPr>
        <w:t>24 hours</w:t>
      </w:r>
      <w:r w:rsidR="002F08C0">
        <w:t xml:space="preserve"> if not specified differently.</w:t>
      </w:r>
    </w:p>
    <w:p w14:paraId="429AF77C" w14:textId="58339B01" w:rsidR="005C7759" w:rsidRDefault="005C7759" w:rsidP="005C7759">
      <w:pPr>
        <w:pStyle w:val="berschrift6"/>
      </w:pPr>
      <w:r>
        <w:t>Configure Dynamic NAT</w:t>
      </w:r>
    </w:p>
    <w:p w14:paraId="41383733" w14:textId="77777777" w:rsidR="00C57708" w:rsidRDefault="00C57708" w:rsidP="00E500E6">
      <w:pPr>
        <w:pStyle w:val="Aufzhlung"/>
        <w:rPr>
          <w:rStyle w:val="Hervorhebung"/>
        </w:rPr>
        <w:sectPr w:rsidR="00C57708" w:rsidSect="00000A6B">
          <w:type w:val="continuous"/>
          <w:pgSz w:w="11906" w:h="16838"/>
          <w:pgMar w:top="720" w:right="720" w:bottom="720" w:left="720" w:header="708" w:footer="708" w:gutter="0"/>
          <w:cols w:space="708"/>
          <w:docGrid w:linePitch="360"/>
        </w:sectPr>
      </w:pPr>
    </w:p>
    <w:p w14:paraId="00A86B90" w14:textId="47A79670" w:rsidR="00E500E6" w:rsidRDefault="005C7759" w:rsidP="00E500E6">
      <w:pPr>
        <w:pStyle w:val="Aufzhlung"/>
      </w:pPr>
      <w:r w:rsidRPr="00E500E6">
        <w:rPr>
          <w:rStyle w:val="Hervorhebung"/>
        </w:rPr>
        <w:t>Step 1:</w:t>
      </w:r>
      <w:r>
        <w:t xml:space="preserve"> Define the pool of addresses </w:t>
      </w:r>
    </w:p>
    <w:p w14:paraId="42773EE1" w14:textId="766DD0F7" w:rsidR="00E500E6" w:rsidRDefault="00E500E6" w:rsidP="00E500E6">
      <w:pPr>
        <w:pStyle w:val="Aufzhlung"/>
      </w:pPr>
      <w:r>
        <w:rPr>
          <w:rStyle w:val="Hervorhebung"/>
        </w:rPr>
        <w:t>Step 2:</w:t>
      </w:r>
      <w:r>
        <w:t xml:space="preserve"> Configure a standard ACL to identify only those addresses that are to be translated</w:t>
      </w:r>
    </w:p>
    <w:p w14:paraId="247CAD44" w14:textId="69F528AB" w:rsidR="00E500E6" w:rsidRDefault="00E500E6" w:rsidP="00E500E6">
      <w:pPr>
        <w:pStyle w:val="Aufzhlung"/>
      </w:pPr>
      <w:r>
        <w:rPr>
          <w:rStyle w:val="Hervorhebung"/>
        </w:rPr>
        <w:t>Step 3:</w:t>
      </w:r>
      <w:r>
        <w:t xml:space="preserve"> Bind the ACL to the pool</w:t>
      </w:r>
    </w:p>
    <w:p w14:paraId="528B7A58" w14:textId="7863D941" w:rsidR="00FF029E" w:rsidRDefault="00FF029E" w:rsidP="00E500E6">
      <w:pPr>
        <w:pStyle w:val="Aufzhlung"/>
      </w:pPr>
      <w:r>
        <w:rPr>
          <w:rStyle w:val="Hervorhebung"/>
        </w:rPr>
        <w:t>Step 4:</w:t>
      </w:r>
      <w:r>
        <w:t xml:space="preserve"> Identify which interfaces are inside</w:t>
      </w:r>
    </w:p>
    <w:p w14:paraId="7459CD3A" w14:textId="3E16B9DE" w:rsidR="00FF029E" w:rsidRDefault="00FF029E" w:rsidP="00E500E6">
      <w:pPr>
        <w:pStyle w:val="Aufzhlung"/>
      </w:pPr>
      <w:r>
        <w:rPr>
          <w:rStyle w:val="Hervorhebung"/>
        </w:rPr>
        <w:t>Step 5:</w:t>
      </w:r>
      <w:r>
        <w:t xml:space="preserve"> Identify which interfaces are outside</w:t>
      </w:r>
    </w:p>
    <w:p w14:paraId="24AA679C" w14:textId="77777777" w:rsidR="00C57708" w:rsidRDefault="00C57708" w:rsidP="00974271">
      <w:pPr>
        <w:pStyle w:val="berschrift4"/>
        <w:sectPr w:rsidR="00C57708" w:rsidSect="00C57708">
          <w:type w:val="continuous"/>
          <w:pgSz w:w="11906" w:h="16838"/>
          <w:pgMar w:top="720" w:right="720" w:bottom="720" w:left="720" w:header="708" w:footer="708" w:gutter="0"/>
          <w:cols w:num="2" w:space="708"/>
          <w:docGrid w:linePitch="360"/>
        </w:sectPr>
      </w:pPr>
    </w:p>
    <w:p w14:paraId="7B3C2CE8" w14:textId="092824EC" w:rsidR="00974271" w:rsidRDefault="00974271" w:rsidP="00974271">
      <w:pPr>
        <w:pStyle w:val="berschrift4"/>
      </w:pPr>
      <w:r>
        <w:lastRenderedPageBreak/>
        <w:t>PAT</w:t>
      </w:r>
      <w:r w:rsidR="007513B5">
        <w:t xml:space="preserve"> (Port Address Translation)</w:t>
      </w:r>
    </w:p>
    <w:p w14:paraId="19CCAA2A" w14:textId="4DB1822E" w:rsidR="00974271" w:rsidRDefault="00F54DC2" w:rsidP="000071D7">
      <w:r>
        <w:t xml:space="preserve">Standard today. </w:t>
      </w:r>
      <w:r w:rsidRPr="00075213">
        <w:rPr>
          <w:rStyle w:val="Hervorhebung"/>
        </w:rPr>
        <w:t>Maps multiple private IPv4 addresses to a single public IPv4 address.</w:t>
      </w:r>
      <w:r w:rsidR="00650FD7">
        <w:t xml:space="preserve"> With PAT, when the NAT router receives a packet from the client, it uses the </w:t>
      </w:r>
      <w:r w:rsidR="00650FD7" w:rsidRPr="00075213">
        <w:rPr>
          <w:rStyle w:val="Hervorhebung"/>
        </w:rPr>
        <w:t>source port number</w:t>
      </w:r>
      <w:r w:rsidR="001F6A74">
        <w:rPr>
          <w:rStyle w:val="Hervorhebung"/>
        </w:rPr>
        <w:t xml:space="preserve"> </w:t>
      </w:r>
      <w:r w:rsidR="001F6A74" w:rsidRPr="001F6A74">
        <w:t>(Layer 4)</w:t>
      </w:r>
      <w:r w:rsidR="00650FD7">
        <w:t xml:space="preserve"> to uniquely identify the specific NAT translation.</w:t>
      </w:r>
      <w:r w:rsidR="00D75DC3">
        <w:t xml:space="preserve"> PAT ensures that devices use a different TCP port number for each session with a server on the internet.</w:t>
      </w:r>
    </w:p>
    <w:p w14:paraId="24079706" w14:textId="4C15A002" w:rsidR="00723877" w:rsidRDefault="00723877" w:rsidP="0042691B">
      <w:pPr>
        <w:pStyle w:val="berschrift6"/>
      </w:pPr>
      <w:r>
        <w:t>Next Available Port</w:t>
      </w:r>
      <w:r w:rsidR="0042691B">
        <w:t>:</w:t>
      </w:r>
      <w:r w:rsidR="0042691B" w:rsidRPr="0042691B">
        <w:rPr>
          <w:b w:val="0"/>
          <w:bCs w:val="0"/>
        </w:rPr>
        <w:t xml:space="preserve"> </w:t>
      </w:r>
      <w:r w:rsidRPr="0042691B">
        <w:rPr>
          <w:b w:val="0"/>
          <w:bCs w:val="0"/>
        </w:rPr>
        <w:t xml:space="preserve">PAT </w:t>
      </w:r>
      <w:r w:rsidRPr="0042691B">
        <w:rPr>
          <w:rStyle w:val="Hervorhebung"/>
          <w:b/>
          <w:bCs w:val="0"/>
        </w:rPr>
        <w:t>attempts to</w:t>
      </w:r>
      <w:r w:rsidRPr="0042691B">
        <w:rPr>
          <w:b w:val="0"/>
          <w:bCs w:val="0"/>
        </w:rPr>
        <w:t xml:space="preserve"> </w:t>
      </w:r>
      <w:r w:rsidRPr="0042691B">
        <w:rPr>
          <w:rStyle w:val="Hervorhebung"/>
          <w:b/>
          <w:bCs w:val="0"/>
        </w:rPr>
        <w:t>preserve</w:t>
      </w:r>
      <w:r w:rsidRPr="0042691B">
        <w:rPr>
          <w:b w:val="0"/>
          <w:bCs w:val="0"/>
        </w:rPr>
        <w:t xml:space="preserve"> the original source port. If the original source port is already used, PAT assigns the </w:t>
      </w:r>
      <w:r w:rsidRPr="0042691B">
        <w:rPr>
          <w:rStyle w:val="Hervorhebung"/>
          <w:b/>
          <w:bCs w:val="0"/>
        </w:rPr>
        <w:t>first available port number</w:t>
      </w:r>
      <w:r w:rsidRPr="0042691B">
        <w:rPr>
          <w:b w:val="0"/>
          <w:bCs w:val="0"/>
        </w:rPr>
        <w:t xml:space="preserve"> starting from the beginning of the appropriate port group</w:t>
      </w:r>
      <w:r w:rsidR="00893DE6" w:rsidRPr="0042691B">
        <w:rPr>
          <w:b w:val="0"/>
          <w:bCs w:val="0"/>
        </w:rPr>
        <w:t xml:space="preserve">. When there are no more ports available and there is more than one external address in the address pool, PAT </w:t>
      </w:r>
      <w:r w:rsidR="00893DE6" w:rsidRPr="0042691B">
        <w:rPr>
          <w:rStyle w:val="Hervorhebung"/>
          <w:b/>
          <w:bCs w:val="0"/>
        </w:rPr>
        <w:t>moves to the next address</w:t>
      </w:r>
      <w:r w:rsidR="00893DE6" w:rsidRPr="0042691B">
        <w:rPr>
          <w:b w:val="0"/>
          <w:bCs w:val="0"/>
        </w:rPr>
        <w:t xml:space="preserve"> to try to allocate the original source port</w:t>
      </w:r>
      <w:r w:rsidR="0042691B" w:rsidRPr="0042691B">
        <w:rPr>
          <w:b w:val="0"/>
          <w:bCs w:val="0"/>
        </w:rPr>
        <w:t>.</w:t>
      </w:r>
    </w:p>
    <w:p w14:paraId="47D13A51" w14:textId="68166AEE" w:rsidR="004B03AE" w:rsidRPr="0042691B" w:rsidRDefault="008E72C2" w:rsidP="0042691B">
      <w:pPr>
        <w:pStyle w:val="berschrift6"/>
        <w:rPr>
          <w:rStyle w:val="ZustzlicherHinweisZchn"/>
          <w:b w:val="0"/>
          <w:bCs w:val="0"/>
          <w:i w:val="0"/>
          <w:iCs w:val="0"/>
          <w:sz w:val="16"/>
          <w:szCs w:val="18"/>
        </w:rPr>
      </w:pPr>
      <w:r>
        <w:t>Packets without a Layer 4 segment</w:t>
      </w:r>
      <w:r w:rsidR="0042691B">
        <w:t xml:space="preserve">: </w:t>
      </w:r>
      <w:r w:rsidRPr="0042691B">
        <w:rPr>
          <w:b w:val="0"/>
          <w:bCs w:val="0"/>
        </w:rPr>
        <w:t xml:space="preserve">Some packets </w:t>
      </w:r>
      <w:r w:rsidRPr="0042691B">
        <w:rPr>
          <w:rStyle w:val="Hervorhebung"/>
          <w:b/>
          <w:bCs w:val="0"/>
        </w:rPr>
        <w:t>do not contain a Layer 4 port number</w:t>
      </w:r>
      <w:r w:rsidRPr="0042691B">
        <w:rPr>
          <w:b w:val="0"/>
          <w:bCs w:val="0"/>
        </w:rPr>
        <w:t xml:space="preserve">, such as ICMPv4 messages. Each of these types of protocols is </w:t>
      </w:r>
      <w:r w:rsidRPr="0042691B">
        <w:rPr>
          <w:rStyle w:val="Hervorhebung"/>
          <w:b/>
          <w:bCs w:val="0"/>
        </w:rPr>
        <w:t>handled differently</w:t>
      </w:r>
      <w:r w:rsidRPr="0042691B">
        <w:rPr>
          <w:b w:val="0"/>
          <w:bCs w:val="0"/>
        </w:rPr>
        <w:t xml:space="preserve"> by PAT. </w:t>
      </w:r>
      <w:r w:rsidRPr="0042691B">
        <w:rPr>
          <w:rStyle w:val="ZustzlicherHinweisZchn"/>
          <w:b w:val="0"/>
          <w:bCs w:val="0"/>
        </w:rPr>
        <w:t>For example, ICMPv4 query messages, echo requests, and echo replies include a Query ID: ICMPv4 uses the Query ID to identify an echo request with its corresponding echo reply.</w:t>
      </w:r>
      <w:r w:rsidR="0042691B">
        <w:rPr>
          <w:rStyle w:val="ZustzlicherHinweisZchn"/>
          <w:b w:val="0"/>
          <w:bCs w:val="0"/>
        </w:rPr>
        <w:br/>
      </w:r>
    </w:p>
    <w:p w14:paraId="6C4041DB" w14:textId="14CFE8CE" w:rsidR="00E72FF8" w:rsidRDefault="00E72FF8" w:rsidP="00E72FF8">
      <w:pPr>
        <w:pStyle w:val="berschrift4"/>
      </w:pPr>
      <w:r>
        <w:t>NAT and PAT Comparison</w:t>
      </w:r>
    </w:p>
    <w:tbl>
      <w:tblPr>
        <w:tblStyle w:val="Tabellenraster"/>
        <w:tblW w:w="1049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245"/>
        <w:gridCol w:w="5245"/>
      </w:tblGrid>
      <w:tr w:rsidR="00E72FF8" w:rsidRPr="00031530" w14:paraId="6A72623F" w14:textId="77777777" w:rsidTr="009501A9">
        <w:trPr>
          <w:trHeight w:val="20"/>
        </w:trPr>
        <w:tc>
          <w:tcPr>
            <w:tcW w:w="5245" w:type="dxa"/>
            <w:vAlign w:val="bottom"/>
          </w:tcPr>
          <w:p w14:paraId="5A9C74D9" w14:textId="57A98C3C" w:rsidR="00E72FF8" w:rsidRPr="009501A9" w:rsidRDefault="00E72FF8" w:rsidP="009828CF">
            <w:pPr>
              <w:rPr>
                <w:rStyle w:val="Hervorhebung"/>
                <w:i w:val="0"/>
                <w:iCs/>
                <w:color w:val="auto"/>
                <w:szCs w:val="22"/>
              </w:rPr>
            </w:pPr>
            <w:r w:rsidRPr="009501A9">
              <w:rPr>
                <w:rStyle w:val="Hervorhebung"/>
                <w:i w:val="0"/>
                <w:iCs/>
                <w:color w:val="auto"/>
                <w:szCs w:val="22"/>
              </w:rPr>
              <w:t>NAT</w:t>
            </w:r>
          </w:p>
        </w:tc>
        <w:tc>
          <w:tcPr>
            <w:tcW w:w="5245" w:type="dxa"/>
            <w:vAlign w:val="bottom"/>
          </w:tcPr>
          <w:p w14:paraId="3F3B8BE3" w14:textId="0EF13D79" w:rsidR="00E72FF8" w:rsidRPr="009501A9" w:rsidRDefault="00E72FF8" w:rsidP="009828CF">
            <w:pPr>
              <w:rPr>
                <w:rStyle w:val="Hervorhebung"/>
                <w:i w:val="0"/>
                <w:iCs/>
                <w:color w:val="auto"/>
                <w:szCs w:val="22"/>
              </w:rPr>
            </w:pPr>
            <w:r w:rsidRPr="009501A9">
              <w:rPr>
                <w:rStyle w:val="Hervorhebung"/>
                <w:i w:val="0"/>
                <w:iCs/>
                <w:color w:val="auto"/>
                <w:szCs w:val="22"/>
              </w:rPr>
              <w:t>PAT</w:t>
            </w:r>
          </w:p>
        </w:tc>
      </w:tr>
      <w:tr w:rsidR="00E72FF8" w:rsidRPr="00031530" w14:paraId="2C44AB82" w14:textId="77777777" w:rsidTr="009501A9">
        <w:trPr>
          <w:trHeight w:val="20"/>
        </w:trPr>
        <w:tc>
          <w:tcPr>
            <w:tcW w:w="5245" w:type="dxa"/>
          </w:tcPr>
          <w:p w14:paraId="41300279" w14:textId="676C4150" w:rsidR="00E72FF8" w:rsidRPr="009501A9" w:rsidRDefault="0094258C" w:rsidP="009828CF">
            <w:pPr>
              <w:rPr>
                <w:rStyle w:val="Hervorhebung"/>
                <w:b w:val="0"/>
                <w:bCs/>
                <w:i w:val="0"/>
                <w:iCs/>
                <w:color w:val="auto"/>
                <w:szCs w:val="22"/>
              </w:rPr>
            </w:pPr>
            <w:r w:rsidRPr="009501A9">
              <w:rPr>
                <w:rStyle w:val="Hervorhebung"/>
                <w:b w:val="0"/>
                <w:bCs/>
                <w:i w:val="0"/>
                <w:iCs/>
                <w:color w:val="auto"/>
                <w:szCs w:val="22"/>
              </w:rPr>
              <w:t>Only modifies the IPv4 Addresses</w:t>
            </w:r>
          </w:p>
        </w:tc>
        <w:tc>
          <w:tcPr>
            <w:tcW w:w="5245" w:type="dxa"/>
            <w:vAlign w:val="center"/>
          </w:tcPr>
          <w:p w14:paraId="69DBB1E6" w14:textId="1EBD13FD" w:rsidR="00E72FF8" w:rsidRPr="009501A9" w:rsidRDefault="0094258C" w:rsidP="009828CF">
            <w:pPr>
              <w:rPr>
                <w:rStyle w:val="Hervorhebung"/>
                <w:b w:val="0"/>
                <w:bCs/>
                <w:i w:val="0"/>
                <w:iCs/>
                <w:color w:val="auto"/>
                <w:szCs w:val="22"/>
              </w:rPr>
            </w:pPr>
            <w:r w:rsidRPr="009501A9">
              <w:rPr>
                <w:rStyle w:val="Hervorhebung"/>
                <w:b w:val="0"/>
                <w:bCs/>
                <w:i w:val="0"/>
                <w:iCs/>
                <w:color w:val="auto"/>
                <w:szCs w:val="22"/>
              </w:rPr>
              <w:t xml:space="preserve">Modifies both the IPv4 address and the </w:t>
            </w:r>
            <w:r w:rsidRPr="009501A9">
              <w:rPr>
                <w:rStyle w:val="Hervorhebung"/>
                <w:szCs w:val="22"/>
              </w:rPr>
              <w:t>port number</w:t>
            </w:r>
          </w:p>
        </w:tc>
      </w:tr>
      <w:tr w:rsidR="00E72FF8" w:rsidRPr="00031530" w14:paraId="59AD0F0E" w14:textId="77777777" w:rsidTr="009501A9">
        <w:trPr>
          <w:trHeight w:val="20"/>
        </w:trPr>
        <w:tc>
          <w:tcPr>
            <w:tcW w:w="5245" w:type="dxa"/>
          </w:tcPr>
          <w:p w14:paraId="617463BB" w14:textId="662DE739" w:rsidR="00E72FF8" w:rsidRPr="009501A9" w:rsidRDefault="0094258C" w:rsidP="009828CF">
            <w:pPr>
              <w:rPr>
                <w:rStyle w:val="Hervorhebung"/>
                <w:b w:val="0"/>
                <w:bCs/>
                <w:i w:val="0"/>
                <w:iCs/>
                <w:color w:val="auto"/>
                <w:szCs w:val="22"/>
              </w:rPr>
            </w:pPr>
            <w:r w:rsidRPr="009501A9">
              <w:rPr>
                <w:rStyle w:val="Hervorhebung"/>
                <w:szCs w:val="22"/>
              </w:rPr>
              <w:t>One-to-one mapping</w:t>
            </w:r>
            <w:r w:rsidRPr="009501A9">
              <w:rPr>
                <w:rStyle w:val="Hervorhebung"/>
                <w:b w:val="0"/>
                <w:bCs/>
                <w:i w:val="0"/>
                <w:iCs/>
                <w:color w:val="auto"/>
                <w:szCs w:val="22"/>
              </w:rPr>
              <w:t xml:space="preserve"> between Inside Local and Inside Global Addresses</w:t>
            </w:r>
          </w:p>
        </w:tc>
        <w:tc>
          <w:tcPr>
            <w:tcW w:w="5245" w:type="dxa"/>
            <w:vAlign w:val="center"/>
          </w:tcPr>
          <w:p w14:paraId="4922DE0A" w14:textId="56C88001" w:rsidR="00E72FF8" w:rsidRPr="009501A9" w:rsidRDefault="0094258C" w:rsidP="009828CF">
            <w:pPr>
              <w:rPr>
                <w:rStyle w:val="Hervorhebung"/>
                <w:b w:val="0"/>
                <w:bCs/>
                <w:i w:val="0"/>
                <w:iCs/>
                <w:color w:val="auto"/>
                <w:szCs w:val="22"/>
              </w:rPr>
            </w:pPr>
            <w:r w:rsidRPr="009501A9">
              <w:rPr>
                <w:rStyle w:val="Hervorhebung"/>
                <w:b w:val="0"/>
                <w:bCs/>
                <w:i w:val="0"/>
                <w:iCs/>
                <w:color w:val="auto"/>
                <w:szCs w:val="22"/>
              </w:rPr>
              <w:t xml:space="preserve">One Inside Global address can be mapped to </w:t>
            </w:r>
            <w:r w:rsidRPr="009501A9">
              <w:rPr>
                <w:rStyle w:val="Hervorhebung"/>
                <w:szCs w:val="22"/>
              </w:rPr>
              <w:t>many</w:t>
            </w:r>
            <w:r w:rsidRPr="009501A9">
              <w:rPr>
                <w:rStyle w:val="Hervorhebung"/>
                <w:b w:val="0"/>
                <w:bCs/>
                <w:i w:val="0"/>
                <w:iCs/>
                <w:color w:val="auto"/>
                <w:szCs w:val="22"/>
              </w:rPr>
              <w:t xml:space="preserve"> inside local addresses</w:t>
            </w:r>
          </w:p>
        </w:tc>
      </w:tr>
      <w:tr w:rsidR="0094258C" w:rsidRPr="00031530" w14:paraId="3F8E064C" w14:textId="77777777" w:rsidTr="009501A9">
        <w:trPr>
          <w:trHeight w:val="20"/>
        </w:trPr>
        <w:tc>
          <w:tcPr>
            <w:tcW w:w="5245" w:type="dxa"/>
          </w:tcPr>
          <w:p w14:paraId="63BC05E1" w14:textId="14816275" w:rsidR="0094258C" w:rsidRPr="009501A9" w:rsidRDefault="0094258C" w:rsidP="009828CF">
            <w:pPr>
              <w:rPr>
                <w:rStyle w:val="Hervorhebung"/>
                <w:b w:val="0"/>
                <w:bCs/>
                <w:i w:val="0"/>
                <w:iCs/>
                <w:color w:val="auto"/>
                <w:szCs w:val="22"/>
              </w:rPr>
            </w:pPr>
            <w:r w:rsidRPr="009501A9">
              <w:rPr>
                <w:rStyle w:val="Hervorhebung"/>
                <w:b w:val="0"/>
                <w:bCs/>
                <w:i w:val="0"/>
                <w:iCs/>
                <w:color w:val="auto"/>
                <w:szCs w:val="22"/>
              </w:rPr>
              <w:t>Uses only IPv4 addresses in translation process</w:t>
            </w:r>
          </w:p>
        </w:tc>
        <w:tc>
          <w:tcPr>
            <w:tcW w:w="5245" w:type="dxa"/>
            <w:vAlign w:val="center"/>
          </w:tcPr>
          <w:p w14:paraId="3F3A6DAB" w14:textId="7A54E730" w:rsidR="0094258C" w:rsidRPr="009501A9" w:rsidRDefault="0094258C" w:rsidP="009828CF">
            <w:pPr>
              <w:rPr>
                <w:rStyle w:val="Hervorhebung"/>
                <w:b w:val="0"/>
                <w:bCs/>
                <w:i w:val="0"/>
                <w:iCs/>
                <w:color w:val="auto"/>
                <w:szCs w:val="22"/>
              </w:rPr>
            </w:pPr>
            <w:r w:rsidRPr="009501A9">
              <w:rPr>
                <w:rStyle w:val="Hervorhebung"/>
                <w:b w:val="0"/>
                <w:bCs/>
                <w:i w:val="0"/>
                <w:iCs/>
                <w:color w:val="auto"/>
                <w:szCs w:val="22"/>
              </w:rPr>
              <w:t>U</w:t>
            </w:r>
            <w:r w:rsidR="007768ED" w:rsidRPr="009501A9">
              <w:rPr>
                <w:rStyle w:val="Hervorhebung"/>
                <w:b w:val="0"/>
                <w:bCs/>
                <w:i w:val="0"/>
                <w:iCs/>
                <w:color w:val="auto"/>
                <w:szCs w:val="22"/>
              </w:rPr>
              <w:t>ses IPv4 addresses and TCP or UDP source port numbers in translation process</w:t>
            </w:r>
          </w:p>
        </w:tc>
      </w:tr>
      <w:tr w:rsidR="007768ED" w:rsidRPr="00031530" w14:paraId="334A2FA7" w14:textId="77777777" w:rsidTr="009501A9">
        <w:trPr>
          <w:trHeight w:val="20"/>
        </w:trPr>
        <w:tc>
          <w:tcPr>
            <w:tcW w:w="5245" w:type="dxa"/>
          </w:tcPr>
          <w:p w14:paraId="3CEA4810" w14:textId="1622CD24" w:rsidR="007768ED" w:rsidRPr="009501A9" w:rsidRDefault="007768ED" w:rsidP="009828CF">
            <w:pPr>
              <w:rPr>
                <w:rStyle w:val="Hervorhebung"/>
                <w:b w:val="0"/>
                <w:bCs/>
                <w:i w:val="0"/>
                <w:iCs/>
                <w:color w:val="auto"/>
                <w:szCs w:val="22"/>
              </w:rPr>
            </w:pPr>
            <w:r w:rsidRPr="009501A9">
              <w:rPr>
                <w:rStyle w:val="Hervorhebung"/>
                <w:b w:val="0"/>
                <w:bCs/>
                <w:i w:val="0"/>
                <w:iCs/>
                <w:color w:val="auto"/>
                <w:szCs w:val="22"/>
              </w:rPr>
              <w:t xml:space="preserve">A unique Inside Global Address </w:t>
            </w:r>
            <w:r w:rsidRPr="009501A9">
              <w:rPr>
                <w:rStyle w:val="Hervorhebung"/>
                <w:szCs w:val="22"/>
              </w:rPr>
              <w:t>is required for each</w:t>
            </w:r>
            <w:r w:rsidRPr="009501A9">
              <w:rPr>
                <w:rStyle w:val="Hervorhebung"/>
                <w:b w:val="0"/>
                <w:bCs/>
                <w:i w:val="0"/>
                <w:iCs/>
                <w:color w:val="auto"/>
                <w:szCs w:val="22"/>
              </w:rPr>
              <w:t xml:space="preserve"> inside host accessing the outside network</w:t>
            </w:r>
          </w:p>
        </w:tc>
        <w:tc>
          <w:tcPr>
            <w:tcW w:w="5245" w:type="dxa"/>
            <w:vAlign w:val="center"/>
          </w:tcPr>
          <w:p w14:paraId="02DB54A0" w14:textId="1561385B" w:rsidR="007768ED" w:rsidRPr="009501A9" w:rsidRDefault="007768ED" w:rsidP="009828CF">
            <w:pPr>
              <w:rPr>
                <w:rStyle w:val="Hervorhebung"/>
                <w:b w:val="0"/>
                <w:bCs/>
                <w:i w:val="0"/>
                <w:iCs/>
                <w:color w:val="auto"/>
                <w:szCs w:val="22"/>
              </w:rPr>
            </w:pPr>
            <w:r w:rsidRPr="009501A9">
              <w:rPr>
                <w:rStyle w:val="Hervorhebung"/>
                <w:b w:val="0"/>
                <w:bCs/>
                <w:i w:val="0"/>
                <w:iCs/>
                <w:color w:val="auto"/>
                <w:szCs w:val="22"/>
              </w:rPr>
              <w:t xml:space="preserve">A single unique inside Global Address can </w:t>
            </w:r>
            <w:r w:rsidRPr="009501A9">
              <w:rPr>
                <w:rStyle w:val="Hervorhebung"/>
                <w:szCs w:val="22"/>
              </w:rPr>
              <w:t>be shared by many</w:t>
            </w:r>
            <w:r w:rsidRPr="009501A9">
              <w:rPr>
                <w:rStyle w:val="Hervorhebung"/>
                <w:b w:val="0"/>
                <w:bCs/>
                <w:i w:val="0"/>
                <w:iCs/>
                <w:color w:val="auto"/>
                <w:szCs w:val="22"/>
              </w:rPr>
              <w:t xml:space="preserve"> inside hosts accessing the outside network</w:t>
            </w:r>
          </w:p>
        </w:tc>
      </w:tr>
    </w:tbl>
    <w:p w14:paraId="6071487A" w14:textId="0E046B7E" w:rsidR="00E72FF8" w:rsidRPr="009501A9" w:rsidRDefault="00E72FF8" w:rsidP="000071D7">
      <w:pPr>
        <w:rPr>
          <w:sz w:val="6"/>
          <w:szCs w:val="8"/>
        </w:rPr>
      </w:pPr>
    </w:p>
    <w:p w14:paraId="7ACDE0CF" w14:textId="39182E2D" w:rsidR="00974271" w:rsidRDefault="00974271" w:rsidP="00974271">
      <w:pPr>
        <w:pStyle w:val="berschrift4"/>
      </w:pPr>
      <w:r>
        <w:t>NAT64</w:t>
      </w:r>
      <w:r w:rsidR="00486EBA">
        <w:t xml:space="preserve"> (NAT for IPv6)</w:t>
      </w:r>
    </w:p>
    <w:p w14:paraId="01811F52" w14:textId="20982B36" w:rsidR="005030D7" w:rsidRDefault="00486EBA" w:rsidP="000071D7">
      <w:r>
        <w:t xml:space="preserve">IPv6 was developed with the intention of making NAT for IPv4 </w:t>
      </w:r>
      <w:r w:rsidR="009B51EC">
        <w:t>unnecessary</w:t>
      </w:r>
      <w:r>
        <w:t>.</w:t>
      </w:r>
      <w:r w:rsidR="007A5332">
        <w:t xml:space="preserve"> However, IPv6 does include its own IPv6 private address space, unique local addresses (ULAs</w:t>
      </w:r>
      <w:r w:rsidR="007A5332" w:rsidRPr="00621232">
        <w:rPr>
          <w:rStyle w:val="Hervorhebung"/>
        </w:rPr>
        <w:t>)</w:t>
      </w:r>
      <w:r w:rsidR="009B51EC" w:rsidRPr="00621232">
        <w:rPr>
          <w:rStyle w:val="Hervorhebung"/>
        </w:rPr>
        <w:t>.</w:t>
      </w:r>
      <w:r w:rsidR="000C33EC" w:rsidRPr="00621232">
        <w:rPr>
          <w:rStyle w:val="Hervorhebung"/>
        </w:rPr>
        <w:t xml:space="preserve"> </w:t>
      </w:r>
      <w:r w:rsidR="005D2FF4" w:rsidRPr="00621232">
        <w:rPr>
          <w:rStyle w:val="Hervorhebung"/>
        </w:rPr>
        <w:t>Provides translation between IPv4 and IPv6.</w:t>
      </w:r>
      <w:r w:rsidR="005D2FF4">
        <w:t xml:space="preserve"> </w:t>
      </w:r>
      <w:r w:rsidR="009411DF">
        <w:t>Used to provide access between IPv6-only and IPv4-only networks. It is not used as a form of private IPv6 to global IPv6 translation. Should not be used as a long-term strategy.</w:t>
      </w:r>
      <w:r w:rsidR="004B03AE">
        <w:br/>
      </w:r>
    </w:p>
    <w:p w14:paraId="4A6FCCB5" w14:textId="46068256" w:rsidR="0038121C" w:rsidRDefault="0021562E" w:rsidP="0021562E">
      <w:pPr>
        <w:pStyle w:val="berschrift2"/>
      </w:pPr>
      <w:bookmarkStart w:id="37" w:name="_Toc123911845"/>
      <w:r>
        <w:t>IPv6 / Layer 3</w:t>
      </w:r>
      <w:bookmarkEnd w:id="37"/>
    </w:p>
    <w:p w14:paraId="70DB6976" w14:textId="66AFCEC8" w:rsidR="00F11321" w:rsidRDefault="00B36ECB" w:rsidP="000071D7">
      <w:r>
        <w:t xml:space="preserve">There are </w:t>
      </w:r>
      <w:r w:rsidRPr="00F3225D">
        <w:rPr>
          <w:rStyle w:val="Hervorhebung"/>
        </w:rPr>
        <w:t>not enough Public IPv4 ad</w:t>
      </w:r>
      <w:r w:rsidR="001667FD" w:rsidRPr="00F3225D">
        <w:rPr>
          <w:rStyle w:val="Hervorhebung"/>
        </w:rPr>
        <w:t>d</w:t>
      </w:r>
      <w:r w:rsidRPr="00F3225D">
        <w:rPr>
          <w:rStyle w:val="Hervorhebung"/>
        </w:rPr>
        <w:t>resses</w:t>
      </w:r>
      <w:r>
        <w:t>. Th</w:t>
      </w:r>
      <w:r w:rsidR="001D63ED">
        <w:t xml:space="preserve">ere are only </w:t>
      </w:r>
      <w:r w:rsidR="00696951">
        <w:t>2^32</w:t>
      </w:r>
      <w:r w:rsidR="001667FD">
        <w:t xml:space="preserve"> IPv4 addresses </w:t>
      </w:r>
      <w:r w:rsidR="00234A93">
        <w:t>but</w:t>
      </w:r>
      <w:r w:rsidR="001667FD">
        <w:t xml:space="preserve"> 2</w:t>
      </w:r>
      <w:r w:rsidR="00234A93">
        <w:t>^128</w:t>
      </w:r>
      <w:r w:rsidR="001667FD">
        <w:t xml:space="preserve"> IPv6 addresses.</w:t>
      </w:r>
      <w:r w:rsidR="00234A93">
        <w:t xml:space="preserve"> </w:t>
      </w:r>
      <w:r w:rsidR="001E36EE">
        <w:br/>
      </w:r>
      <w:r w:rsidR="00DA4D02">
        <w:t xml:space="preserve">The </w:t>
      </w:r>
      <w:r w:rsidR="006E5381">
        <w:t>IPv6 standard</w:t>
      </w:r>
      <w:r w:rsidR="00DA4D02">
        <w:t xml:space="preserve"> exists since 1998. The use of the IPv6 Internet </w:t>
      </w:r>
      <w:r w:rsidR="00E03B9F">
        <w:t>is constantly growing but at a moderate pace. More and more companies have their public servers reachable natively on the IPv6 internet. Most companies still use IPv4 in their internal network.</w:t>
      </w:r>
      <w:r w:rsidR="00BE6787">
        <w:t xml:space="preserve"> </w:t>
      </w:r>
      <w:r w:rsidR="00BE6787" w:rsidRPr="00F3225D">
        <w:rPr>
          <w:rStyle w:val="Hervorhebung"/>
        </w:rPr>
        <w:t>IPv4 will not be replaced by IPv6. They will co-exist.</w:t>
      </w:r>
    </w:p>
    <w:p w14:paraId="19C27A35" w14:textId="2749AB8D" w:rsidR="0038121C" w:rsidRDefault="0021562E" w:rsidP="0021562E">
      <w:pPr>
        <w:pStyle w:val="berschrift3"/>
      </w:pPr>
      <w:bookmarkStart w:id="38" w:name="_Toc123911846"/>
      <w:r>
        <w:t>The IPv6 Protocol</w:t>
      </w:r>
      <w:bookmarkEnd w:id="38"/>
    </w:p>
    <w:p w14:paraId="5FB3F492" w14:textId="7CEEF90E" w:rsidR="0021562E" w:rsidRDefault="00687160" w:rsidP="00CC3BF9">
      <w:pPr>
        <w:pStyle w:val="berschrift4"/>
      </w:pPr>
      <w:r>
        <w:t>IPv4 and IPv6 Header Comparison</w:t>
      </w:r>
    </w:p>
    <w:tbl>
      <w:tblPr>
        <w:tblStyle w:val="Tabellenraster"/>
        <w:tblW w:w="0" w:type="auto"/>
        <w:tblLook w:val="04A0" w:firstRow="1" w:lastRow="0" w:firstColumn="1" w:lastColumn="0" w:noHBand="0" w:noVBand="1"/>
      </w:tblPr>
      <w:tblGrid>
        <w:gridCol w:w="1134"/>
        <w:gridCol w:w="709"/>
        <w:gridCol w:w="1694"/>
        <w:gridCol w:w="1001"/>
        <w:gridCol w:w="1156"/>
        <w:gridCol w:w="260"/>
        <w:gridCol w:w="992"/>
        <w:gridCol w:w="1559"/>
        <w:gridCol w:w="142"/>
        <w:gridCol w:w="992"/>
        <w:gridCol w:w="817"/>
      </w:tblGrid>
      <w:tr w:rsidR="006F1D0E" w:rsidRPr="006750C6" w14:paraId="60AA87A6" w14:textId="77777777" w:rsidTr="004C5A21">
        <w:trPr>
          <w:trHeight w:val="454"/>
        </w:trPr>
        <w:tc>
          <w:tcPr>
            <w:tcW w:w="5694" w:type="dxa"/>
            <w:gridSpan w:val="5"/>
            <w:tcBorders>
              <w:top w:val="nil"/>
              <w:left w:val="nil"/>
              <w:right w:val="nil"/>
            </w:tcBorders>
            <w:vAlign w:val="center"/>
          </w:tcPr>
          <w:p w14:paraId="3B7CB32E" w14:textId="4789D9C4" w:rsidR="006F1D0E" w:rsidRPr="006750C6" w:rsidRDefault="006F1D0E" w:rsidP="006A7B49">
            <w:pPr>
              <w:jc w:val="center"/>
              <w:rPr>
                <w:rStyle w:val="Hervorhebung"/>
              </w:rPr>
            </w:pPr>
            <w:r w:rsidRPr="006750C6">
              <w:rPr>
                <w:rStyle w:val="Hervorhebung"/>
              </w:rPr>
              <w:t>IPv4 Header</w:t>
            </w:r>
          </w:p>
        </w:tc>
        <w:tc>
          <w:tcPr>
            <w:tcW w:w="260" w:type="dxa"/>
            <w:tcBorders>
              <w:top w:val="nil"/>
              <w:left w:val="nil"/>
              <w:bottom w:val="nil"/>
              <w:right w:val="nil"/>
            </w:tcBorders>
            <w:vAlign w:val="center"/>
          </w:tcPr>
          <w:p w14:paraId="39F2BFDB" w14:textId="77777777" w:rsidR="006F1D0E" w:rsidRPr="006750C6" w:rsidRDefault="006F1D0E" w:rsidP="006A7B49">
            <w:pPr>
              <w:jc w:val="center"/>
              <w:rPr>
                <w:rStyle w:val="Hervorhebung"/>
              </w:rPr>
            </w:pPr>
          </w:p>
        </w:tc>
        <w:tc>
          <w:tcPr>
            <w:tcW w:w="4502" w:type="dxa"/>
            <w:gridSpan w:val="5"/>
            <w:tcBorders>
              <w:top w:val="nil"/>
              <w:left w:val="nil"/>
              <w:right w:val="nil"/>
            </w:tcBorders>
            <w:vAlign w:val="center"/>
          </w:tcPr>
          <w:p w14:paraId="16D06FF2" w14:textId="39507D5A" w:rsidR="006F1D0E" w:rsidRPr="006750C6" w:rsidRDefault="006F1D0E" w:rsidP="006A7B49">
            <w:pPr>
              <w:jc w:val="center"/>
              <w:rPr>
                <w:rStyle w:val="Hervorhebung"/>
              </w:rPr>
            </w:pPr>
            <w:r w:rsidRPr="006750C6">
              <w:rPr>
                <w:rStyle w:val="Hervorhebung"/>
              </w:rPr>
              <w:t>IPv6 Header</w:t>
            </w:r>
          </w:p>
        </w:tc>
      </w:tr>
      <w:tr w:rsidR="007E64D2" w14:paraId="2C8A6980" w14:textId="77777777" w:rsidTr="004C5A21">
        <w:trPr>
          <w:trHeight w:val="454"/>
        </w:trPr>
        <w:tc>
          <w:tcPr>
            <w:tcW w:w="1134" w:type="dxa"/>
            <w:shd w:val="clear" w:color="auto" w:fill="F2C12E" w:themeFill="accent3"/>
            <w:vAlign w:val="center"/>
          </w:tcPr>
          <w:p w14:paraId="0922D748" w14:textId="1DDF02BE" w:rsidR="006F1D0E" w:rsidRDefault="006F1D0E" w:rsidP="006A7B49">
            <w:r>
              <w:t>Version</w:t>
            </w:r>
          </w:p>
        </w:tc>
        <w:tc>
          <w:tcPr>
            <w:tcW w:w="709" w:type="dxa"/>
            <w:shd w:val="clear" w:color="auto" w:fill="BFBC8A" w:themeFill="accent2"/>
            <w:vAlign w:val="center"/>
          </w:tcPr>
          <w:p w14:paraId="18A98ED2" w14:textId="56B61425" w:rsidR="006F1D0E" w:rsidRDefault="006F1D0E" w:rsidP="006A7B49">
            <w:r>
              <w:t>IHL</w:t>
            </w:r>
          </w:p>
        </w:tc>
        <w:tc>
          <w:tcPr>
            <w:tcW w:w="1694" w:type="dxa"/>
            <w:shd w:val="clear" w:color="auto" w:fill="D98825" w:themeFill="accent4"/>
            <w:vAlign w:val="center"/>
          </w:tcPr>
          <w:p w14:paraId="3BD8C177" w14:textId="110F3E16" w:rsidR="006F1D0E" w:rsidRDefault="006F1D0E" w:rsidP="006A7B49">
            <w:r>
              <w:t>Type of Service</w:t>
            </w:r>
          </w:p>
        </w:tc>
        <w:tc>
          <w:tcPr>
            <w:tcW w:w="2157" w:type="dxa"/>
            <w:gridSpan w:val="2"/>
            <w:shd w:val="clear" w:color="auto" w:fill="D98825" w:themeFill="accent4"/>
            <w:vAlign w:val="center"/>
          </w:tcPr>
          <w:p w14:paraId="0634BC35" w14:textId="20340150" w:rsidR="006F1D0E" w:rsidRDefault="006F1D0E" w:rsidP="006A7B49">
            <w:r>
              <w:t>Total Length</w:t>
            </w:r>
          </w:p>
        </w:tc>
        <w:tc>
          <w:tcPr>
            <w:tcW w:w="260" w:type="dxa"/>
            <w:tcBorders>
              <w:top w:val="nil"/>
              <w:bottom w:val="nil"/>
            </w:tcBorders>
            <w:vAlign w:val="center"/>
          </w:tcPr>
          <w:p w14:paraId="3024E39E" w14:textId="77777777" w:rsidR="006F1D0E" w:rsidRDefault="006F1D0E" w:rsidP="006A7B49"/>
        </w:tc>
        <w:tc>
          <w:tcPr>
            <w:tcW w:w="992" w:type="dxa"/>
            <w:shd w:val="clear" w:color="auto" w:fill="F2C12E" w:themeFill="accent3"/>
            <w:vAlign w:val="center"/>
          </w:tcPr>
          <w:p w14:paraId="123CFE3E" w14:textId="65502ED9" w:rsidR="006F1D0E" w:rsidRDefault="007E64D2" w:rsidP="006A7B49">
            <w:r>
              <w:t>Version</w:t>
            </w:r>
          </w:p>
        </w:tc>
        <w:tc>
          <w:tcPr>
            <w:tcW w:w="1559" w:type="dxa"/>
            <w:shd w:val="clear" w:color="auto" w:fill="D98825" w:themeFill="accent4"/>
            <w:vAlign w:val="center"/>
          </w:tcPr>
          <w:p w14:paraId="48F23BD5" w14:textId="0ABF549A" w:rsidR="006F1D0E" w:rsidRDefault="007E64D2" w:rsidP="006A7B49">
            <w:r>
              <w:t>Traffic Class</w:t>
            </w:r>
          </w:p>
        </w:tc>
        <w:tc>
          <w:tcPr>
            <w:tcW w:w="1951" w:type="dxa"/>
            <w:gridSpan w:val="3"/>
            <w:shd w:val="clear" w:color="auto" w:fill="A6460F" w:themeFill="accent5"/>
            <w:vAlign w:val="center"/>
          </w:tcPr>
          <w:p w14:paraId="0FEE33C6" w14:textId="3AECEFF8" w:rsidR="006F1D0E" w:rsidRDefault="007E64D2" w:rsidP="006A7B49">
            <w:r>
              <w:t>Flow Label</w:t>
            </w:r>
          </w:p>
        </w:tc>
      </w:tr>
      <w:tr w:rsidR="000313DE" w14:paraId="4D1AFDE7" w14:textId="77777777" w:rsidTr="004C5A21">
        <w:trPr>
          <w:trHeight w:val="454"/>
        </w:trPr>
        <w:tc>
          <w:tcPr>
            <w:tcW w:w="3537" w:type="dxa"/>
            <w:gridSpan w:val="3"/>
            <w:shd w:val="clear" w:color="auto" w:fill="BFBC8A" w:themeFill="accent2"/>
            <w:vAlign w:val="center"/>
          </w:tcPr>
          <w:p w14:paraId="0EE5DB6A" w14:textId="2A38F8F3" w:rsidR="006F1D0E" w:rsidRDefault="006F1D0E" w:rsidP="006A7B49">
            <w:r>
              <w:t>Identification</w:t>
            </w:r>
          </w:p>
        </w:tc>
        <w:tc>
          <w:tcPr>
            <w:tcW w:w="1001" w:type="dxa"/>
            <w:shd w:val="clear" w:color="auto" w:fill="BFBC8A" w:themeFill="accent2"/>
            <w:vAlign w:val="center"/>
          </w:tcPr>
          <w:p w14:paraId="231F20CA" w14:textId="4AF71D4C" w:rsidR="006F1D0E" w:rsidRDefault="006F1D0E" w:rsidP="006A7B49">
            <w:r>
              <w:t>Flags</w:t>
            </w:r>
          </w:p>
        </w:tc>
        <w:tc>
          <w:tcPr>
            <w:tcW w:w="1156" w:type="dxa"/>
            <w:shd w:val="clear" w:color="auto" w:fill="BFBC8A" w:themeFill="accent2"/>
            <w:vAlign w:val="center"/>
          </w:tcPr>
          <w:p w14:paraId="7C39B075" w14:textId="2275F566" w:rsidR="006F1D0E" w:rsidRDefault="006F1D0E" w:rsidP="006A7B49">
            <w:r>
              <w:t>Fragment Offset</w:t>
            </w:r>
          </w:p>
        </w:tc>
        <w:tc>
          <w:tcPr>
            <w:tcW w:w="260" w:type="dxa"/>
            <w:tcBorders>
              <w:top w:val="nil"/>
              <w:bottom w:val="nil"/>
            </w:tcBorders>
            <w:vAlign w:val="center"/>
          </w:tcPr>
          <w:p w14:paraId="4C3378DB" w14:textId="77777777" w:rsidR="006F1D0E" w:rsidRDefault="006F1D0E" w:rsidP="006A7B49"/>
        </w:tc>
        <w:tc>
          <w:tcPr>
            <w:tcW w:w="2693" w:type="dxa"/>
            <w:gridSpan w:val="3"/>
            <w:shd w:val="clear" w:color="auto" w:fill="D98825" w:themeFill="accent4"/>
            <w:vAlign w:val="center"/>
          </w:tcPr>
          <w:p w14:paraId="6DB0493D" w14:textId="0C88C38B" w:rsidR="006F1D0E" w:rsidRDefault="007E64D2" w:rsidP="006A7B49">
            <w:r>
              <w:t>Payload Length</w:t>
            </w:r>
          </w:p>
        </w:tc>
        <w:tc>
          <w:tcPr>
            <w:tcW w:w="992" w:type="dxa"/>
            <w:shd w:val="clear" w:color="auto" w:fill="D98825" w:themeFill="accent4"/>
            <w:vAlign w:val="center"/>
          </w:tcPr>
          <w:p w14:paraId="1EF6A7A4" w14:textId="1DDDC048" w:rsidR="006F1D0E" w:rsidRDefault="007E64D2" w:rsidP="006A7B49">
            <w:r>
              <w:t>Nex Header</w:t>
            </w:r>
          </w:p>
        </w:tc>
        <w:tc>
          <w:tcPr>
            <w:tcW w:w="817" w:type="dxa"/>
            <w:shd w:val="clear" w:color="auto" w:fill="D98825" w:themeFill="accent4"/>
            <w:vAlign w:val="center"/>
          </w:tcPr>
          <w:p w14:paraId="778A096E" w14:textId="52C39ABE" w:rsidR="006F1D0E" w:rsidRDefault="007E64D2" w:rsidP="006A7B49">
            <w:r>
              <w:t>Hop Limit</w:t>
            </w:r>
          </w:p>
        </w:tc>
      </w:tr>
      <w:tr w:rsidR="007E64D2" w14:paraId="5BADAAC0" w14:textId="77777777" w:rsidTr="004C5A21">
        <w:trPr>
          <w:trHeight w:val="454"/>
        </w:trPr>
        <w:tc>
          <w:tcPr>
            <w:tcW w:w="1843" w:type="dxa"/>
            <w:gridSpan w:val="2"/>
            <w:shd w:val="clear" w:color="auto" w:fill="D98825" w:themeFill="accent4"/>
            <w:vAlign w:val="center"/>
          </w:tcPr>
          <w:p w14:paraId="41A9DD09" w14:textId="53EE5733" w:rsidR="007E64D2" w:rsidRDefault="007E64D2" w:rsidP="006A7B49">
            <w:r>
              <w:t>Time to Live</w:t>
            </w:r>
          </w:p>
        </w:tc>
        <w:tc>
          <w:tcPr>
            <w:tcW w:w="1694" w:type="dxa"/>
            <w:shd w:val="clear" w:color="auto" w:fill="D98825" w:themeFill="accent4"/>
            <w:vAlign w:val="center"/>
          </w:tcPr>
          <w:p w14:paraId="2C917F2F" w14:textId="75DB8778" w:rsidR="007E64D2" w:rsidRDefault="007E64D2" w:rsidP="006A7B49">
            <w:r>
              <w:t>Protocol</w:t>
            </w:r>
          </w:p>
        </w:tc>
        <w:tc>
          <w:tcPr>
            <w:tcW w:w="2157" w:type="dxa"/>
            <w:gridSpan w:val="2"/>
            <w:shd w:val="clear" w:color="auto" w:fill="BFBC8A" w:themeFill="accent2"/>
            <w:vAlign w:val="center"/>
          </w:tcPr>
          <w:p w14:paraId="0ADAA061" w14:textId="0F16D3C0" w:rsidR="007E64D2" w:rsidRDefault="007E64D2" w:rsidP="006A7B49">
            <w:r>
              <w:t>Header Checksum</w:t>
            </w:r>
          </w:p>
        </w:tc>
        <w:tc>
          <w:tcPr>
            <w:tcW w:w="260" w:type="dxa"/>
            <w:tcBorders>
              <w:top w:val="nil"/>
              <w:bottom w:val="nil"/>
            </w:tcBorders>
            <w:vAlign w:val="center"/>
          </w:tcPr>
          <w:p w14:paraId="00476077" w14:textId="77777777" w:rsidR="007E64D2" w:rsidRDefault="007E64D2" w:rsidP="006A7B49"/>
        </w:tc>
        <w:tc>
          <w:tcPr>
            <w:tcW w:w="4502" w:type="dxa"/>
            <w:gridSpan w:val="5"/>
            <w:vMerge w:val="restart"/>
            <w:shd w:val="clear" w:color="auto" w:fill="F2C12E" w:themeFill="accent3"/>
            <w:vAlign w:val="center"/>
          </w:tcPr>
          <w:p w14:paraId="3BBDBBB3" w14:textId="2F266033" w:rsidR="007E64D2" w:rsidRDefault="007E64D2" w:rsidP="006A7B49">
            <w:r>
              <w:t>Source Address</w:t>
            </w:r>
          </w:p>
        </w:tc>
      </w:tr>
      <w:tr w:rsidR="007E64D2" w14:paraId="664AA87E" w14:textId="77777777" w:rsidTr="004C5A21">
        <w:trPr>
          <w:trHeight w:val="454"/>
        </w:trPr>
        <w:tc>
          <w:tcPr>
            <w:tcW w:w="5694" w:type="dxa"/>
            <w:gridSpan w:val="5"/>
            <w:shd w:val="clear" w:color="auto" w:fill="F2C12E" w:themeFill="accent3"/>
            <w:vAlign w:val="center"/>
          </w:tcPr>
          <w:p w14:paraId="085B1A71" w14:textId="200C5574" w:rsidR="007E64D2" w:rsidRDefault="007E64D2" w:rsidP="006A7B49">
            <w:r>
              <w:t>Source Address</w:t>
            </w:r>
          </w:p>
        </w:tc>
        <w:tc>
          <w:tcPr>
            <w:tcW w:w="260" w:type="dxa"/>
            <w:tcBorders>
              <w:top w:val="nil"/>
              <w:bottom w:val="nil"/>
            </w:tcBorders>
            <w:vAlign w:val="center"/>
          </w:tcPr>
          <w:p w14:paraId="2A1219D9" w14:textId="77777777" w:rsidR="007E64D2" w:rsidRDefault="007E64D2" w:rsidP="006A7B49"/>
        </w:tc>
        <w:tc>
          <w:tcPr>
            <w:tcW w:w="4502" w:type="dxa"/>
            <w:gridSpan w:val="5"/>
            <w:vMerge/>
            <w:shd w:val="clear" w:color="auto" w:fill="F2C12E" w:themeFill="accent3"/>
            <w:vAlign w:val="center"/>
          </w:tcPr>
          <w:p w14:paraId="720058A1" w14:textId="77777777" w:rsidR="007E64D2" w:rsidRDefault="007E64D2" w:rsidP="006A7B49"/>
        </w:tc>
      </w:tr>
      <w:tr w:rsidR="007E64D2" w14:paraId="3565662A" w14:textId="77777777" w:rsidTr="004C5A21">
        <w:trPr>
          <w:trHeight w:val="454"/>
        </w:trPr>
        <w:tc>
          <w:tcPr>
            <w:tcW w:w="5694" w:type="dxa"/>
            <w:gridSpan w:val="5"/>
            <w:shd w:val="clear" w:color="auto" w:fill="F2C12E" w:themeFill="accent3"/>
            <w:vAlign w:val="center"/>
          </w:tcPr>
          <w:p w14:paraId="68BC1074" w14:textId="708321EF" w:rsidR="007E64D2" w:rsidRDefault="007E64D2" w:rsidP="006A7B49">
            <w:r>
              <w:t>Destination Address</w:t>
            </w:r>
          </w:p>
        </w:tc>
        <w:tc>
          <w:tcPr>
            <w:tcW w:w="260" w:type="dxa"/>
            <w:tcBorders>
              <w:top w:val="nil"/>
              <w:bottom w:val="nil"/>
            </w:tcBorders>
            <w:vAlign w:val="center"/>
          </w:tcPr>
          <w:p w14:paraId="11D02DB3" w14:textId="77777777" w:rsidR="007E64D2" w:rsidRDefault="007E64D2" w:rsidP="006A7B49"/>
        </w:tc>
        <w:tc>
          <w:tcPr>
            <w:tcW w:w="4502" w:type="dxa"/>
            <w:gridSpan w:val="5"/>
            <w:vMerge w:val="restart"/>
            <w:shd w:val="clear" w:color="auto" w:fill="F2C12E" w:themeFill="accent3"/>
            <w:vAlign w:val="center"/>
          </w:tcPr>
          <w:p w14:paraId="289F8AD3" w14:textId="3B18DE15" w:rsidR="007E64D2" w:rsidRDefault="007E64D2" w:rsidP="006A7B49">
            <w:r>
              <w:t>Destination Address</w:t>
            </w:r>
          </w:p>
        </w:tc>
      </w:tr>
      <w:tr w:rsidR="007E64D2" w14:paraId="6172889C" w14:textId="77777777" w:rsidTr="004C5A21">
        <w:trPr>
          <w:trHeight w:val="454"/>
        </w:trPr>
        <w:tc>
          <w:tcPr>
            <w:tcW w:w="4538" w:type="dxa"/>
            <w:gridSpan w:val="4"/>
            <w:shd w:val="clear" w:color="auto" w:fill="BFBC8A" w:themeFill="accent2"/>
            <w:vAlign w:val="center"/>
          </w:tcPr>
          <w:p w14:paraId="4E4C6453" w14:textId="0FA4221B" w:rsidR="007E64D2" w:rsidRDefault="007E64D2" w:rsidP="006A7B49">
            <w:r>
              <w:t>Options</w:t>
            </w:r>
          </w:p>
        </w:tc>
        <w:tc>
          <w:tcPr>
            <w:tcW w:w="1156" w:type="dxa"/>
            <w:shd w:val="clear" w:color="auto" w:fill="BFBC8A" w:themeFill="accent2"/>
            <w:vAlign w:val="center"/>
          </w:tcPr>
          <w:p w14:paraId="63B19779" w14:textId="0369A8B7" w:rsidR="007E64D2" w:rsidRDefault="007E64D2" w:rsidP="006A7B49">
            <w:r>
              <w:t>Padding</w:t>
            </w:r>
          </w:p>
        </w:tc>
        <w:tc>
          <w:tcPr>
            <w:tcW w:w="260" w:type="dxa"/>
            <w:tcBorders>
              <w:top w:val="nil"/>
              <w:bottom w:val="nil"/>
            </w:tcBorders>
            <w:vAlign w:val="center"/>
          </w:tcPr>
          <w:p w14:paraId="2F0CD633" w14:textId="77777777" w:rsidR="007E64D2" w:rsidRDefault="007E64D2" w:rsidP="006A7B49"/>
        </w:tc>
        <w:tc>
          <w:tcPr>
            <w:tcW w:w="4502" w:type="dxa"/>
            <w:gridSpan w:val="5"/>
            <w:vMerge/>
            <w:shd w:val="clear" w:color="auto" w:fill="F2C12E" w:themeFill="accent3"/>
            <w:vAlign w:val="center"/>
          </w:tcPr>
          <w:p w14:paraId="48FE4BF6" w14:textId="77777777" w:rsidR="007E64D2" w:rsidRDefault="007E64D2" w:rsidP="006A7B49"/>
        </w:tc>
      </w:tr>
    </w:tbl>
    <w:p w14:paraId="0B79605C" w14:textId="77777777" w:rsidR="00687B2F" w:rsidRDefault="00687B2F" w:rsidP="00687B2F">
      <w:pPr>
        <w:pStyle w:val="kleinerAbstand"/>
      </w:pPr>
    </w:p>
    <w:p w14:paraId="659CFC5D" w14:textId="527B43AB" w:rsidR="00EB487B" w:rsidRPr="00647A6C" w:rsidRDefault="008D4E93" w:rsidP="004C5A21">
      <w:pPr>
        <w:pStyle w:val="Aufzhlung"/>
        <w:numPr>
          <w:ilvl w:val="0"/>
          <w:numId w:val="0"/>
        </w:numPr>
        <w:rPr>
          <w:b/>
          <w:bCs/>
          <w:i/>
          <w:iCs/>
          <w:color w:val="BFBC8A" w:themeColor="accent2"/>
          <w:sz w:val="21"/>
          <w:szCs w:val="21"/>
        </w:rPr>
      </w:pPr>
      <w:r w:rsidRPr="00647A6C">
        <w:rPr>
          <w:b/>
          <w:bCs/>
          <w:i/>
          <w:iCs/>
          <w:color w:val="BFBC8A" w:themeColor="accent2"/>
          <w:sz w:val="21"/>
          <w:szCs w:val="21"/>
        </w:rPr>
        <w:t>Fields not kept in IPv6</w:t>
      </w:r>
      <w:r w:rsidR="004C5A21" w:rsidRPr="00647A6C">
        <w:rPr>
          <w:b/>
          <w:bCs/>
          <w:i/>
          <w:iCs/>
          <w:color w:val="BFBC8A" w:themeColor="accent2"/>
          <w:sz w:val="21"/>
          <w:szCs w:val="21"/>
        </w:rPr>
        <w:t xml:space="preserve"> </w:t>
      </w:r>
      <w:r w:rsidR="004C5A21" w:rsidRPr="00647A6C">
        <w:rPr>
          <w:b/>
          <w:bCs/>
          <w:i/>
          <w:iCs/>
          <w:sz w:val="21"/>
          <w:szCs w:val="21"/>
        </w:rPr>
        <w:t>|</w:t>
      </w:r>
      <w:r w:rsidR="00687B2F" w:rsidRPr="00647A6C">
        <w:rPr>
          <w:b/>
          <w:bCs/>
          <w:i/>
          <w:iCs/>
          <w:sz w:val="21"/>
          <w:szCs w:val="21"/>
        </w:rPr>
        <w:t xml:space="preserve"> </w:t>
      </w:r>
      <w:r w:rsidR="00713C44" w:rsidRPr="00647A6C">
        <w:rPr>
          <w:b/>
          <w:bCs/>
          <w:i/>
          <w:iCs/>
          <w:color w:val="F2C12E" w:themeColor="accent3"/>
          <w:sz w:val="21"/>
          <w:szCs w:val="21"/>
        </w:rPr>
        <w:t>Fields name kept from IPv4 to IPv6</w:t>
      </w:r>
      <w:r w:rsidR="004C5A21" w:rsidRPr="00647A6C">
        <w:rPr>
          <w:b/>
          <w:bCs/>
          <w:i/>
          <w:iCs/>
          <w:color w:val="F2C12E" w:themeColor="accent3"/>
          <w:sz w:val="21"/>
          <w:szCs w:val="21"/>
        </w:rPr>
        <w:t xml:space="preserve"> </w:t>
      </w:r>
      <w:r w:rsidR="004C5A21" w:rsidRPr="00647A6C">
        <w:rPr>
          <w:b/>
          <w:bCs/>
          <w:i/>
          <w:iCs/>
          <w:sz w:val="21"/>
          <w:szCs w:val="21"/>
        </w:rPr>
        <w:t xml:space="preserve">| </w:t>
      </w:r>
      <w:r w:rsidR="00AC2AB4" w:rsidRPr="00647A6C">
        <w:rPr>
          <w:b/>
          <w:bCs/>
          <w:i/>
          <w:iCs/>
          <w:color w:val="D98825" w:themeColor="accent4"/>
          <w:sz w:val="21"/>
          <w:szCs w:val="21"/>
        </w:rPr>
        <w:t>Name and Position Changed in IPv6</w:t>
      </w:r>
      <w:r w:rsidR="004C5A21" w:rsidRPr="00647A6C">
        <w:rPr>
          <w:b/>
          <w:bCs/>
          <w:i/>
          <w:iCs/>
          <w:color w:val="D98825" w:themeColor="accent4"/>
          <w:sz w:val="21"/>
          <w:szCs w:val="21"/>
        </w:rPr>
        <w:t xml:space="preserve"> </w:t>
      </w:r>
      <w:r w:rsidR="004C5A21" w:rsidRPr="00647A6C">
        <w:rPr>
          <w:b/>
          <w:bCs/>
          <w:i/>
          <w:iCs/>
          <w:sz w:val="21"/>
          <w:szCs w:val="21"/>
        </w:rPr>
        <w:t>|</w:t>
      </w:r>
      <w:r w:rsidR="00647A6C" w:rsidRPr="00647A6C">
        <w:rPr>
          <w:b/>
          <w:bCs/>
          <w:i/>
          <w:iCs/>
          <w:sz w:val="21"/>
          <w:szCs w:val="21"/>
        </w:rPr>
        <w:t xml:space="preserve"> </w:t>
      </w:r>
      <w:r w:rsidR="00AC2AB4" w:rsidRPr="00647A6C">
        <w:rPr>
          <w:b/>
          <w:bCs/>
          <w:i/>
          <w:iCs/>
          <w:color w:val="A6460F" w:themeColor="accent5"/>
          <w:sz w:val="21"/>
          <w:szCs w:val="21"/>
        </w:rPr>
        <w:t>New Field in IPv6</w:t>
      </w:r>
    </w:p>
    <w:p w14:paraId="213A1ED5" w14:textId="236E9A43" w:rsidR="00EB487B" w:rsidRPr="00EB487B" w:rsidRDefault="00EB487B" w:rsidP="00EB487B">
      <w:pPr>
        <w:spacing w:after="0"/>
        <w:rPr>
          <w:b/>
          <w:bCs/>
          <w:color w:val="BFBC8A" w:themeColor="accent2"/>
        </w:rPr>
      </w:pPr>
      <w:r w:rsidRPr="00EB487B">
        <w:rPr>
          <w:b/>
          <w:bCs/>
          <w:color w:val="BFBC8A" w:themeColor="accent2"/>
        </w:rPr>
        <w:lastRenderedPageBreak/>
        <w:t>Fields removed in IPv6 header</w:t>
      </w:r>
    </w:p>
    <w:p w14:paraId="2AF81D66" w14:textId="72D1D8CB" w:rsidR="00EB487B" w:rsidRDefault="00EB487B" w:rsidP="00EB487B">
      <w:pPr>
        <w:pStyle w:val="Aufzhlung"/>
      </w:pPr>
      <w:r w:rsidRPr="00D70722">
        <w:rPr>
          <w:rStyle w:val="Hervorhebung"/>
        </w:rPr>
        <w:t>Header length:</w:t>
      </w:r>
      <w:r>
        <w:t xml:space="preserve"> Ipv6 has a fixed header length (40 bytes)</w:t>
      </w:r>
    </w:p>
    <w:p w14:paraId="185BF018" w14:textId="0C3E4C9B" w:rsidR="00EB487B" w:rsidRDefault="00EB487B" w:rsidP="00EB487B">
      <w:pPr>
        <w:pStyle w:val="Aufzhlung"/>
      </w:pPr>
      <w:r w:rsidRPr="00D70722">
        <w:rPr>
          <w:rStyle w:val="Hervorhebung"/>
        </w:rPr>
        <w:t>Fragmentation</w:t>
      </w:r>
      <w:r w:rsidR="00D70722" w:rsidRPr="00D70722">
        <w:rPr>
          <w:rStyle w:val="Hervorhebung"/>
        </w:rPr>
        <w:t>:</w:t>
      </w:r>
      <w:r w:rsidR="00D70722">
        <w:t xml:space="preserve"> IPv6 does not do fragmentation. If a sending host wants to do fragmentation, it will do it through extension headers.</w:t>
      </w:r>
    </w:p>
    <w:p w14:paraId="37EA9303" w14:textId="29D0E604" w:rsidR="004B03AE" w:rsidRDefault="00C3076D" w:rsidP="009501A9">
      <w:pPr>
        <w:pStyle w:val="Aufzhlung"/>
      </w:pPr>
      <w:r>
        <w:rPr>
          <w:rStyle w:val="Hervorhebung"/>
        </w:rPr>
        <w:t>Checksum:</w:t>
      </w:r>
      <w:r>
        <w:t xml:space="preserve"> not needed because both media access and upper layer protocol (UDP and TCP) have the checksum. IP is best-effort, plus removing checksum helps expedite packet processing</w:t>
      </w:r>
    </w:p>
    <w:p w14:paraId="57C7D3CB" w14:textId="0D4A3B19" w:rsidR="007C52DA" w:rsidRPr="007C52DA" w:rsidRDefault="007C52DA" w:rsidP="007C52DA">
      <w:pPr>
        <w:spacing w:after="0"/>
        <w:rPr>
          <w:rStyle w:val="Hervorhebung"/>
          <w:i w:val="0"/>
          <w:iCs/>
          <w:color w:val="D98825" w:themeColor="accent4"/>
        </w:rPr>
      </w:pPr>
      <w:r w:rsidRPr="007C52DA">
        <w:rPr>
          <w:rStyle w:val="Hervorhebung"/>
          <w:i w:val="0"/>
          <w:iCs/>
          <w:color w:val="D98825" w:themeColor="accent4"/>
        </w:rPr>
        <w:t>Name and Position Changed in IPv6</w:t>
      </w:r>
    </w:p>
    <w:p w14:paraId="21EAA79E" w14:textId="2B13A5E0" w:rsidR="007C52DA" w:rsidRDefault="007C52DA" w:rsidP="007C52DA">
      <w:pPr>
        <w:pStyle w:val="Aufzhlung"/>
      </w:pPr>
      <w:r w:rsidRPr="009C3B97">
        <w:rPr>
          <w:rStyle w:val="Hervorhebung"/>
        </w:rPr>
        <w:t>Traffic class (instead of ToS):</w:t>
      </w:r>
      <w:r>
        <w:t xml:space="preserve"> 8-bit field</w:t>
      </w:r>
      <w:r w:rsidR="009C3B97">
        <w:t>, tags the packet with a traffic class that can be used in differentiated services. Same functionalities as in IPv4</w:t>
      </w:r>
    </w:p>
    <w:p w14:paraId="4B28D0B8" w14:textId="093F5F84" w:rsidR="00AF179B" w:rsidRDefault="00AF179B" w:rsidP="007C52DA">
      <w:pPr>
        <w:pStyle w:val="Aufzhlung"/>
      </w:pPr>
      <w:r>
        <w:rPr>
          <w:rStyle w:val="Hervorhebung"/>
        </w:rPr>
        <w:t xml:space="preserve">Payload length (instead of </w:t>
      </w:r>
      <w:r w:rsidR="004737A9">
        <w:rPr>
          <w:rStyle w:val="Hervorhebung"/>
        </w:rPr>
        <w:t>Total Length</w:t>
      </w:r>
      <w:r>
        <w:rPr>
          <w:rStyle w:val="Hervorhebung"/>
        </w:rPr>
        <w:t>):</w:t>
      </w:r>
      <w:r>
        <w:t xml:space="preserve"> </w:t>
      </w:r>
      <w:r w:rsidR="004737A9">
        <w:t xml:space="preserve">Same functionalities, except it does </w:t>
      </w:r>
      <w:r w:rsidR="004737A9" w:rsidRPr="004B514F">
        <w:rPr>
          <w:i/>
          <w:iCs/>
        </w:rPr>
        <w:t>not include</w:t>
      </w:r>
      <w:r w:rsidR="004737A9">
        <w:t xml:space="preserve"> the header</w:t>
      </w:r>
    </w:p>
    <w:p w14:paraId="3483B9F9" w14:textId="393868D8" w:rsidR="004737A9" w:rsidRDefault="004737A9" w:rsidP="007C52DA">
      <w:pPr>
        <w:pStyle w:val="Aufzhlung"/>
      </w:pPr>
      <w:r>
        <w:rPr>
          <w:rStyle w:val="Hervorhebung"/>
        </w:rPr>
        <w:t>Hop Limit (instead of TTL):</w:t>
      </w:r>
      <w:r>
        <w:t xml:space="preserve"> Same functionality.</w:t>
      </w:r>
    </w:p>
    <w:p w14:paraId="5B9FA018" w14:textId="7F96AF4B" w:rsidR="004737A9" w:rsidRDefault="004737A9" w:rsidP="007C52DA">
      <w:pPr>
        <w:pStyle w:val="Aufzhlung"/>
      </w:pPr>
      <w:r>
        <w:rPr>
          <w:rStyle w:val="Hervorhebung"/>
        </w:rPr>
        <w:t>Next header (instead of Protocol):</w:t>
      </w:r>
      <w:r>
        <w:t xml:space="preserve"> </w:t>
      </w:r>
      <w:r w:rsidR="00663338">
        <w:t>The value in this field tells you what type of information follows</w:t>
      </w:r>
      <w:r w:rsidR="00F73BE7">
        <w:t>, i</w:t>
      </w:r>
      <w:r w:rsidR="005D3D44">
        <w:t>f there</w:t>
      </w:r>
      <w:r w:rsidR="00F73BE7">
        <w:t xml:space="preserve"> is an extension header</w:t>
      </w:r>
      <w:r w:rsidR="00663338">
        <w:t xml:space="preserve"> (TCP, UDP, extension header</w:t>
      </w:r>
      <w:r w:rsidR="006B3161">
        <w:t>.. see next Chapter</w:t>
      </w:r>
      <w:r w:rsidR="00663338">
        <w:t>)</w:t>
      </w:r>
      <w:r w:rsidR="00F73BE7">
        <w:t>.</w:t>
      </w:r>
    </w:p>
    <w:p w14:paraId="5C57B594" w14:textId="77777777" w:rsidR="00382883" w:rsidRDefault="00382883" w:rsidP="00382883">
      <w:pPr>
        <w:pStyle w:val="Aufzhlung"/>
        <w:numPr>
          <w:ilvl w:val="0"/>
          <w:numId w:val="0"/>
        </w:numPr>
        <w:ind w:left="426" w:hanging="360"/>
      </w:pPr>
    </w:p>
    <w:p w14:paraId="7ACC8148" w14:textId="6B10D561" w:rsidR="00382883" w:rsidRPr="00502748" w:rsidRDefault="00382883" w:rsidP="00382883">
      <w:pPr>
        <w:pStyle w:val="Aufzhlung"/>
        <w:numPr>
          <w:ilvl w:val="0"/>
          <w:numId w:val="0"/>
        </w:numPr>
        <w:ind w:left="426" w:hanging="360"/>
        <w:rPr>
          <w:b/>
          <w:bCs/>
          <w:color w:val="A6460F" w:themeColor="accent5"/>
        </w:rPr>
      </w:pPr>
      <w:r w:rsidRPr="00502748">
        <w:rPr>
          <w:b/>
          <w:bCs/>
          <w:color w:val="A6460F" w:themeColor="accent5"/>
        </w:rPr>
        <w:t>New Field in IPv6</w:t>
      </w:r>
    </w:p>
    <w:p w14:paraId="0B8D281E" w14:textId="4C2F8505" w:rsidR="004B514F" w:rsidRDefault="00382883" w:rsidP="009501A9">
      <w:pPr>
        <w:pStyle w:val="Aufzhlung"/>
      </w:pPr>
      <w:r w:rsidRPr="00502748">
        <w:rPr>
          <w:rStyle w:val="Hervorhebung"/>
        </w:rPr>
        <w:t>Flow Label (RFC3697)</w:t>
      </w:r>
      <w:r w:rsidR="001A3A64" w:rsidRPr="00502748">
        <w:rPr>
          <w:rStyle w:val="Hervorhebung"/>
        </w:rPr>
        <w:t>:</w:t>
      </w:r>
      <w:r w:rsidR="001A3A64">
        <w:t xml:space="preserve"> 20-bit field to identify specific flows needing special QoS. Flow classifiers had been based on 5-tuple</w:t>
      </w:r>
      <w:r w:rsidR="00502748">
        <w:t xml:space="preserve">: SA/DA, </w:t>
      </w:r>
      <w:r w:rsidR="00DF28E2">
        <w:t>p</w:t>
      </w:r>
      <w:r w:rsidR="00502748">
        <w:t xml:space="preserve">rotocol </w:t>
      </w:r>
      <w:r w:rsidR="00DF28E2">
        <w:t>t</w:t>
      </w:r>
      <w:r w:rsidR="00502748">
        <w:t>ype and port numbers of transport. Flow label value of 0 is used when no special QoS is requested (common case today)</w:t>
      </w:r>
      <w:r w:rsidR="008E2235">
        <w:t>.</w:t>
      </w:r>
    </w:p>
    <w:p w14:paraId="0C6916A2" w14:textId="3AD13D03" w:rsidR="004B514F" w:rsidRDefault="004B514F" w:rsidP="004B514F">
      <w:pPr>
        <w:pStyle w:val="berschrift4"/>
      </w:pPr>
      <w:r>
        <w:t>Extension Headers (RFC2460)</w:t>
      </w:r>
    </w:p>
    <w:p w14:paraId="49057149" w14:textId="49CF7DCD" w:rsidR="00602763" w:rsidRDefault="005D3D44" w:rsidP="004B514F">
      <w:pPr>
        <w:pStyle w:val="Aufzhlung"/>
        <w:numPr>
          <w:ilvl w:val="0"/>
          <w:numId w:val="0"/>
        </w:numPr>
      </w:pPr>
      <w:r>
        <w:t xml:space="preserve">It is possible to add any number of extension headers. </w:t>
      </w:r>
      <w:r w:rsidR="00602763">
        <w:t>Some examples:</w:t>
      </w:r>
    </w:p>
    <w:tbl>
      <w:tblPr>
        <w:tblStyle w:val="Tabellenraster"/>
        <w:tblW w:w="1049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27"/>
        <w:gridCol w:w="6095"/>
        <w:gridCol w:w="2268"/>
      </w:tblGrid>
      <w:tr w:rsidR="00602763" w:rsidRPr="00031530" w14:paraId="367B0429" w14:textId="77777777" w:rsidTr="009501A9">
        <w:trPr>
          <w:trHeight w:val="20"/>
        </w:trPr>
        <w:tc>
          <w:tcPr>
            <w:tcW w:w="2127" w:type="dxa"/>
            <w:vAlign w:val="bottom"/>
          </w:tcPr>
          <w:p w14:paraId="5DC2161D" w14:textId="27396636" w:rsidR="00602763" w:rsidRPr="004B03AE" w:rsidRDefault="00602763" w:rsidP="002C2611">
            <w:pPr>
              <w:rPr>
                <w:rStyle w:val="Hervorhebung"/>
                <w:i w:val="0"/>
                <w:iCs/>
                <w:color w:val="auto"/>
                <w:szCs w:val="22"/>
              </w:rPr>
            </w:pPr>
            <w:r w:rsidRPr="004B03AE">
              <w:rPr>
                <w:rStyle w:val="Hervorhebung"/>
                <w:i w:val="0"/>
                <w:iCs/>
                <w:color w:val="auto"/>
                <w:szCs w:val="22"/>
              </w:rPr>
              <w:t>Order</w:t>
            </w:r>
          </w:p>
        </w:tc>
        <w:tc>
          <w:tcPr>
            <w:tcW w:w="6095" w:type="dxa"/>
            <w:vAlign w:val="bottom"/>
          </w:tcPr>
          <w:p w14:paraId="79D735EA" w14:textId="4D1AD94A" w:rsidR="00602763" w:rsidRPr="004B03AE" w:rsidRDefault="00602763" w:rsidP="002C2611">
            <w:pPr>
              <w:rPr>
                <w:rStyle w:val="Hervorhebung"/>
                <w:i w:val="0"/>
                <w:iCs/>
                <w:color w:val="auto"/>
                <w:szCs w:val="22"/>
              </w:rPr>
            </w:pPr>
            <w:r w:rsidRPr="004B03AE">
              <w:rPr>
                <w:rStyle w:val="Hervorhebung"/>
                <w:i w:val="0"/>
                <w:iCs/>
                <w:color w:val="auto"/>
                <w:szCs w:val="22"/>
              </w:rPr>
              <w:t>Header Type</w:t>
            </w:r>
          </w:p>
        </w:tc>
        <w:tc>
          <w:tcPr>
            <w:tcW w:w="2268" w:type="dxa"/>
            <w:vAlign w:val="bottom"/>
          </w:tcPr>
          <w:p w14:paraId="503C5AFA" w14:textId="786409CA" w:rsidR="00602763" w:rsidRPr="004B03AE" w:rsidRDefault="00602763" w:rsidP="002C2611">
            <w:pPr>
              <w:rPr>
                <w:rStyle w:val="Hervorhebung"/>
                <w:i w:val="0"/>
                <w:iCs/>
                <w:color w:val="auto"/>
                <w:szCs w:val="22"/>
              </w:rPr>
            </w:pPr>
            <w:r w:rsidRPr="004B03AE">
              <w:rPr>
                <w:rStyle w:val="Hervorhebung"/>
                <w:i w:val="0"/>
                <w:iCs/>
                <w:color w:val="auto"/>
                <w:szCs w:val="22"/>
              </w:rPr>
              <w:t>Next Header Code</w:t>
            </w:r>
          </w:p>
        </w:tc>
      </w:tr>
      <w:tr w:rsidR="00602763" w:rsidRPr="00031530" w14:paraId="1F044D0D" w14:textId="77777777" w:rsidTr="009501A9">
        <w:trPr>
          <w:trHeight w:val="20"/>
        </w:trPr>
        <w:tc>
          <w:tcPr>
            <w:tcW w:w="2127" w:type="dxa"/>
            <w:vAlign w:val="center"/>
          </w:tcPr>
          <w:p w14:paraId="285B5C7B" w14:textId="7BDF69F7" w:rsidR="00602763" w:rsidRPr="004B03AE" w:rsidRDefault="00602763" w:rsidP="001D105A">
            <w:pPr>
              <w:rPr>
                <w:rStyle w:val="Hervorhebung"/>
                <w:b w:val="0"/>
                <w:bCs/>
                <w:i w:val="0"/>
                <w:iCs/>
                <w:color w:val="auto"/>
                <w:szCs w:val="22"/>
              </w:rPr>
            </w:pPr>
            <w:r w:rsidRPr="004B03AE">
              <w:rPr>
                <w:rStyle w:val="Hervorhebung"/>
                <w:b w:val="0"/>
                <w:bCs/>
                <w:i w:val="0"/>
                <w:iCs/>
                <w:color w:val="auto"/>
                <w:szCs w:val="22"/>
              </w:rPr>
              <w:t>1</w:t>
            </w:r>
          </w:p>
        </w:tc>
        <w:tc>
          <w:tcPr>
            <w:tcW w:w="6095" w:type="dxa"/>
            <w:vAlign w:val="center"/>
          </w:tcPr>
          <w:p w14:paraId="53F7AE61" w14:textId="298CB563" w:rsidR="00602763" w:rsidRPr="004B03AE" w:rsidRDefault="00602763" w:rsidP="001D105A">
            <w:pPr>
              <w:rPr>
                <w:rStyle w:val="Hervorhebung"/>
                <w:b w:val="0"/>
                <w:bCs/>
                <w:i w:val="0"/>
                <w:iCs/>
                <w:color w:val="auto"/>
                <w:szCs w:val="22"/>
              </w:rPr>
            </w:pPr>
            <w:r w:rsidRPr="004B03AE">
              <w:rPr>
                <w:rStyle w:val="Hervorhebung"/>
                <w:b w:val="0"/>
                <w:bCs/>
                <w:i w:val="0"/>
                <w:iCs/>
                <w:color w:val="auto"/>
                <w:szCs w:val="22"/>
              </w:rPr>
              <w:t>Basic IPv6 Header</w:t>
            </w:r>
          </w:p>
        </w:tc>
        <w:tc>
          <w:tcPr>
            <w:tcW w:w="2268" w:type="dxa"/>
            <w:vAlign w:val="center"/>
          </w:tcPr>
          <w:p w14:paraId="5FE994F4" w14:textId="17DFF398" w:rsidR="00602763" w:rsidRPr="004B03AE" w:rsidRDefault="00602763" w:rsidP="001D105A">
            <w:pPr>
              <w:rPr>
                <w:bCs/>
                <w:iCs/>
                <w:szCs w:val="22"/>
              </w:rPr>
            </w:pPr>
            <w:r w:rsidRPr="004B03AE">
              <w:rPr>
                <w:bCs/>
                <w:iCs/>
                <w:szCs w:val="22"/>
              </w:rPr>
              <w:t>-</w:t>
            </w:r>
          </w:p>
        </w:tc>
      </w:tr>
      <w:tr w:rsidR="00602763" w:rsidRPr="00031530" w14:paraId="46A913AB" w14:textId="77777777" w:rsidTr="009501A9">
        <w:trPr>
          <w:trHeight w:val="20"/>
        </w:trPr>
        <w:tc>
          <w:tcPr>
            <w:tcW w:w="2127" w:type="dxa"/>
            <w:vAlign w:val="center"/>
          </w:tcPr>
          <w:p w14:paraId="030CC198" w14:textId="1FCD9F88" w:rsidR="00602763" w:rsidRPr="004B03AE" w:rsidRDefault="00602763" w:rsidP="001D105A">
            <w:pPr>
              <w:rPr>
                <w:rStyle w:val="Hervorhebung"/>
                <w:b w:val="0"/>
                <w:bCs/>
                <w:i w:val="0"/>
                <w:iCs/>
                <w:color w:val="auto"/>
                <w:szCs w:val="22"/>
              </w:rPr>
            </w:pPr>
            <w:r w:rsidRPr="004B03AE">
              <w:rPr>
                <w:rStyle w:val="Hervorhebung"/>
                <w:b w:val="0"/>
                <w:bCs/>
                <w:i w:val="0"/>
                <w:iCs/>
                <w:color w:val="auto"/>
                <w:szCs w:val="22"/>
              </w:rPr>
              <w:t>2</w:t>
            </w:r>
          </w:p>
        </w:tc>
        <w:tc>
          <w:tcPr>
            <w:tcW w:w="6095" w:type="dxa"/>
            <w:vAlign w:val="center"/>
          </w:tcPr>
          <w:p w14:paraId="1B6B9DD7" w14:textId="41137E2D" w:rsidR="00602763" w:rsidRPr="004B03AE" w:rsidRDefault="00602763" w:rsidP="001D105A">
            <w:pPr>
              <w:rPr>
                <w:rStyle w:val="Hervorhebung"/>
                <w:b w:val="0"/>
                <w:bCs/>
                <w:i w:val="0"/>
                <w:iCs/>
                <w:color w:val="auto"/>
                <w:szCs w:val="22"/>
              </w:rPr>
            </w:pPr>
            <w:r w:rsidRPr="004B03AE">
              <w:rPr>
                <w:rStyle w:val="Hervorhebung"/>
                <w:b w:val="0"/>
                <w:bCs/>
                <w:i w:val="0"/>
                <w:iCs/>
                <w:color w:val="auto"/>
                <w:szCs w:val="22"/>
              </w:rPr>
              <w:t>Hop-by-Hop Options</w:t>
            </w:r>
          </w:p>
        </w:tc>
        <w:tc>
          <w:tcPr>
            <w:tcW w:w="2268" w:type="dxa"/>
            <w:vAlign w:val="center"/>
          </w:tcPr>
          <w:p w14:paraId="0A930EBD" w14:textId="58A5E2A4" w:rsidR="00602763" w:rsidRPr="004B03AE" w:rsidRDefault="00602763" w:rsidP="001D105A">
            <w:pPr>
              <w:rPr>
                <w:bCs/>
                <w:iCs/>
                <w:szCs w:val="22"/>
              </w:rPr>
            </w:pPr>
            <w:r w:rsidRPr="004B03AE">
              <w:rPr>
                <w:bCs/>
                <w:iCs/>
                <w:szCs w:val="22"/>
              </w:rPr>
              <w:t>0</w:t>
            </w:r>
          </w:p>
        </w:tc>
      </w:tr>
      <w:tr w:rsidR="00CE446A" w:rsidRPr="00031530" w14:paraId="37B9385B" w14:textId="77777777" w:rsidTr="009501A9">
        <w:trPr>
          <w:trHeight w:val="20"/>
        </w:trPr>
        <w:tc>
          <w:tcPr>
            <w:tcW w:w="2127" w:type="dxa"/>
            <w:vAlign w:val="center"/>
          </w:tcPr>
          <w:p w14:paraId="78979186" w14:textId="77777777" w:rsidR="00CE446A" w:rsidRPr="004B03AE" w:rsidRDefault="00CE446A" w:rsidP="001D105A">
            <w:pPr>
              <w:rPr>
                <w:rStyle w:val="Hervorhebung"/>
                <w:b w:val="0"/>
                <w:bCs/>
                <w:i w:val="0"/>
                <w:iCs/>
                <w:color w:val="auto"/>
                <w:szCs w:val="22"/>
              </w:rPr>
            </w:pPr>
          </w:p>
        </w:tc>
        <w:tc>
          <w:tcPr>
            <w:tcW w:w="6095" w:type="dxa"/>
            <w:vAlign w:val="center"/>
          </w:tcPr>
          <w:p w14:paraId="69B6BB83" w14:textId="01865001" w:rsidR="00CE446A" w:rsidRPr="004B03AE" w:rsidRDefault="00CE446A" w:rsidP="001D105A">
            <w:pPr>
              <w:rPr>
                <w:rStyle w:val="Hervorhebung"/>
                <w:b w:val="0"/>
                <w:bCs/>
                <w:i w:val="0"/>
                <w:iCs/>
                <w:color w:val="auto"/>
                <w:szCs w:val="22"/>
              </w:rPr>
            </w:pPr>
            <w:r w:rsidRPr="004B03AE">
              <w:rPr>
                <w:rStyle w:val="Hervorhebung"/>
                <w:b w:val="0"/>
                <w:bCs/>
                <w:i w:val="0"/>
                <w:iCs/>
                <w:color w:val="auto"/>
                <w:szCs w:val="22"/>
              </w:rPr>
              <w:t>ICMP</w:t>
            </w:r>
          </w:p>
        </w:tc>
        <w:tc>
          <w:tcPr>
            <w:tcW w:w="2268" w:type="dxa"/>
            <w:vAlign w:val="center"/>
          </w:tcPr>
          <w:p w14:paraId="224477EB" w14:textId="04832A22" w:rsidR="00CE446A" w:rsidRPr="004B03AE" w:rsidRDefault="00512600" w:rsidP="001D105A">
            <w:pPr>
              <w:rPr>
                <w:bCs/>
                <w:iCs/>
                <w:szCs w:val="22"/>
              </w:rPr>
            </w:pPr>
            <w:r w:rsidRPr="004B03AE">
              <w:rPr>
                <w:bCs/>
                <w:iCs/>
                <w:szCs w:val="22"/>
              </w:rPr>
              <w:t>1</w:t>
            </w:r>
          </w:p>
        </w:tc>
      </w:tr>
      <w:tr w:rsidR="00602763" w:rsidRPr="00031530" w14:paraId="4931113E" w14:textId="77777777" w:rsidTr="009501A9">
        <w:trPr>
          <w:trHeight w:val="20"/>
        </w:trPr>
        <w:tc>
          <w:tcPr>
            <w:tcW w:w="2127" w:type="dxa"/>
            <w:vAlign w:val="center"/>
          </w:tcPr>
          <w:p w14:paraId="3E293882" w14:textId="7A6F47B2" w:rsidR="00602763" w:rsidRPr="004B03AE" w:rsidRDefault="00602763" w:rsidP="001D105A">
            <w:pPr>
              <w:rPr>
                <w:rStyle w:val="Hervorhebung"/>
                <w:b w:val="0"/>
                <w:bCs/>
                <w:i w:val="0"/>
                <w:iCs/>
                <w:color w:val="auto"/>
                <w:szCs w:val="22"/>
              </w:rPr>
            </w:pPr>
            <w:r w:rsidRPr="004B03AE">
              <w:rPr>
                <w:rStyle w:val="Hervorhebung"/>
                <w:b w:val="0"/>
                <w:bCs/>
                <w:i w:val="0"/>
                <w:iCs/>
                <w:color w:val="auto"/>
                <w:szCs w:val="22"/>
              </w:rPr>
              <w:t>3</w:t>
            </w:r>
          </w:p>
        </w:tc>
        <w:tc>
          <w:tcPr>
            <w:tcW w:w="6095" w:type="dxa"/>
            <w:vAlign w:val="center"/>
          </w:tcPr>
          <w:p w14:paraId="4E699670" w14:textId="5C638A09" w:rsidR="00602763" w:rsidRPr="004B03AE" w:rsidRDefault="00602763" w:rsidP="001D105A">
            <w:pPr>
              <w:rPr>
                <w:rStyle w:val="Hervorhebung"/>
                <w:b w:val="0"/>
                <w:bCs/>
                <w:i w:val="0"/>
                <w:iCs/>
                <w:color w:val="auto"/>
                <w:szCs w:val="22"/>
              </w:rPr>
            </w:pPr>
            <w:r w:rsidRPr="004B03AE">
              <w:rPr>
                <w:rStyle w:val="Hervorhebung"/>
                <w:b w:val="0"/>
                <w:bCs/>
                <w:i w:val="0"/>
                <w:iCs/>
                <w:color w:val="auto"/>
                <w:szCs w:val="22"/>
              </w:rPr>
              <w:t>Destination Options (with Routing Options)</w:t>
            </w:r>
          </w:p>
        </w:tc>
        <w:tc>
          <w:tcPr>
            <w:tcW w:w="2268" w:type="dxa"/>
            <w:vAlign w:val="center"/>
          </w:tcPr>
          <w:p w14:paraId="43BD1DE7" w14:textId="15971554" w:rsidR="00602763" w:rsidRPr="004B03AE" w:rsidRDefault="001B17E9" w:rsidP="001D105A">
            <w:pPr>
              <w:rPr>
                <w:bCs/>
                <w:iCs/>
                <w:szCs w:val="22"/>
              </w:rPr>
            </w:pPr>
            <w:r w:rsidRPr="004B03AE">
              <w:rPr>
                <w:bCs/>
                <w:iCs/>
                <w:szCs w:val="22"/>
              </w:rPr>
              <w:t>60</w:t>
            </w:r>
          </w:p>
        </w:tc>
      </w:tr>
      <w:tr w:rsidR="001B17E9" w:rsidRPr="00031530" w14:paraId="260D7EE3" w14:textId="77777777" w:rsidTr="009501A9">
        <w:trPr>
          <w:trHeight w:val="20"/>
        </w:trPr>
        <w:tc>
          <w:tcPr>
            <w:tcW w:w="2127" w:type="dxa"/>
            <w:vAlign w:val="center"/>
          </w:tcPr>
          <w:p w14:paraId="0AC7F19B" w14:textId="6EC98C66"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4</w:t>
            </w:r>
          </w:p>
        </w:tc>
        <w:tc>
          <w:tcPr>
            <w:tcW w:w="6095" w:type="dxa"/>
            <w:vAlign w:val="center"/>
          </w:tcPr>
          <w:p w14:paraId="338C87AC" w14:textId="18314935"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Routing Header</w:t>
            </w:r>
          </w:p>
        </w:tc>
        <w:tc>
          <w:tcPr>
            <w:tcW w:w="2268" w:type="dxa"/>
            <w:vAlign w:val="center"/>
          </w:tcPr>
          <w:p w14:paraId="313DAC73" w14:textId="728ACA81" w:rsidR="001B17E9" w:rsidRPr="004B03AE" w:rsidRDefault="001B17E9" w:rsidP="001D105A">
            <w:pPr>
              <w:rPr>
                <w:bCs/>
                <w:iCs/>
                <w:szCs w:val="22"/>
              </w:rPr>
            </w:pPr>
            <w:r w:rsidRPr="004B03AE">
              <w:rPr>
                <w:bCs/>
                <w:iCs/>
                <w:szCs w:val="22"/>
              </w:rPr>
              <w:t>43</w:t>
            </w:r>
          </w:p>
        </w:tc>
      </w:tr>
      <w:tr w:rsidR="001B17E9" w:rsidRPr="00031530" w14:paraId="7E827E97" w14:textId="77777777" w:rsidTr="009501A9">
        <w:trPr>
          <w:trHeight w:val="20"/>
        </w:trPr>
        <w:tc>
          <w:tcPr>
            <w:tcW w:w="2127" w:type="dxa"/>
            <w:vAlign w:val="center"/>
          </w:tcPr>
          <w:p w14:paraId="4D802479" w14:textId="6F3F5991"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5</w:t>
            </w:r>
          </w:p>
        </w:tc>
        <w:tc>
          <w:tcPr>
            <w:tcW w:w="6095" w:type="dxa"/>
            <w:vAlign w:val="center"/>
          </w:tcPr>
          <w:p w14:paraId="48040F6C" w14:textId="1BB5F5B6"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Fragment Header</w:t>
            </w:r>
          </w:p>
        </w:tc>
        <w:tc>
          <w:tcPr>
            <w:tcW w:w="2268" w:type="dxa"/>
            <w:vAlign w:val="center"/>
          </w:tcPr>
          <w:p w14:paraId="5ED0776D" w14:textId="4AA82787" w:rsidR="001B17E9" w:rsidRPr="004B03AE" w:rsidRDefault="001B17E9" w:rsidP="001D105A">
            <w:pPr>
              <w:rPr>
                <w:bCs/>
                <w:iCs/>
                <w:szCs w:val="22"/>
              </w:rPr>
            </w:pPr>
            <w:r w:rsidRPr="004B03AE">
              <w:rPr>
                <w:bCs/>
                <w:iCs/>
                <w:szCs w:val="22"/>
              </w:rPr>
              <w:t>44</w:t>
            </w:r>
          </w:p>
        </w:tc>
      </w:tr>
      <w:tr w:rsidR="001B17E9" w:rsidRPr="00031530" w14:paraId="3C5EF4C3" w14:textId="77777777" w:rsidTr="009501A9">
        <w:trPr>
          <w:trHeight w:val="20"/>
        </w:trPr>
        <w:tc>
          <w:tcPr>
            <w:tcW w:w="2127" w:type="dxa"/>
            <w:vAlign w:val="center"/>
          </w:tcPr>
          <w:p w14:paraId="49315F4A" w14:textId="21E0B542"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6</w:t>
            </w:r>
          </w:p>
        </w:tc>
        <w:tc>
          <w:tcPr>
            <w:tcW w:w="6095" w:type="dxa"/>
            <w:vAlign w:val="center"/>
          </w:tcPr>
          <w:p w14:paraId="0621851C" w14:textId="1A1465C0"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Authentication Header</w:t>
            </w:r>
          </w:p>
        </w:tc>
        <w:tc>
          <w:tcPr>
            <w:tcW w:w="2268" w:type="dxa"/>
            <w:vAlign w:val="center"/>
          </w:tcPr>
          <w:p w14:paraId="4EFC33E0" w14:textId="08489B5D" w:rsidR="001B17E9" w:rsidRPr="004B03AE" w:rsidRDefault="001B17E9" w:rsidP="001D105A">
            <w:pPr>
              <w:rPr>
                <w:bCs/>
                <w:iCs/>
                <w:szCs w:val="22"/>
              </w:rPr>
            </w:pPr>
            <w:r w:rsidRPr="004B03AE">
              <w:rPr>
                <w:bCs/>
                <w:iCs/>
                <w:szCs w:val="22"/>
              </w:rPr>
              <w:t>51</w:t>
            </w:r>
          </w:p>
        </w:tc>
      </w:tr>
      <w:tr w:rsidR="001B17E9" w:rsidRPr="00031530" w14:paraId="0F9F8236" w14:textId="77777777" w:rsidTr="009501A9">
        <w:trPr>
          <w:trHeight w:val="20"/>
        </w:trPr>
        <w:tc>
          <w:tcPr>
            <w:tcW w:w="2127" w:type="dxa"/>
            <w:vAlign w:val="center"/>
          </w:tcPr>
          <w:p w14:paraId="2E1546C3" w14:textId="75530697"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7</w:t>
            </w:r>
          </w:p>
        </w:tc>
        <w:tc>
          <w:tcPr>
            <w:tcW w:w="6095" w:type="dxa"/>
            <w:vAlign w:val="center"/>
          </w:tcPr>
          <w:p w14:paraId="01487957" w14:textId="72F4E1EA"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Encapsulation Security Payload Header</w:t>
            </w:r>
          </w:p>
        </w:tc>
        <w:tc>
          <w:tcPr>
            <w:tcW w:w="2268" w:type="dxa"/>
            <w:vAlign w:val="center"/>
          </w:tcPr>
          <w:p w14:paraId="5463B18E" w14:textId="050BF210" w:rsidR="001B17E9" w:rsidRPr="004B03AE" w:rsidRDefault="001B17E9" w:rsidP="001D105A">
            <w:pPr>
              <w:rPr>
                <w:bCs/>
                <w:iCs/>
                <w:szCs w:val="22"/>
              </w:rPr>
            </w:pPr>
            <w:r w:rsidRPr="004B03AE">
              <w:rPr>
                <w:bCs/>
                <w:iCs/>
                <w:szCs w:val="22"/>
              </w:rPr>
              <w:t>50</w:t>
            </w:r>
          </w:p>
        </w:tc>
      </w:tr>
      <w:tr w:rsidR="001B17E9" w:rsidRPr="00031530" w14:paraId="0A90904E" w14:textId="77777777" w:rsidTr="009501A9">
        <w:trPr>
          <w:trHeight w:val="20"/>
        </w:trPr>
        <w:tc>
          <w:tcPr>
            <w:tcW w:w="2127" w:type="dxa"/>
            <w:vAlign w:val="center"/>
          </w:tcPr>
          <w:p w14:paraId="7DF7E90A" w14:textId="66FCB442"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8</w:t>
            </w:r>
          </w:p>
        </w:tc>
        <w:tc>
          <w:tcPr>
            <w:tcW w:w="6095" w:type="dxa"/>
            <w:vAlign w:val="center"/>
          </w:tcPr>
          <w:p w14:paraId="2AB411E1" w14:textId="45C2A6B0" w:rsidR="001B17E9" w:rsidRPr="004B03AE" w:rsidRDefault="001B17E9" w:rsidP="001D105A">
            <w:pPr>
              <w:rPr>
                <w:rStyle w:val="Hervorhebung"/>
                <w:b w:val="0"/>
                <w:bCs/>
                <w:i w:val="0"/>
                <w:iCs/>
                <w:color w:val="auto"/>
                <w:szCs w:val="22"/>
              </w:rPr>
            </w:pPr>
            <w:r w:rsidRPr="004B03AE">
              <w:rPr>
                <w:rStyle w:val="Hervorhebung"/>
                <w:b w:val="0"/>
                <w:bCs/>
                <w:i w:val="0"/>
                <w:iCs/>
                <w:color w:val="auto"/>
                <w:szCs w:val="22"/>
              </w:rPr>
              <w:t>Destination Options</w:t>
            </w:r>
          </w:p>
        </w:tc>
        <w:tc>
          <w:tcPr>
            <w:tcW w:w="2268" w:type="dxa"/>
            <w:vAlign w:val="center"/>
          </w:tcPr>
          <w:p w14:paraId="591EB848" w14:textId="3C87E7C2" w:rsidR="001B17E9" w:rsidRPr="004B03AE" w:rsidRDefault="00000003" w:rsidP="001D105A">
            <w:pPr>
              <w:rPr>
                <w:bCs/>
                <w:iCs/>
                <w:szCs w:val="22"/>
              </w:rPr>
            </w:pPr>
            <w:r w:rsidRPr="004B03AE">
              <w:rPr>
                <w:bCs/>
                <w:iCs/>
                <w:szCs w:val="22"/>
              </w:rPr>
              <w:t>60</w:t>
            </w:r>
          </w:p>
        </w:tc>
      </w:tr>
      <w:tr w:rsidR="00000003" w:rsidRPr="00031530" w14:paraId="5C0EF462" w14:textId="77777777" w:rsidTr="009501A9">
        <w:trPr>
          <w:trHeight w:val="20"/>
        </w:trPr>
        <w:tc>
          <w:tcPr>
            <w:tcW w:w="2127" w:type="dxa"/>
            <w:vAlign w:val="center"/>
          </w:tcPr>
          <w:p w14:paraId="40E4B4FF" w14:textId="44C2450B" w:rsidR="00000003" w:rsidRPr="004B03AE" w:rsidRDefault="00000003" w:rsidP="001D105A">
            <w:pPr>
              <w:rPr>
                <w:rStyle w:val="Hervorhebung"/>
                <w:b w:val="0"/>
                <w:bCs/>
                <w:i w:val="0"/>
                <w:iCs/>
                <w:color w:val="auto"/>
                <w:szCs w:val="22"/>
              </w:rPr>
            </w:pPr>
            <w:r w:rsidRPr="004B03AE">
              <w:rPr>
                <w:rStyle w:val="Hervorhebung"/>
                <w:b w:val="0"/>
                <w:bCs/>
                <w:i w:val="0"/>
                <w:iCs/>
                <w:color w:val="auto"/>
                <w:szCs w:val="22"/>
              </w:rPr>
              <w:t>9</w:t>
            </w:r>
          </w:p>
        </w:tc>
        <w:tc>
          <w:tcPr>
            <w:tcW w:w="6095" w:type="dxa"/>
            <w:vAlign w:val="center"/>
          </w:tcPr>
          <w:p w14:paraId="21007B85" w14:textId="03BA6248" w:rsidR="00000003" w:rsidRPr="004B03AE" w:rsidRDefault="00000003" w:rsidP="001D105A">
            <w:pPr>
              <w:rPr>
                <w:rStyle w:val="Hervorhebung"/>
                <w:b w:val="0"/>
                <w:bCs/>
                <w:i w:val="0"/>
                <w:iCs/>
                <w:color w:val="auto"/>
                <w:szCs w:val="22"/>
              </w:rPr>
            </w:pPr>
            <w:r w:rsidRPr="004B03AE">
              <w:rPr>
                <w:rStyle w:val="Hervorhebung"/>
                <w:b w:val="0"/>
                <w:bCs/>
                <w:i w:val="0"/>
                <w:iCs/>
                <w:color w:val="auto"/>
                <w:szCs w:val="22"/>
              </w:rPr>
              <w:t>Mobility Header</w:t>
            </w:r>
          </w:p>
        </w:tc>
        <w:tc>
          <w:tcPr>
            <w:tcW w:w="2268" w:type="dxa"/>
            <w:vAlign w:val="center"/>
          </w:tcPr>
          <w:p w14:paraId="2A8F71D6" w14:textId="24B2A272" w:rsidR="00000003" w:rsidRPr="004B03AE" w:rsidRDefault="00000003" w:rsidP="001D105A">
            <w:pPr>
              <w:rPr>
                <w:bCs/>
                <w:iCs/>
                <w:szCs w:val="22"/>
              </w:rPr>
            </w:pPr>
            <w:r w:rsidRPr="004B03AE">
              <w:rPr>
                <w:bCs/>
                <w:iCs/>
                <w:szCs w:val="22"/>
              </w:rPr>
              <w:t>135</w:t>
            </w:r>
          </w:p>
        </w:tc>
      </w:tr>
      <w:tr w:rsidR="00000003" w:rsidRPr="00031530" w14:paraId="15A561C3" w14:textId="77777777" w:rsidTr="009501A9">
        <w:trPr>
          <w:trHeight w:val="20"/>
        </w:trPr>
        <w:tc>
          <w:tcPr>
            <w:tcW w:w="2127" w:type="dxa"/>
            <w:vAlign w:val="center"/>
          </w:tcPr>
          <w:p w14:paraId="20D8DAB8" w14:textId="77777777" w:rsidR="00000003" w:rsidRPr="004B03AE" w:rsidRDefault="00000003" w:rsidP="001D105A">
            <w:pPr>
              <w:rPr>
                <w:rStyle w:val="Hervorhebung"/>
                <w:b w:val="0"/>
                <w:bCs/>
                <w:i w:val="0"/>
                <w:iCs/>
                <w:color w:val="auto"/>
                <w:szCs w:val="22"/>
              </w:rPr>
            </w:pPr>
          </w:p>
        </w:tc>
        <w:tc>
          <w:tcPr>
            <w:tcW w:w="6095" w:type="dxa"/>
            <w:vAlign w:val="center"/>
          </w:tcPr>
          <w:p w14:paraId="3A4B9B9D" w14:textId="70C95C7B" w:rsidR="00000003" w:rsidRPr="004B03AE" w:rsidRDefault="00000003" w:rsidP="001D105A">
            <w:pPr>
              <w:rPr>
                <w:rStyle w:val="Hervorhebung"/>
                <w:b w:val="0"/>
                <w:bCs/>
                <w:i w:val="0"/>
                <w:iCs/>
                <w:color w:val="auto"/>
                <w:szCs w:val="22"/>
              </w:rPr>
            </w:pPr>
            <w:r w:rsidRPr="004B03AE">
              <w:rPr>
                <w:rStyle w:val="Hervorhebung"/>
                <w:b w:val="0"/>
                <w:bCs/>
                <w:i w:val="0"/>
                <w:iCs/>
                <w:color w:val="auto"/>
                <w:szCs w:val="22"/>
              </w:rPr>
              <w:t>No next header</w:t>
            </w:r>
          </w:p>
        </w:tc>
        <w:tc>
          <w:tcPr>
            <w:tcW w:w="2268" w:type="dxa"/>
            <w:vAlign w:val="center"/>
          </w:tcPr>
          <w:p w14:paraId="019D968D" w14:textId="7A5AAF23" w:rsidR="00000003" w:rsidRPr="004B03AE" w:rsidRDefault="00000003" w:rsidP="001D105A">
            <w:pPr>
              <w:rPr>
                <w:bCs/>
                <w:iCs/>
                <w:szCs w:val="22"/>
              </w:rPr>
            </w:pPr>
            <w:r w:rsidRPr="004B03AE">
              <w:rPr>
                <w:bCs/>
                <w:iCs/>
                <w:szCs w:val="22"/>
              </w:rPr>
              <w:t>59</w:t>
            </w:r>
          </w:p>
        </w:tc>
      </w:tr>
      <w:tr w:rsidR="00000003" w:rsidRPr="00031530" w14:paraId="6F9ABECE" w14:textId="77777777" w:rsidTr="009501A9">
        <w:trPr>
          <w:trHeight w:val="20"/>
        </w:trPr>
        <w:tc>
          <w:tcPr>
            <w:tcW w:w="2127" w:type="dxa"/>
            <w:vAlign w:val="center"/>
          </w:tcPr>
          <w:p w14:paraId="7C40DBF2" w14:textId="1EB73E9C" w:rsidR="00000003" w:rsidRPr="004B03AE" w:rsidRDefault="00000003" w:rsidP="001D105A">
            <w:pPr>
              <w:rPr>
                <w:rStyle w:val="Hervorhebung"/>
                <w:b w:val="0"/>
                <w:bCs/>
                <w:i w:val="0"/>
                <w:iCs/>
                <w:color w:val="auto"/>
                <w:szCs w:val="22"/>
              </w:rPr>
            </w:pPr>
            <w:r w:rsidRPr="004B03AE">
              <w:rPr>
                <w:rStyle w:val="Hervorhebung"/>
                <w:b w:val="0"/>
                <w:bCs/>
                <w:i w:val="0"/>
                <w:iCs/>
                <w:color w:val="auto"/>
                <w:szCs w:val="22"/>
              </w:rPr>
              <w:t>Upper Layer</w:t>
            </w:r>
          </w:p>
        </w:tc>
        <w:tc>
          <w:tcPr>
            <w:tcW w:w="6095" w:type="dxa"/>
            <w:vAlign w:val="center"/>
          </w:tcPr>
          <w:p w14:paraId="5F42BD9C" w14:textId="61B30C91" w:rsidR="00000003" w:rsidRPr="004B03AE" w:rsidRDefault="00000003" w:rsidP="001D105A">
            <w:pPr>
              <w:rPr>
                <w:rStyle w:val="Hervorhebung"/>
                <w:b w:val="0"/>
                <w:bCs/>
                <w:i w:val="0"/>
                <w:iCs/>
                <w:color w:val="auto"/>
                <w:szCs w:val="22"/>
              </w:rPr>
            </w:pPr>
            <w:r w:rsidRPr="004B03AE">
              <w:rPr>
                <w:rStyle w:val="Hervorhebung"/>
                <w:b w:val="0"/>
                <w:bCs/>
                <w:i w:val="0"/>
                <w:iCs/>
                <w:color w:val="auto"/>
                <w:szCs w:val="22"/>
              </w:rPr>
              <w:t>TCP</w:t>
            </w:r>
          </w:p>
        </w:tc>
        <w:tc>
          <w:tcPr>
            <w:tcW w:w="2268" w:type="dxa"/>
            <w:vAlign w:val="center"/>
          </w:tcPr>
          <w:p w14:paraId="1E70FCB0" w14:textId="2CF5F7B6" w:rsidR="00000003" w:rsidRPr="004B03AE" w:rsidRDefault="00000003" w:rsidP="001D105A">
            <w:pPr>
              <w:rPr>
                <w:bCs/>
                <w:iCs/>
                <w:szCs w:val="22"/>
              </w:rPr>
            </w:pPr>
            <w:r w:rsidRPr="004B03AE">
              <w:rPr>
                <w:bCs/>
                <w:iCs/>
                <w:szCs w:val="22"/>
              </w:rPr>
              <w:t>6</w:t>
            </w:r>
          </w:p>
        </w:tc>
      </w:tr>
      <w:tr w:rsidR="00000003" w:rsidRPr="00031530" w14:paraId="01DA3418" w14:textId="77777777" w:rsidTr="009501A9">
        <w:trPr>
          <w:trHeight w:val="20"/>
        </w:trPr>
        <w:tc>
          <w:tcPr>
            <w:tcW w:w="2127" w:type="dxa"/>
            <w:vAlign w:val="center"/>
          </w:tcPr>
          <w:p w14:paraId="77B669C1" w14:textId="5EE54BB3" w:rsidR="00000003" w:rsidRPr="004B03AE" w:rsidRDefault="00000003" w:rsidP="001D105A">
            <w:pPr>
              <w:rPr>
                <w:rStyle w:val="Hervorhebung"/>
                <w:b w:val="0"/>
                <w:bCs/>
                <w:i w:val="0"/>
                <w:iCs/>
                <w:color w:val="auto"/>
                <w:szCs w:val="22"/>
              </w:rPr>
            </w:pPr>
            <w:r w:rsidRPr="004B03AE">
              <w:rPr>
                <w:rStyle w:val="Hervorhebung"/>
                <w:b w:val="0"/>
                <w:bCs/>
                <w:i w:val="0"/>
                <w:iCs/>
                <w:color w:val="auto"/>
                <w:szCs w:val="22"/>
              </w:rPr>
              <w:t>Upper Layer</w:t>
            </w:r>
          </w:p>
        </w:tc>
        <w:tc>
          <w:tcPr>
            <w:tcW w:w="6095" w:type="dxa"/>
            <w:vAlign w:val="center"/>
          </w:tcPr>
          <w:p w14:paraId="2C04101E" w14:textId="07BB2B12" w:rsidR="00000003" w:rsidRPr="004B03AE" w:rsidRDefault="00000003" w:rsidP="001D105A">
            <w:pPr>
              <w:rPr>
                <w:rStyle w:val="Hervorhebung"/>
                <w:b w:val="0"/>
                <w:bCs/>
                <w:i w:val="0"/>
                <w:iCs/>
                <w:color w:val="auto"/>
                <w:szCs w:val="22"/>
              </w:rPr>
            </w:pPr>
            <w:r w:rsidRPr="004B03AE">
              <w:rPr>
                <w:rStyle w:val="Hervorhebung"/>
                <w:b w:val="0"/>
                <w:bCs/>
                <w:i w:val="0"/>
                <w:iCs/>
                <w:color w:val="auto"/>
                <w:szCs w:val="22"/>
              </w:rPr>
              <w:t>UDP</w:t>
            </w:r>
          </w:p>
        </w:tc>
        <w:tc>
          <w:tcPr>
            <w:tcW w:w="2268" w:type="dxa"/>
            <w:vAlign w:val="center"/>
          </w:tcPr>
          <w:p w14:paraId="32EB243E" w14:textId="585972ED" w:rsidR="00000003" w:rsidRPr="004B03AE" w:rsidRDefault="00000003" w:rsidP="001D105A">
            <w:pPr>
              <w:rPr>
                <w:bCs/>
                <w:iCs/>
                <w:szCs w:val="22"/>
              </w:rPr>
            </w:pPr>
            <w:r w:rsidRPr="004B03AE">
              <w:rPr>
                <w:bCs/>
                <w:iCs/>
                <w:szCs w:val="22"/>
              </w:rPr>
              <w:t>17</w:t>
            </w:r>
          </w:p>
        </w:tc>
      </w:tr>
      <w:tr w:rsidR="00000003" w:rsidRPr="00031530" w14:paraId="44753C73" w14:textId="77777777" w:rsidTr="009501A9">
        <w:trPr>
          <w:trHeight w:val="20"/>
        </w:trPr>
        <w:tc>
          <w:tcPr>
            <w:tcW w:w="2127" w:type="dxa"/>
            <w:vAlign w:val="center"/>
          </w:tcPr>
          <w:p w14:paraId="1072F090" w14:textId="52C66AC2" w:rsidR="00000003" w:rsidRPr="004B03AE" w:rsidRDefault="00000003" w:rsidP="001D105A">
            <w:pPr>
              <w:rPr>
                <w:rStyle w:val="Hervorhebung"/>
                <w:b w:val="0"/>
                <w:bCs/>
                <w:i w:val="0"/>
                <w:iCs/>
                <w:color w:val="auto"/>
                <w:szCs w:val="22"/>
              </w:rPr>
            </w:pPr>
            <w:r w:rsidRPr="004B03AE">
              <w:rPr>
                <w:rStyle w:val="Hervorhebung"/>
                <w:b w:val="0"/>
                <w:bCs/>
                <w:i w:val="0"/>
                <w:iCs/>
                <w:color w:val="auto"/>
                <w:szCs w:val="22"/>
              </w:rPr>
              <w:t>Upper Layer</w:t>
            </w:r>
          </w:p>
        </w:tc>
        <w:tc>
          <w:tcPr>
            <w:tcW w:w="6095" w:type="dxa"/>
            <w:vAlign w:val="center"/>
          </w:tcPr>
          <w:p w14:paraId="24838008" w14:textId="4B64F19D" w:rsidR="00000003" w:rsidRPr="004B03AE" w:rsidRDefault="00000003" w:rsidP="001D105A">
            <w:pPr>
              <w:rPr>
                <w:rStyle w:val="Hervorhebung"/>
                <w:b w:val="0"/>
                <w:bCs/>
                <w:i w:val="0"/>
                <w:iCs/>
                <w:color w:val="auto"/>
                <w:szCs w:val="22"/>
              </w:rPr>
            </w:pPr>
            <w:r w:rsidRPr="004B03AE">
              <w:rPr>
                <w:rStyle w:val="Hervorhebung"/>
                <w:b w:val="0"/>
                <w:bCs/>
                <w:i w:val="0"/>
                <w:iCs/>
                <w:color w:val="auto"/>
                <w:szCs w:val="22"/>
              </w:rPr>
              <w:t>ICMPv6</w:t>
            </w:r>
          </w:p>
        </w:tc>
        <w:tc>
          <w:tcPr>
            <w:tcW w:w="2268" w:type="dxa"/>
            <w:vAlign w:val="center"/>
          </w:tcPr>
          <w:p w14:paraId="63D383D4" w14:textId="65C7D10D" w:rsidR="00000003" w:rsidRPr="004B03AE" w:rsidRDefault="00000003" w:rsidP="001D105A">
            <w:pPr>
              <w:rPr>
                <w:bCs/>
                <w:iCs/>
                <w:szCs w:val="22"/>
              </w:rPr>
            </w:pPr>
            <w:r w:rsidRPr="004B03AE">
              <w:rPr>
                <w:bCs/>
                <w:iCs/>
                <w:szCs w:val="22"/>
              </w:rPr>
              <w:t>58</w:t>
            </w:r>
          </w:p>
        </w:tc>
      </w:tr>
    </w:tbl>
    <w:p w14:paraId="52D4184F" w14:textId="77777777" w:rsidR="00AB0744" w:rsidRDefault="00AB0744" w:rsidP="006D0AE6">
      <w:pPr>
        <w:pStyle w:val="berschrift4"/>
        <w:numPr>
          <w:ilvl w:val="0"/>
          <w:numId w:val="0"/>
        </w:numPr>
      </w:pPr>
    </w:p>
    <w:p w14:paraId="1717651E" w14:textId="2C237FF8" w:rsidR="00602763" w:rsidRDefault="00BA1B45" w:rsidP="00BA1B45">
      <w:pPr>
        <w:pStyle w:val="berschrift4"/>
      </w:pPr>
      <w:r>
        <w:t>IPv4 vs. IPv6 Fragmentation</w:t>
      </w:r>
    </w:p>
    <w:tbl>
      <w:tblPr>
        <w:tblStyle w:val="Tabellenraster"/>
        <w:tblW w:w="1049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536"/>
        <w:gridCol w:w="5954"/>
      </w:tblGrid>
      <w:tr w:rsidR="00E33E48" w:rsidRPr="00031530" w14:paraId="627F7E30" w14:textId="77777777" w:rsidTr="009501A9">
        <w:trPr>
          <w:trHeight w:val="20"/>
        </w:trPr>
        <w:tc>
          <w:tcPr>
            <w:tcW w:w="4536" w:type="dxa"/>
            <w:vAlign w:val="bottom"/>
          </w:tcPr>
          <w:p w14:paraId="3027BCA2" w14:textId="69CCDF1A" w:rsidR="00E33E48" w:rsidRPr="004B03AE" w:rsidRDefault="00E33E48" w:rsidP="002C2611">
            <w:pPr>
              <w:rPr>
                <w:rStyle w:val="Hervorhebung"/>
                <w:i w:val="0"/>
                <w:iCs/>
                <w:color w:val="auto"/>
                <w:szCs w:val="22"/>
              </w:rPr>
            </w:pPr>
            <w:r w:rsidRPr="004B03AE">
              <w:rPr>
                <w:rStyle w:val="Hervorhebung"/>
                <w:i w:val="0"/>
                <w:iCs/>
                <w:color w:val="auto"/>
                <w:szCs w:val="22"/>
              </w:rPr>
              <w:t>IPv4</w:t>
            </w:r>
          </w:p>
        </w:tc>
        <w:tc>
          <w:tcPr>
            <w:tcW w:w="5954" w:type="dxa"/>
            <w:vAlign w:val="bottom"/>
          </w:tcPr>
          <w:p w14:paraId="7F7C66C5" w14:textId="3336E3A3" w:rsidR="00E33E48" w:rsidRPr="004B03AE" w:rsidRDefault="00E33E48" w:rsidP="002C2611">
            <w:pPr>
              <w:rPr>
                <w:rStyle w:val="Hervorhebung"/>
                <w:i w:val="0"/>
                <w:iCs/>
                <w:color w:val="auto"/>
                <w:szCs w:val="22"/>
              </w:rPr>
            </w:pPr>
            <w:r w:rsidRPr="004B03AE">
              <w:rPr>
                <w:rStyle w:val="Hervorhebung"/>
                <w:i w:val="0"/>
                <w:iCs/>
                <w:color w:val="auto"/>
                <w:szCs w:val="22"/>
              </w:rPr>
              <w:t>IPv6</w:t>
            </w:r>
          </w:p>
        </w:tc>
      </w:tr>
      <w:tr w:rsidR="00E33E48" w:rsidRPr="00031530" w14:paraId="2DE835F1" w14:textId="77777777" w:rsidTr="009501A9">
        <w:trPr>
          <w:trHeight w:val="20"/>
        </w:trPr>
        <w:tc>
          <w:tcPr>
            <w:tcW w:w="4536" w:type="dxa"/>
            <w:vAlign w:val="center"/>
          </w:tcPr>
          <w:p w14:paraId="5018E38F" w14:textId="0EE21168" w:rsidR="00E33E48" w:rsidRPr="004B03AE" w:rsidRDefault="00E33E48" w:rsidP="002C2611">
            <w:pPr>
              <w:rPr>
                <w:rStyle w:val="Hervorhebung"/>
                <w:b w:val="0"/>
                <w:bCs/>
                <w:i w:val="0"/>
                <w:iCs/>
                <w:color w:val="auto"/>
                <w:szCs w:val="22"/>
              </w:rPr>
            </w:pPr>
            <w:r w:rsidRPr="004B03AE">
              <w:rPr>
                <w:rStyle w:val="Hervorhebung"/>
                <w:b w:val="0"/>
                <w:bCs/>
                <w:i w:val="0"/>
                <w:iCs/>
                <w:color w:val="auto"/>
                <w:szCs w:val="22"/>
              </w:rPr>
              <w:t>Hop-by-hop fragmentation if necessary and if DF bit is 0</w:t>
            </w:r>
          </w:p>
        </w:tc>
        <w:tc>
          <w:tcPr>
            <w:tcW w:w="5954" w:type="dxa"/>
            <w:vAlign w:val="center"/>
          </w:tcPr>
          <w:p w14:paraId="65DEC2E8" w14:textId="619BA75D" w:rsidR="00E33E48" w:rsidRPr="004B03AE" w:rsidRDefault="00E33E48" w:rsidP="002C2611">
            <w:pPr>
              <w:rPr>
                <w:rStyle w:val="Hervorhebung"/>
                <w:b w:val="0"/>
                <w:bCs/>
                <w:i w:val="0"/>
                <w:iCs/>
                <w:color w:val="auto"/>
                <w:szCs w:val="22"/>
              </w:rPr>
            </w:pPr>
            <w:r w:rsidRPr="004B03AE">
              <w:rPr>
                <w:rStyle w:val="Hervorhebung"/>
                <w:b w:val="0"/>
                <w:bCs/>
                <w:i w:val="0"/>
                <w:iCs/>
                <w:color w:val="auto"/>
                <w:szCs w:val="22"/>
              </w:rPr>
              <w:t>Fragmentation performed by the end hosts using an extension header that gives the details of the fragment</w:t>
            </w:r>
          </w:p>
        </w:tc>
      </w:tr>
      <w:tr w:rsidR="00E33E48" w:rsidRPr="00031530" w14:paraId="71976FAA" w14:textId="77777777" w:rsidTr="009501A9">
        <w:trPr>
          <w:trHeight w:val="20"/>
        </w:trPr>
        <w:tc>
          <w:tcPr>
            <w:tcW w:w="4536" w:type="dxa"/>
            <w:vAlign w:val="center"/>
          </w:tcPr>
          <w:p w14:paraId="5987AF5C" w14:textId="2853A6CA" w:rsidR="00E33E48" w:rsidRPr="004B03AE" w:rsidRDefault="003B393E" w:rsidP="002C2611">
            <w:pPr>
              <w:rPr>
                <w:rStyle w:val="Hervorhebung"/>
                <w:b w:val="0"/>
                <w:bCs/>
                <w:i w:val="0"/>
                <w:iCs/>
                <w:color w:val="auto"/>
                <w:szCs w:val="22"/>
              </w:rPr>
            </w:pPr>
            <w:r w:rsidRPr="004B03AE">
              <w:rPr>
                <w:rStyle w:val="Hervorhebung"/>
                <w:b w:val="0"/>
                <w:bCs/>
                <w:i w:val="0"/>
                <w:iCs/>
                <w:color w:val="auto"/>
                <w:szCs w:val="22"/>
              </w:rPr>
              <w:t>IPv4 routers are able to fragment</w:t>
            </w:r>
          </w:p>
        </w:tc>
        <w:tc>
          <w:tcPr>
            <w:tcW w:w="5954" w:type="dxa"/>
            <w:vAlign w:val="center"/>
          </w:tcPr>
          <w:p w14:paraId="455F3C41" w14:textId="4C180C43" w:rsidR="00E33E48" w:rsidRPr="004B03AE" w:rsidRDefault="003B393E" w:rsidP="002C2611">
            <w:pPr>
              <w:rPr>
                <w:rStyle w:val="Hervorhebung"/>
                <w:b w:val="0"/>
                <w:bCs/>
                <w:i w:val="0"/>
                <w:iCs/>
                <w:color w:val="auto"/>
                <w:szCs w:val="22"/>
              </w:rPr>
            </w:pPr>
            <w:r w:rsidRPr="004B03AE">
              <w:rPr>
                <w:rStyle w:val="Hervorhebung"/>
                <w:b w:val="0"/>
                <w:bCs/>
                <w:i w:val="0"/>
                <w:iCs/>
                <w:color w:val="auto"/>
                <w:szCs w:val="22"/>
              </w:rPr>
              <w:t>IPv6 routers don’t fragment</w:t>
            </w:r>
          </w:p>
        </w:tc>
      </w:tr>
      <w:tr w:rsidR="003B393E" w:rsidRPr="00031530" w14:paraId="01A06A9C" w14:textId="77777777" w:rsidTr="009501A9">
        <w:trPr>
          <w:trHeight w:val="20"/>
        </w:trPr>
        <w:tc>
          <w:tcPr>
            <w:tcW w:w="4536" w:type="dxa"/>
            <w:vAlign w:val="center"/>
          </w:tcPr>
          <w:p w14:paraId="3025DA39" w14:textId="706102DC" w:rsidR="003B393E" w:rsidRPr="004B03AE" w:rsidRDefault="003B393E" w:rsidP="002C2611">
            <w:pPr>
              <w:rPr>
                <w:rStyle w:val="Hervorhebung"/>
                <w:b w:val="0"/>
                <w:bCs/>
                <w:i w:val="0"/>
                <w:iCs/>
                <w:color w:val="auto"/>
                <w:szCs w:val="22"/>
              </w:rPr>
            </w:pPr>
            <w:r w:rsidRPr="004B03AE">
              <w:rPr>
                <w:rStyle w:val="Hervorhebung"/>
                <w:b w:val="0"/>
                <w:bCs/>
                <w:i w:val="0"/>
                <w:iCs/>
                <w:color w:val="auto"/>
                <w:szCs w:val="22"/>
              </w:rPr>
              <w:t>Minimum I</w:t>
            </w:r>
            <w:r w:rsidR="004A7C47" w:rsidRPr="004B03AE">
              <w:rPr>
                <w:rStyle w:val="Hervorhebung"/>
                <w:b w:val="0"/>
                <w:bCs/>
                <w:i w:val="0"/>
                <w:iCs/>
                <w:color w:val="auto"/>
                <w:szCs w:val="22"/>
              </w:rPr>
              <w:t>Pv4 MTU is 68 bytes</w:t>
            </w:r>
          </w:p>
        </w:tc>
        <w:tc>
          <w:tcPr>
            <w:tcW w:w="5954" w:type="dxa"/>
            <w:vAlign w:val="center"/>
          </w:tcPr>
          <w:p w14:paraId="373183F7" w14:textId="76374957" w:rsidR="003B393E" w:rsidRPr="004B03AE" w:rsidRDefault="004A7C47" w:rsidP="002C2611">
            <w:pPr>
              <w:rPr>
                <w:rStyle w:val="Hervorhebung"/>
                <w:b w:val="0"/>
                <w:bCs/>
                <w:i w:val="0"/>
                <w:iCs/>
                <w:color w:val="auto"/>
                <w:szCs w:val="22"/>
              </w:rPr>
            </w:pPr>
            <w:r w:rsidRPr="004B03AE">
              <w:rPr>
                <w:rStyle w:val="Hervorhebung"/>
                <w:b w:val="0"/>
                <w:bCs/>
                <w:i w:val="0"/>
                <w:iCs/>
                <w:color w:val="auto"/>
                <w:szCs w:val="22"/>
              </w:rPr>
              <w:t>Minimum IPv6 MTU is 1280 bytes</w:t>
            </w:r>
          </w:p>
        </w:tc>
      </w:tr>
      <w:tr w:rsidR="004A7C47" w:rsidRPr="00031530" w14:paraId="0161359E" w14:textId="77777777" w:rsidTr="009501A9">
        <w:trPr>
          <w:trHeight w:val="20"/>
        </w:trPr>
        <w:tc>
          <w:tcPr>
            <w:tcW w:w="4536" w:type="dxa"/>
            <w:vAlign w:val="center"/>
          </w:tcPr>
          <w:p w14:paraId="5C2D7C35" w14:textId="09E87D31" w:rsidR="004A7C47" w:rsidRPr="004B03AE" w:rsidRDefault="004A7C47" w:rsidP="002C2611">
            <w:pPr>
              <w:rPr>
                <w:rStyle w:val="Hervorhebung"/>
                <w:b w:val="0"/>
                <w:bCs/>
                <w:i w:val="0"/>
                <w:iCs/>
                <w:color w:val="auto"/>
                <w:szCs w:val="22"/>
              </w:rPr>
            </w:pPr>
            <w:r w:rsidRPr="004B03AE">
              <w:rPr>
                <w:rStyle w:val="Hervorhebung"/>
                <w:b w:val="0"/>
                <w:bCs/>
                <w:i w:val="0"/>
                <w:iCs/>
                <w:color w:val="auto"/>
                <w:szCs w:val="22"/>
              </w:rPr>
              <w:t>The end-hosts are responsible for re-assembly</w:t>
            </w:r>
          </w:p>
        </w:tc>
        <w:tc>
          <w:tcPr>
            <w:tcW w:w="5954" w:type="dxa"/>
            <w:vAlign w:val="center"/>
          </w:tcPr>
          <w:p w14:paraId="5802E03C" w14:textId="55BA66A2" w:rsidR="004A7C47" w:rsidRPr="004B03AE" w:rsidRDefault="004A7C47" w:rsidP="002C2611">
            <w:pPr>
              <w:rPr>
                <w:rStyle w:val="Hervorhebung"/>
                <w:b w:val="0"/>
                <w:bCs/>
                <w:i w:val="0"/>
                <w:iCs/>
                <w:color w:val="auto"/>
                <w:szCs w:val="22"/>
              </w:rPr>
            </w:pPr>
            <w:r w:rsidRPr="004B03AE">
              <w:rPr>
                <w:rStyle w:val="Hervorhebung"/>
                <w:b w:val="0"/>
                <w:bCs/>
                <w:i w:val="0"/>
                <w:iCs/>
                <w:color w:val="auto"/>
                <w:szCs w:val="22"/>
              </w:rPr>
              <w:t>The end-hosts are responsible for re-assembly</w:t>
            </w:r>
          </w:p>
        </w:tc>
      </w:tr>
      <w:tr w:rsidR="004A7C47" w:rsidRPr="00031530" w14:paraId="535D6EB3" w14:textId="77777777" w:rsidTr="009501A9">
        <w:trPr>
          <w:trHeight w:val="20"/>
        </w:trPr>
        <w:tc>
          <w:tcPr>
            <w:tcW w:w="4536" w:type="dxa"/>
            <w:vAlign w:val="center"/>
          </w:tcPr>
          <w:p w14:paraId="6BBBD618" w14:textId="2F948D6B" w:rsidR="004A7C47" w:rsidRPr="004B03AE" w:rsidRDefault="004A7C47" w:rsidP="002C2611">
            <w:pPr>
              <w:rPr>
                <w:rStyle w:val="Hervorhebung"/>
                <w:b w:val="0"/>
                <w:bCs/>
                <w:i w:val="0"/>
                <w:iCs/>
                <w:color w:val="auto"/>
                <w:szCs w:val="22"/>
              </w:rPr>
            </w:pPr>
            <w:r w:rsidRPr="004B03AE">
              <w:rPr>
                <w:rStyle w:val="Hervorhebung"/>
                <w:b w:val="0"/>
                <w:bCs/>
                <w:i w:val="0"/>
                <w:iCs/>
                <w:color w:val="auto"/>
                <w:szCs w:val="22"/>
              </w:rPr>
              <w:t>The host can perform path MTU discovery</w:t>
            </w:r>
          </w:p>
        </w:tc>
        <w:tc>
          <w:tcPr>
            <w:tcW w:w="5954" w:type="dxa"/>
            <w:vAlign w:val="center"/>
          </w:tcPr>
          <w:p w14:paraId="20115102" w14:textId="2E25D86B" w:rsidR="004A7C47" w:rsidRPr="004B03AE" w:rsidRDefault="004A7C47" w:rsidP="002C2611">
            <w:pPr>
              <w:rPr>
                <w:rStyle w:val="Hervorhebung"/>
                <w:b w:val="0"/>
                <w:bCs/>
                <w:i w:val="0"/>
                <w:iCs/>
                <w:color w:val="auto"/>
                <w:szCs w:val="22"/>
              </w:rPr>
            </w:pPr>
            <w:r w:rsidRPr="004B03AE">
              <w:rPr>
                <w:rStyle w:val="Hervorhebung"/>
                <w:b w:val="0"/>
                <w:bCs/>
                <w:i w:val="0"/>
                <w:iCs/>
                <w:color w:val="auto"/>
                <w:szCs w:val="22"/>
              </w:rPr>
              <w:t xml:space="preserve">The host </w:t>
            </w:r>
            <w:r w:rsidR="00534F1A" w:rsidRPr="004B03AE">
              <w:rPr>
                <w:rStyle w:val="Hervorhebung"/>
                <w:b w:val="0"/>
                <w:bCs/>
                <w:i w:val="0"/>
                <w:iCs/>
                <w:color w:val="auto"/>
                <w:szCs w:val="22"/>
              </w:rPr>
              <w:t>must</w:t>
            </w:r>
            <w:r w:rsidRPr="004B03AE">
              <w:rPr>
                <w:rStyle w:val="Hervorhebung"/>
                <w:b w:val="0"/>
                <w:bCs/>
                <w:i w:val="0"/>
                <w:iCs/>
                <w:color w:val="auto"/>
                <w:szCs w:val="22"/>
              </w:rPr>
              <w:t xml:space="preserve"> first discover</w:t>
            </w:r>
            <w:r w:rsidR="00534F1A" w:rsidRPr="004B03AE">
              <w:rPr>
                <w:rStyle w:val="Hervorhebung"/>
                <w:b w:val="0"/>
                <w:bCs/>
                <w:i w:val="0"/>
                <w:iCs/>
                <w:color w:val="auto"/>
                <w:szCs w:val="22"/>
              </w:rPr>
              <w:t xml:space="preserve"> the MTU and then performing fragmentation as necessary (1280 bytes can be safely used)</w:t>
            </w:r>
          </w:p>
        </w:tc>
      </w:tr>
    </w:tbl>
    <w:p w14:paraId="293370B1" w14:textId="77777777" w:rsidR="004B03AE" w:rsidRDefault="004B03AE" w:rsidP="004B514F">
      <w:pPr>
        <w:pStyle w:val="Aufzhlung"/>
        <w:numPr>
          <w:ilvl w:val="0"/>
          <w:numId w:val="0"/>
        </w:numPr>
        <w:rPr>
          <w:rStyle w:val="Hervorhebung"/>
        </w:rPr>
      </w:pPr>
    </w:p>
    <w:p w14:paraId="467800B3" w14:textId="67E3CCC4" w:rsidR="00E33E48" w:rsidRPr="003C0899" w:rsidRDefault="00ED6E66" w:rsidP="004B514F">
      <w:pPr>
        <w:pStyle w:val="Aufzhlung"/>
        <w:numPr>
          <w:ilvl w:val="0"/>
          <w:numId w:val="0"/>
        </w:numPr>
        <w:rPr>
          <w:rStyle w:val="Hervorhebung"/>
        </w:rPr>
      </w:pPr>
      <w:r w:rsidRPr="003C0899">
        <w:rPr>
          <w:rStyle w:val="Hervorhebung"/>
        </w:rPr>
        <w:t>Path MTU Discovery</w:t>
      </w:r>
    </w:p>
    <w:p w14:paraId="75ADFF5B" w14:textId="1BAF17A3" w:rsidR="00824930" w:rsidRDefault="00ED6E66" w:rsidP="004B514F">
      <w:pPr>
        <w:pStyle w:val="Aufzhlung"/>
        <w:numPr>
          <w:ilvl w:val="0"/>
          <w:numId w:val="0"/>
        </w:numPr>
      </w:pPr>
      <w:r>
        <w:t>Path MTU Discovery depends on an ICMPv6 Packet Too B</w:t>
      </w:r>
      <w:r w:rsidR="009B72CA">
        <w:t>i</w:t>
      </w:r>
      <w:r>
        <w:t>g message (ICMPv6 type 2 code 0) from the system that discards a datagram because it is too large for the next link.</w:t>
      </w:r>
    </w:p>
    <w:p w14:paraId="36B5DA03" w14:textId="60198C45" w:rsidR="0021562E" w:rsidRDefault="0021562E" w:rsidP="0021562E">
      <w:pPr>
        <w:pStyle w:val="berschrift3"/>
      </w:pPr>
      <w:bookmarkStart w:id="39" w:name="_Toc123911847"/>
      <w:r>
        <w:lastRenderedPageBreak/>
        <w:t>IPv6 Addressing</w:t>
      </w:r>
      <w:bookmarkEnd w:id="39"/>
    </w:p>
    <w:p w14:paraId="3B551CD6" w14:textId="0EF9CE43" w:rsidR="0021562E" w:rsidRDefault="000A37E8" w:rsidP="00824930">
      <w:pPr>
        <w:pStyle w:val="ZustzlicherHinweis"/>
      </w:pPr>
      <w:r>
        <w:t>8 x 16-bit (128bit) in hexadecimal format.</w:t>
      </w:r>
    </w:p>
    <w:p w14:paraId="1C322AB7" w14:textId="50B978F6" w:rsidR="000F40FB" w:rsidRDefault="00622DE7" w:rsidP="000071D7">
      <w:bookmarkStart w:id="40" w:name="_Hlk123130085"/>
      <w:r w:rsidRPr="00824930">
        <w:rPr>
          <w:rStyle w:val="Hervorhebung"/>
        </w:rPr>
        <w:t>2031:0000:130F:0000:0000:09C0:876A:130b</w:t>
      </w:r>
      <w:bookmarkEnd w:id="40"/>
      <w:r w:rsidR="00824930">
        <w:rPr>
          <w:rStyle w:val="Hervorhebung"/>
        </w:rPr>
        <w:br/>
      </w:r>
      <w:r w:rsidR="000F40FB">
        <w:t xml:space="preserve">4 hexadecimal digits = 16 binary digits: </w:t>
      </w:r>
      <w:r>
        <w:t>FFFF -&gt; 1111 1111 1111 1111</w:t>
      </w:r>
    </w:p>
    <w:p w14:paraId="2502640C" w14:textId="61E358B6" w:rsidR="00824930" w:rsidRDefault="005B25E0" w:rsidP="006A1C6B">
      <w:pPr>
        <w:spacing w:after="0"/>
        <w:rPr>
          <w:b/>
          <w:i/>
          <w:color w:val="29769E" w:themeColor="accent1" w:themeTint="BF"/>
        </w:rPr>
      </w:pPr>
      <w:r>
        <w:rPr>
          <w:b/>
          <w:i/>
          <w:color w:val="29769E" w:themeColor="accent1" w:themeTint="BF"/>
        </w:rPr>
        <w:t>Simplify IPv6 Addresses</w:t>
      </w:r>
    </w:p>
    <w:p w14:paraId="49A8BA3C" w14:textId="6028888C" w:rsidR="005B25E0" w:rsidRPr="001369DE" w:rsidRDefault="005B25E0" w:rsidP="005B25E0">
      <w:pPr>
        <w:pStyle w:val="Aufzhlung"/>
        <w:rPr>
          <w:rStyle w:val="Hervorhebung"/>
        </w:rPr>
      </w:pPr>
      <w:r>
        <w:t>Consecutive zeros can be replaced with a double colon “::”</w:t>
      </w:r>
      <w:r w:rsidR="00C03874">
        <w:t xml:space="preserve"> (only once per address)</w:t>
      </w:r>
      <w:r w:rsidR="0036529E">
        <w:t xml:space="preserve">: </w:t>
      </w:r>
      <w:r w:rsidR="00C03874" w:rsidRPr="0036529E">
        <w:rPr>
          <w:rStyle w:val="Hervorhebung"/>
          <w:sz w:val="18"/>
          <w:szCs w:val="20"/>
        </w:rPr>
        <w:t>2031:0000:130F::09C0:876A:130b</w:t>
      </w:r>
    </w:p>
    <w:p w14:paraId="7D7F6E63" w14:textId="6AD33BCC" w:rsidR="00F01B8E" w:rsidRPr="004B03AE" w:rsidRDefault="00C03874" w:rsidP="004B03AE">
      <w:pPr>
        <w:pStyle w:val="Aufzhlung"/>
        <w:rPr>
          <w:b/>
          <w:i/>
          <w:color w:val="29769E" w:themeColor="accent1" w:themeTint="BF"/>
        </w:rPr>
      </w:pPr>
      <w:r>
        <w:t>Leading zeros can be omitted (as many times as needed)</w:t>
      </w:r>
      <w:r w:rsidR="0036529E">
        <w:t xml:space="preserve">: </w:t>
      </w:r>
      <w:r w:rsidR="006A1C6B" w:rsidRPr="0036529E">
        <w:rPr>
          <w:rStyle w:val="Hervorhebung"/>
          <w:sz w:val="18"/>
          <w:szCs w:val="20"/>
        </w:rPr>
        <w:t>2031:0:130F::9C0:876A:130b</w:t>
      </w:r>
    </w:p>
    <w:p w14:paraId="4545BEA5" w14:textId="08B9A885" w:rsidR="00F01B8E" w:rsidRDefault="00F01B8E" w:rsidP="008078E1">
      <w:pPr>
        <w:pStyle w:val="berschrift4"/>
      </w:pPr>
      <w:r>
        <w:t>Ipv6 Address Family</w:t>
      </w:r>
    </w:p>
    <w:p w14:paraId="10066A70" w14:textId="0D41F613" w:rsidR="00F01B8E" w:rsidRDefault="008078E1" w:rsidP="008078E1">
      <w:pPr>
        <w:pStyle w:val="Aufzhlung"/>
        <w:rPr>
          <w:rStyle w:val="Hervorhebung"/>
        </w:rPr>
      </w:pPr>
      <w:r>
        <w:rPr>
          <w:rStyle w:val="Hervorhebung"/>
        </w:rPr>
        <w:t xml:space="preserve">Multicast: </w:t>
      </w:r>
      <w:r w:rsidRPr="008078E1">
        <w:t>Assigned (Well Known, Temp) and Solicited Node</w:t>
      </w:r>
    </w:p>
    <w:p w14:paraId="64C8F335" w14:textId="48F52C66" w:rsidR="008078E1" w:rsidRDefault="008078E1" w:rsidP="008078E1">
      <w:pPr>
        <w:pStyle w:val="Aufzhlung"/>
        <w:rPr>
          <w:rStyle w:val="Hervorhebung"/>
        </w:rPr>
      </w:pPr>
      <w:r>
        <w:rPr>
          <w:rStyle w:val="Hervorhebung"/>
        </w:rPr>
        <w:t xml:space="preserve">Unicast: </w:t>
      </w:r>
      <w:r w:rsidRPr="008078E1">
        <w:t>Unique Local, Link Local, Global, Special, Embedded</w:t>
      </w:r>
    </w:p>
    <w:p w14:paraId="3DC87BE0" w14:textId="00905E05" w:rsidR="008078E1" w:rsidRDefault="008078E1" w:rsidP="008078E1">
      <w:pPr>
        <w:pStyle w:val="Aufzhlung"/>
        <w:rPr>
          <w:rStyle w:val="Hervorhebung"/>
        </w:rPr>
      </w:pPr>
      <w:r>
        <w:rPr>
          <w:rStyle w:val="Hervorhebung"/>
        </w:rPr>
        <w:t>Anycast</w:t>
      </w:r>
      <w:r w:rsidR="00921626">
        <w:rPr>
          <w:rStyle w:val="Hervorhebung"/>
        </w:rPr>
        <w:t xml:space="preserve"> </w:t>
      </w:r>
      <w:r w:rsidR="00921626" w:rsidRPr="00921626">
        <w:t>(for example DNS)</w:t>
      </w:r>
    </w:p>
    <w:p w14:paraId="4D1C49AE" w14:textId="6B75DF22" w:rsidR="008078E1" w:rsidRDefault="008078E1" w:rsidP="008078E1">
      <w:pPr>
        <w:rPr>
          <w:rStyle w:val="Hervorhebung"/>
          <w:b w:val="0"/>
          <w:bCs/>
          <w:i w:val="0"/>
          <w:iCs/>
          <w:color w:val="auto"/>
        </w:rPr>
      </w:pPr>
      <w:r w:rsidRPr="008078E1">
        <w:rPr>
          <w:rStyle w:val="Hervorhebung"/>
          <w:b w:val="0"/>
          <w:bCs/>
          <w:i w:val="0"/>
          <w:iCs/>
          <w:color w:val="auto"/>
        </w:rPr>
        <w:t>No Broadcast!</w:t>
      </w:r>
      <w:r>
        <w:rPr>
          <w:rStyle w:val="Hervorhebung"/>
          <w:b w:val="0"/>
          <w:bCs/>
          <w:i w:val="0"/>
          <w:iCs/>
          <w:color w:val="auto"/>
        </w:rPr>
        <w:t xml:space="preserve"> Multicast is used instead</w:t>
      </w:r>
      <w:r w:rsidR="001C1F92">
        <w:rPr>
          <w:rStyle w:val="Hervorhebung"/>
          <w:b w:val="0"/>
          <w:bCs/>
          <w:i w:val="0"/>
          <w:iCs/>
          <w:color w:val="auto"/>
        </w:rPr>
        <w:t>.</w:t>
      </w:r>
    </w:p>
    <w:p w14:paraId="2E8CF7AE" w14:textId="28A44421" w:rsidR="00FC5AE0" w:rsidRDefault="00FC5AE0" w:rsidP="00FC5AE0">
      <w:pPr>
        <w:pStyle w:val="berschrift4"/>
        <w:rPr>
          <w:rStyle w:val="Hervorhebung"/>
          <w:b/>
          <w:bCs w:val="0"/>
          <w:i w:val="0"/>
          <w:iCs/>
          <w:color w:val="auto"/>
        </w:rPr>
      </w:pPr>
      <w:r>
        <w:rPr>
          <w:rStyle w:val="Hervorhebung"/>
          <w:b/>
          <w:bCs w:val="0"/>
          <w:i w:val="0"/>
          <w:iCs/>
          <w:color w:val="auto"/>
        </w:rPr>
        <w:t>Addressing Model</w:t>
      </w:r>
    </w:p>
    <w:p w14:paraId="7C1E85C9" w14:textId="1E7AEBFA" w:rsidR="00FC5AE0" w:rsidRDefault="002A24AB" w:rsidP="008078E1">
      <w:pPr>
        <w:rPr>
          <w:rStyle w:val="Hervorhebung"/>
          <w:b w:val="0"/>
          <w:bCs/>
          <w:i w:val="0"/>
          <w:iCs/>
          <w:color w:val="auto"/>
        </w:rPr>
      </w:pPr>
      <w:r>
        <w:rPr>
          <w:rStyle w:val="Hervorhebung"/>
          <w:b w:val="0"/>
          <w:bCs/>
          <w:i w:val="0"/>
          <w:iCs/>
          <w:color w:val="auto"/>
        </w:rPr>
        <w:t>Interfaces have multiple addresses. Link Local, Unique Local and Global. Addresses have lifetime.</w:t>
      </w:r>
    </w:p>
    <w:p w14:paraId="6F018CF4" w14:textId="126BB4FB" w:rsidR="00F42FEC" w:rsidRDefault="00F42FEC" w:rsidP="00927115">
      <w:pPr>
        <w:pStyle w:val="berschrift4"/>
        <w:rPr>
          <w:rStyle w:val="Hervorhebung"/>
          <w:b/>
          <w:bCs w:val="0"/>
          <w:i w:val="0"/>
          <w:iCs/>
          <w:color w:val="auto"/>
        </w:rPr>
      </w:pPr>
      <w:r>
        <w:rPr>
          <w:rStyle w:val="Hervorhebung"/>
          <w:b/>
          <w:bCs w:val="0"/>
          <w:i w:val="0"/>
          <w:iCs/>
          <w:color w:val="auto"/>
        </w:rPr>
        <w:t>Subnets</w:t>
      </w:r>
    </w:p>
    <w:p w14:paraId="23A1B2E0" w14:textId="357E59D1" w:rsidR="006E20E2" w:rsidRDefault="006E20E2" w:rsidP="008078E1">
      <w:pPr>
        <w:rPr>
          <w:rStyle w:val="Hervorhebung"/>
          <w:b w:val="0"/>
          <w:bCs/>
          <w:i w:val="0"/>
          <w:iCs/>
          <w:color w:val="auto"/>
        </w:rPr>
      </w:pPr>
      <w:r>
        <w:rPr>
          <w:rStyle w:val="Hervorhebung"/>
          <w:b w:val="0"/>
          <w:bCs/>
          <w:i w:val="0"/>
          <w:iCs/>
          <w:color w:val="auto"/>
        </w:rPr>
        <w:t>In IPv6 it is best practice to not make subnets smaller than /64. With /64, subnets look like this:</w:t>
      </w:r>
    </w:p>
    <w:p w14:paraId="3846FA3B" w14:textId="77777777" w:rsidR="00BE412A" w:rsidRDefault="00BE412A" w:rsidP="006E20E2">
      <w:pPr>
        <w:pStyle w:val="Aufzhlung"/>
        <w:rPr>
          <w:rStyle w:val="Hervorhebung"/>
          <w:b w:val="0"/>
          <w:bCs/>
          <w:i w:val="0"/>
          <w:iCs/>
          <w:color w:val="auto"/>
        </w:rPr>
        <w:sectPr w:rsidR="00BE412A" w:rsidSect="00000A6B">
          <w:type w:val="continuous"/>
          <w:pgSz w:w="11906" w:h="16838"/>
          <w:pgMar w:top="720" w:right="720" w:bottom="720" w:left="720" w:header="708" w:footer="708" w:gutter="0"/>
          <w:cols w:space="708"/>
          <w:docGrid w:linePitch="360"/>
        </w:sectPr>
      </w:pPr>
    </w:p>
    <w:p w14:paraId="73A70F38" w14:textId="6CB40643" w:rsidR="006E20E2" w:rsidRDefault="006E20E2" w:rsidP="006E20E2">
      <w:pPr>
        <w:pStyle w:val="Aufzhlung"/>
        <w:rPr>
          <w:rStyle w:val="Hervorhebung"/>
          <w:b w:val="0"/>
          <w:bCs/>
          <w:i w:val="0"/>
          <w:iCs/>
          <w:color w:val="auto"/>
        </w:rPr>
      </w:pPr>
      <w:r>
        <w:rPr>
          <w:rStyle w:val="Hervorhebung"/>
          <w:b w:val="0"/>
          <w:bCs/>
          <w:i w:val="0"/>
          <w:iCs/>
          <w:color w:val="auto"/>
        </w:rPr>
        <w:t>2001:DB8:ACAD:</w:t>
      </w:r>
      <w:r w:rsidRPr="00BE412A">
        <w:rPr>
          <w:rStyle w:val="Hervorhebung"/>
          <w:i w:val="0"/>
          <w:iCs/>
          <w:color w:val="auto"/>
        </w:rPr>
        <w:t>1</w:t>
      </w:r>
      <w:r>
        <w:rPr>
          <w:rStyle w:val="Hervorhebung"/>
          <w:b w:val="0"/>
          <w:bCs/>
          <w:i w:val="0"/>
          <w:iCs/>
          <w:color w:val="auto"/>
        </w:rPr>
        <w:t>::/64</w:t>
      </w:r>
    </w:p>
    <w:p w14:paraId="5122C125" w14:textId="1447DF06" w:rsidR="006E20E2" w:rsidRDefault="006E20E2" w:rsidP="006E20E2">
      <w:pPr>
        <w:pStyle w:val="Aufzhlung"/>
        <w:rPr>
          <w:rStyle w:val="Hervorhebung"/>
          <w:b w:val="0"/>
          <w:bCs/>
          <w:i w:val="0"/>
          <w:iCs/>
          <w:color w:val="auto"/>
        </w:rPr>
      </w:pPr>
      <w:r>
        <w:rPr>
          <w:rStyle w:val="Hervorhebung"/>
          <w:b w:val="0"/>
          <w:bCs/>
          <w:i w:val="0"/>
          <w:iCs/>
          <w:color w:val="auto"/>
        </w:rPr>
        <w:t>2001:DB8:ACAD:</w:t>
      </w:r>
      <w:r w:rsidRPr="00BE412A">
        <w:rPr>
          <w:rStyle w:val="Hervorhebung"/>
          <w:i w:val="0"/>
          <w:iCs/>
          <w:color w:val="auto"/>
        </w:rPr>
        <w:t>2</w:t>
      </w:r>
      <w:r>
        <w:rPr>
          <w:rStyle w:val="Hervorhebung"/>
          <w:b w:val="0"/>
          <w:bCs/>
          <w:i w:val="0"/>
          <w:iCs/>
          <w:color w:val="auto"/>
        </w:rPr>
        <w:t>::/64</w:t>
      </w:r>
    </w:p>
    <w:p w14:paraId="2E5B9920" w14:textId="12438DD0" w:rsidR="006E20E2" w:rsidRDefault="006E20E2" w:rsidP="006E20E2">
      <w:pPr>
        <w:pStyle w:val="Aufzhlung"/>
        <w:rPr>
          <w:rStyle w:val="Hervorhebung"/>
          <w:b w:val="0"/>
          <w:bCs/>
          <w:i w:val="0"/>
          <w:iCs/>
          <w:color w:val="auto"/>
        </w:rPr>
      </w:pPr>
      <w:r>
        <w:rPr>
          <w:rStyle w:val="Hervorhebung"/>
          <w:b w:val="0"/>
          <w:bCs/>
          <w:i w:val="0"/>
          <w:iCs/>
          <w:color w:val="auto"/>
        </w:rPr>
        <w:t>2001:DB8:ACAD:</w:t>
      </w:r>
      <w:r w:rsidRPr="00BE412A">
        <w:rPr>
          <w:rStyle w:val="Hervorhebung"/>
          <w:i w:val="0"/>
          <w:iCs/>
          <w:color w:val="auto"/>
        </w:rPr>
        <w:t>3</w:t>
      </w:r>
      <w:r>
        <w:rPr>
          <w:rStyle w:val="Hervorhebung"/>
          <w:b w:val="0"/>
          <w:bCs/>
          <w:i w:val="0"/>
          <w:iCs/>
          <w:color w:val="auto"/>
        </w:rPr>
        <w:t>::/64</w:t>
      </w:r>
    </w:p>
    <w:p w14:paraId="15FA87C5" w14:textId="77777777" w:rsidR="00BE412A" w:rsidRDefault="00BE412A" w:rsidP="00284661">
      <w:pPr>
        <w:pStyle w:val="berschrift4"/>
        <w:rPr>
          <w:rStyle w:val="Hervorhebung"/>
          <w:b/>
          <w:bCs w:val="0"/>
          <w:i w:val="0"/>
          <w:iCs/>
          <w:color w:val="auto"/>
        </w:rPr>
        <w:sectPr w:rsidR="00BE412A" w:rsidSect="00BE412A">
          <w:type w:val="continuous"/>
          <w:pgSz w:w="11906" w:h="16838"/>
          <w:pgMar w:top="720" w:right="720" w:bottom="720" w:left="720" w:header="708" w:footer="708" w:gutter="0"/>
          <w:cols w:num="3" w:space="708"/>
          <w:docGrid w:linePitch="360"/>
        </w:sectPr>
      </w:pPr>
    </w:p>
    <w:p w14:paraId="3C3B56DC" w14:textId="7EEE135D" w:rsidR="00284661" w:rsidRDefault="00284661" w:rsidP="00284661">
      <w:pPr>
        <w:pStyle w:val="berschrift4"/>
        <w:rPr>
          <w:rStyle w:val="Hervorhebung"/>
          <w:b/>
          <w:bCs w:val="0"/>
          <w:i w:val="0"/>
          <w:iCs/>
          <w:color w:val="auto"/>
        </w:rPr>
      </w:pPr>
      <w:r>
        <w:rPr>
          <w:rStyle w:val="Hervorhebung"/>
          <w:b/>
          <w:bCs w:val="0"/>
          <w:i w:val="0"/>
          <w:iCs/>
          <w:color w:val="auto"/>
        </w:rPr>
        <w:t>Global Unicast Address</w:t>
      </w:r>
    </w:p>
    <w:p w14:paraId="0EAE4AF9" w14:textId="02069043" w:rsidR="00284661" w:rsidRDefault="00BD7B43" w:rsidP="00BD7B43">
      <w:pPr>
        <w:rPr>
          <w:rStyle w:val="Hervorhebung"/>
          <w:b w:val="0"/>
          <w:bCs/>
          <w:i w:val="0"/>
          <w:iCs/>
          <w:color w:val="auto"/>
        </w:rPr>
      </w:pPr>
      <w:r>
        <w:rPr>
          <w:rStyle w:val="Hervorhebung"/>
          <w:b w:val="0"/>
          <w:bCs/>
          <w:i w:val="0"/>
          <w:iCs/>
          <w:color w:val="auto"/>
        </w:rPr>
        <w:t xml:space="preserve">Used to </w:t>
      </w:r>
      <w:r w:rsidRPr="001B257F">
        <w:rPr>
          <w:rStyle w:val="Hervorhebung"/>
        </w:rPr>
        <w:t>uniquely identify a device on the internet</w:t>
      </w:r>
      <w:r>
        <w:rPr>
          <w:rStyle w:val="Hervorhebung"/>
          <w:b w:val="0"/>
          <w:bCs/>
          <w:i w:val="0"/>
          <w:iCs/>
          <w:color w:val="auto"/>
        </w:rPr>
        <w:t xml:space="preserve">. Is used to route traffic to and from the device. Globally routable, default global range: </w:t>
      </w:r>
      <w:r w:rsidRPr="001B257F">
        <w:rPr>
          <w:rStyle w:val="Hervorhebung"/>
        </w:rPr>
        <w:t>2000::/3</w:t>
      </w:r>
    </w:p>
    <w:p w14:paraId="2100880C" w14:textId="640C4FE4" w:rsidR="00151DA1" w:rsidRDefault="00151DA1" w:rsidP="00BD7B43">
      <w:pPr>
        <w:pStyle w:val="berschrift4"/>
        <w:rPr>
          <w:rStyle w:val="Hervorhebung"/>
          <w:b/>
          <w:bCs w:val="0"/>
          <w:i w:val="0"/>
          <w:iCs/>
          <w:color w:val="auto"/>
        </w:rPr>
      </w:pPr>
      <w:r>
        <w:rPr>
          <w:rStyle w:val="Hervorhebung"/>
          <w:b/>
          <w:bCs w:val="0"/>
          <w:i w:val="0"/>
          <w:iCs/>
          <w:color w:val="auto"/>
        </w:rPr>
        <w:t>Link Local Address</w:t>
      </w:r>
    </w:p>
    <w:p w14:paraId="3DC47CC0" w14:textId="6C9F7B10" w:rsidR="0061034B" w:rsidRDefault="00151DA1" w:rsidP="00151DA1">
      <w:pPr>
        <w:rPr>
          <w:rStyle w:val="Hervorhebung"/>
          <w:b w:val="0"/>
          <w:bCs/>
          <w:i w:val="0"/>
          <w:iCs/>
          <w:color w:val="auto"/>
        </w:rPr>
      </w:pPr>
      <w:r>
        <w:rPr>
          <w:rStyle w:val="Hervorhebung"/>
          <w:b w:val="0"/>
          <w:bCs/>
          <w:i w:val="0"/>
          <w:iCs/>
          <w:color w:val="auto"/>
        </w:rPr>
        <w:t>Used t</w:t>
      </w:r>
      <w:r w:rsidR="002C2F05">
        <w:rPr>
          <w:rStyle w:val="Hervorhebung"/>
          <w:b w:val="0"/>
          <w:bCs/>
          <w:i w:val="0"/>
          <w:iCs/>
          <w:color w:val="auto"/>
        </w:rPr>
        <w:t xml:space="preserve">o </w:t>
      </w:r>
      <w:r w:rsidR="002C2F05" w:rsidRPr="001B257F">
        <w:rPr>
          <w:rStyle w:val="Hervorhebung"/>
        </w:rPr>
        <w:t>uniquely identify a device on a local network</w:t>
      </w:r>
      <w:r w:rsidR="002C2F05">
        <w:rPr>
          <w:rStyle w:val="Hervorhebung"/>
          <w:b w:val="0"/>
          <w:bCs/>
          <w:i w:val="0"/>
          <w:iCs/>
          <w:color w:val="auto"/>
        </w:rPr>
        <w:t xml:space="preserve">. Only valid inside the local network. Default link-local subnet: </w:t>
      </w:r>
      <w:r w:rsidR="002C2F05" w:rsidRPr="001B257F">
        <w:rPr>
          <w:rStyle w:val="Hervorhebung"/>
        </w:rPr>
        <w:t>FE80::/10</w:t>
      </w:r>
      <w:r w:rsidR="00A80E6F" w:rsidRPr="001B257F">
        <w:t xml:space="preserve">. </w:t>
      </w:r>
      <w:r w:rsidR="00A80E6F">
        <w:rPr>
          <w:rStyle w:val="Hervorhebung"/>
          <w:b w:val="0"/>
          <w:bCs/>
          <w:i w:val="0"/>
          <w:iCs/>
          <w:color w:val="auto"/>
        </w:rPr>
        <w:t>Is Automatically assigned by the Router as soon as IPv6 is enabled. Also used for Next-Hop calculation in Routing Protocols.</w:t>
      </w:r>
      <w:r w:rsidR="001B257F">
        <w:rPr>
          <w:rStyle w:val="Hervorhebung"/>
          <w:b w:val="0"/>
          <w:bCs/>
          <w:i w:val="0"/>
          <w:iCs/>
          <w:color w:val="auto"/>
        </w:rPr>
        <w:t xml:space="preserve"> Remaining 54 bits could be Zero or any manually configured value.</w:t>
      </w:r>
      <w:r w:rsidR="00BE412A">
        <w:rPr>
          <w:rStyle w:val="Hervorhebung"/>
          <w:b w:val="0"/>
          <w:bCs/>
          <w:i w:val="0"/>
          <w:iCs/>
          <w:color w:val="auto"/>
        </w:rPr>
        <w:br/>
      </w:r>
      <w:r w:rsidR="00DC5806">
        <w:rPr>
          <w:rStyle w:val="Hervorhebung"/>
          <w:b w:val="0"/>
          <w:bCs/>
          <w:i w:val="0"/>
          <w:iCs/>
          <w:color w:val="auto"/>
        </w:rPr>
        <w:t xml:space="preserve">MAC </w:t>
      </w:r>
      <w:r w:rsidR="00DC5806" w:rsidRPr="008B5B61">
        <w:rPr>
          <w:rStyle w:val="Hervorhebung"/>
          <w:rFonts w:eastAsiaTheme="minorEastAsia"/>
        </w:rPr>
        <w:t>AA:0A:48:07:F9:91</w:t>
      </w:r>
      <w:r w:rsidR="00DC5806">
        <w:rPr>
          <w:rStyle w:val="Hervorhebung"/>
          <w:b w:val="0"/>
          <w:bCs/>
          <w:i w:val="0"/>
          <w:iCs/>
          <w:color w:val="auto"/>
        </w:rPr>
        <w:t xml:space="preserve"> becomes </w:t>
      </w:r>
      <w:r w:rsidR="00DC5806" w:rsidRPr="008B5B61">
        <w:rPr>
          <w:rStyle w:val="Hervorhebung"/>
          <w:rFonts w:eastAsiaTheme="minorEastAsia"/>
        </w:rPr>
        <w:t>fe80::a80a:48ff:fe07:f991/64</w:t>
      </w:r>
    </w:p>
    <w:p w14:paraId="3D67EA61" w14:textId="77777777" w:rsidR="00BE412A" w:rsidRDefault="00BE412A" w:rsidP="008B5B61">
      <w:pPr>
        <w:pStyle w:val="Aufzhlung"/>
        <w:rPr>
          <w:rStyle w:val="Hervorhebung"/>
        </w:rPr>
        <w:sectPr w:rsidR="00BE412A" w:rsidSect="00000A6B">
          <w:type w:val="continuous"/>
          <w:pgSz w:w="11906" w:h="16838"/>
          <w:pgMar w:top="720" w:right="720" w:bottom="720" w:left="720" w:header="708" w:footer="708" w:gutter="0"/>
          <w:cols w:space="708"/>
          <w:docGrid w:linePitch="360"/>
        </w:sectPr>
      </w:pPr>
    </w:p>
    <w:p w14:paraId="0B9DF896" w14:textId="77777777" w:rsidR="00DC5806" w:rsidRDefault="00DC5806" w:rsidP="008B5B61">
      <w:pPr>
        <w:pStyle w:val="Aufzhlung"/>
        <w:rPr>
          <w:rStyle w:val="Hervorhebung"/>
          <w:b w:val="0"/>
          <w:bCs/>
          <w:i w:val="0"/>
          <w:iCs/>
          <w:color w:val="auto"/>
        </w:rPr>
      </w:pPr>
      <w:r w:rsidRPr="008B5B61">
        <w:rPr>
          <w:rStyle w:val="Hervorhebung"/>
        </w:rPr>
        <w:t>fe80</w:t>
      </w:r>
      <w:r>
        <w:rPr>
          <w:rStyle w:val="Hervorhebung"/>
          <w:b w:val="0"/>
          <w:bCs/>
          <w:i w:val="0"/>
          <w:iCs/>
          <w:color w:val="auto"/>
        </w:rPr>
        <w:t xml:space="preserve"> Link-Local Identifier</w:t>
      </w:r>
    </w:p>
    <w:p w14:paraId="3E5D7C7A" w14:textId="77777777" w:rsidR="008B5B61" w:rsidRDefault="00DC5806" w:rsidP="008B5B61">
      <w:pPr>
        <w:pStyle w:val="Aufzhlung"/>
        <w:rPr>
          <w:rStyle w:val="Hervorhebung"/>
          <w:b w:val="0"/>
          <w:bCs/>
          <w:i w:val="0"/>
          <w:iCs/>
          <w:color w:val="auto"/>
        </w:rPr>
      </w:pPr>
      <w:r w:rsidRPr="008B5B61">
        <w:rPr>
          <w:rStyle w:val="Hervorhebung"/>
        </w:rPr>
        <w:t>a80a:48</w:t>
      </w:r>
      <w:r w:rsidR="008B5B61">
        <w:rPr>
          <w:rStyle w:val="Hervorhebung"/>
          <w:b w:val="0"/>
          <w:bCs/>
          <w:i w:val="0"/>
          <w:iCs/>
          <w:color w:val="auto"/>
        </w:rPr>
        <w:t xml:space="preserve"> First half of the MAC with the seventh bit of the first byte flipped</w:t>
      </w:r>
    </w:p>
    <w:p w14:paraId="09BCC938" w14:textId="77777777" w:rsidR="008B5B61" w:rsidRDefault="008B5B61" w:rsidP="008B5B61">
      <w:pPr>
        <w:pStyle w:val="Aufzhlung"/>
        <w:rPr>
          <w:rStyle w:val="Hervorhebung"/>
          <w:b w:val="0"/>
          <w:bCs/>
          <w:i w:val="0"/>
          <w:iCs/>
          <w:color w:val="auto"/>
        </w:rPr>
      </w:pPr>
      <w:r w:rsidRPr="008B5B61">
        <w:rPr>
          <w:rStyle w:val="Hervorhebung"/>
        </w:rPr>
        <w:t>ff:fe</w:t>
      </w:r>
      <w:r>
        <w:rPr>
          <w:rStyle w:val="Hervorhebung"/>
          <w:b w:val="0"/>
          <w:bCs/>
          <w:i w:val="0"/>
          <w:iCs/>
          <w:color w:val="auto"/>
        </w:rPr>
        <w:t xml:space="preserve"> Statistical delimiter</w:t>
      </w:r>
    </w:p>
    <w:p w14:paraId="550802CB" w14:textId="43631EAC" w:rsidR="00DC5806" w:rsidRDefault="008B5B61" w:rsidP="008B5B61">
      <w:pPr>
        <w:pStyle w:val="Aufzhlung"/>
        <w:rPr>
          <w:rStyle w:val="Hervorhebung"/>
          <w:b w:val="0"/>
          <w:bCs/>
          <w:i w:val="0"/>
          <w:iCs/>
          <w:color w:val="auto"/>
        </w:rPr>
      </w:pPr>
      <w:r w:rsidRPr="008B5B61">
        <w:rPr>
          <w:rStyle w:val="Hervorhebung"/>
        </w:rPr>
        <w:t>07:f991</w:t>
      </w:r>
      <w:r>
        <w:rPr>
          <w:rStyle w:val="Hervorhebung"/>
          <w:b w:val="0"/>
          <w:bCs/>
          <w:i w:val="0"/>
          <w:iCs/>
          <w:color w:val="auto"/>
        </w:rPr>
        <w:t xml:space="preserve"> Second half of the mac</w:t>
      </w:r>
      <w:r w:rsidR="00DC5806">
        <w:rPr>
          <w:rStyle w:val="Hervorhebung"/>
          <w:b w:val="0"/>
          <w:bCs/>
          <w:i w:val="0"/>
          <w:iCs/>
          <w:color w:val="auto"/>
        </w:rPr>
        <w:t xml:space="preserve"> </w:t>
      </w:r>
    </w:p>
    <w:p w14:paraId="56977111" w14:textId="77777777" w:rsidR="00BE412A" w:rsidRDefault="00BE412A" w:rsidP="00F17F51">
      <w:pPr>
        <w:pStyle w:val="berschrift4"/>
        <w:rPr>
          <w:rStyle w:val="Hervorhebung"/>
          <w:b/>
          <w:bCs w:val="0"/>
          <w:i w:val="0"/>
          <w:iCs/>
          <w:color w:val="auto"/>
        </w:rPr>
        <w:sectPr w:rsidR="00BE412A" w:rsidSect="00BE412A">
          <w:type w:val="continuous"/>
          <w:pgSz w:w="11906" w:h="16838"/>
          <w:pgMar w:top="720" w:right="720" w:bottom="720" w:left="720" w:header="708" w:footer="708" w:gutter="0"/>
          <w:cols w:num="2" w:space="708"/>
          <w:docGrid w:linePitch="360"/>
        </w:sectPr>
      </w:pPr>
    </w:p>
    <w:p w14:paraId="03184011" w14:textId="77777777" w:rsidR="00BE412A" w:rsidRPr="00BE412A" w:rsidRDefault="00BE412A" w:rsidP="00BE412A">
      <w:pPr>
        <w:pStyle w:val="berschrift4"/>
        <w:numPr>
          <w:ilvl w:val="0"/>
          <w:numId w:val="0"/>
        </w:numPr>
        <w:rPr>
          <w:rStyle w:val="Hervorhebung"/>
          <w:b/>
          <w:bCs w:val="0"/>
          <w:i w:val="0"/>
          <w:iCs/>
          <w:color w:val="auto"/>
          <w:sz w:val="14"/>
          <w:szCs w:val="16"/>
        </w:rPr>
      </w:pPr>
    </w:p>
    <w:p w14:paraId="29FB94F3" w14:textId="3D41098D" w:rsidR="00F17F51" w:rsidRPr="00151DA1" w:rsidRDefault="00F17F51" w:rsidP="00F17F51">
      <w:pPr>
        <w:pStyle w:val="berschrift4"/>
        <w:rPr>
          <w:rStyle w:val="Hervorhebung"/>
          <w:b/>
          <w:bCs w:val="0"/>
          <w:i w:val="0"/>
          <w:iCs/>
          <w:color w:val="auto"/>
        </w:rPr>
      </w:pPr>
      <w:r>
        <w:rPr>
          <w:rStyle w:val="Hervorhebung"/>
          <w:b/>
          <w:bCs w:val="0"/>
          <w:i w:val="0"/>
          <w:iCs/>
          <w:color w:val="auto"/>
        </w:rPr>
        <w:t>Unique Local Address</w:t>
      </w:r>
    </w:p>
    <w:p w14:paraId="031A5F3F" w14:textId="54888A9E" w:rsidR="00BD7B43" w:rsidRDefault="00F17F51" w:rsidP="00F17F51">
      <w:pPr>
        <w:rPr>
          <w:rStyle w:val="Hervorhebung"/>
          <w:b w:val="0"/>
          <w:bCs/>
          <w:i w:val="0"/>
          <w:iCs/>
          <w:color w:val="auto"/>
        </w:rPr>
      </w:pPr>
      <w:r>
        <w:rPr>
          <w:rStyle w:val="Hervorhebung"/>
          <w:b w:val="0"/>
          <w:bCs/>
          <w:i w:val="0"/>
          <w:iCs/>
          <w:color w:val="auto"/>
        </w:rPr>
        <w:t>Same as Link Local, but globally unique.</w:t>
      </w:r>
      <w:r w:rsidR="0023382B">
        <w:rPr>
          <w:rStyle w:val="Hervorhebung"/>
          <w:b w:val="0"/>
          <w:bCs/>
          <w:i w:val="0"/>
          <w:iCs/>
          <w:color w:val="auto"/>
        </w:rPr>
        <w:t xml:space="preserve"> Not really used anymore.</w:t>
      </w:r>
    </w:p>
    <w:p w14:paraId="22E1C1EF" w14:textId="6F068EE7" w:rsidR="00880467" w:rsidRDefault="00880467" w:rsidP="00880467">
      <w:pPr>
        <w:pStyle w:val="berschrift4"/>
        <w:rPr>
          <w:rStyle w:val="Hervorhebung"/>
          <w:b/>
          <w:bCs w:val="0"/>
          <w:i w:val="0"/>
          <w:iCs/>
          <w:color w:val="auto"/>
        </w:rPr>
      </w:pPr>
      <w:r>
        <w:rPr>
          <w:rStyle w:val="Hervorhebung"/>
          <w:b/>
          <w:bCs w:val="0"/>
          <w:i w:val="0"/>
          <w:iCs/>
          <w:color w:val="auto"/>
        </w:rPr>
        <w:t>Special Unicast IPv6 addresses</w:t>
      </w:r>
    </w:p>
    <w:p w14:paraId="545E777C" w14:textId="77777777" w:rsidR="00BE412A" w:rsidRDefault="00BE412A" w:rsidP="00880467">
      <w:pPr>
        <w:pStyle w:val="Aufzhlung"/>
        <w:rPr>
          <w:rStyle w:val="Hervorhebung"/>
        </w:rPr>
        <w:sectPr w:rsidR="00BE412A" w:rsidSect="00000A6B">
          <w:type w:val="continuous"/>
          <w:pgSz w:w="11906" w:h="16838"/>
          <w:pgMar w:top="720" w:right="720" w:bottom="720" w:left="720" w:header="708" w:footer="708" w:gutter="0"/>
          <w:cols w:space="708"/>
          <w:docGrid w:linePitch="360"/>
        </w:sectPr>
      </w:pPr>
    </w:p>
    <w:p w14:paraId="7FD93182" w14:textId="4A3120A2" w:rsidR="00880467" w:rsidRDefault="00880467" w:rsidP="00880467">
      <w:pPr>
        <w:pStyle w:val="Aufzhlung"/>
        <w:rPr>
          <w:rStyle w:val="Hervorhebung"/>
          <w:b w:val="0"/>
          <w:bCs/>
          <w:i w:val="0"/>
          <w:iCs/>
          <w:color w:val="auto"/>
        </w:rPr>
      </w:pPr>
      <w:r w:rsidRPr="00DE0BB7">
        <w:rPr>
          <w:rStyle w:val="Hervorhebung"/>
        </w:rPr>
        <w:t>Localhost:</w:t>
      </w:r>
      <w:r>
        <w:rPr>
          <w:rStyle w:val="Hervorhebung"/>
          <w:b w:val="0"/>
          <w:bCs/>
          <w:i w:val="0"/>
          <w:iCs/>
          <w:color w:val="auto"/>
        </w:rPr>
        <w:t xml:space="preserve"> ::1</w:t>
      </w:r>
    </w:p>
    <w:p w14:paraId="5FFAB372" w14:textId="02EF1080" w:rsidR="00880467" w:rsidRDefault="00880467" w:rsidP="00880467">
      <w:pPr>
        <w:pStyle w:val="Aufzhlung"/>
        <w:rPr>
          <w:rStyle w:val="Hervorhebung"/>
          <w:b w:val="0"/>
          <w:bCs/>
          <w:i w:val="0"/>
          <w:iCs/>
          <w:color w:val="auto"/>
        </w:rPr>
      </w:pPr>
      <w:r w:rsidRPr="00DE0BB7">
        <w:rPr>
          <w:rStyle w:val="Hervorhebung"/>
        </w:rPr>
        <w:t>Unspecified address:</w:t>
      </w:r>
      <w:r>
        <w:rPr>
          <w:rStyle w:val="Hervorhebung"/>
          <w:b w:val="0"/>
          <w:bCs/>
          <w:i w:val="0"/>
          <w:iCs/>
          <w:color w:val="auto"/>
        </w:rPr>
        <w:t xml:space="preserve"> ::/128</w:t>
      </w:r>
    </w:p>
    <w:p w14:paraId="7B276D85" w14:textId="7C39E4DE" w:rsidR="00880467" w:rsidRDefault="00880467" w:rsidP="00880467">
      <w:pPr>
        <w:pStyle w:val="Aufzhlung"/>
        <w:rPr>
          <w:rStyle w:val="Hervorhebung"/>
          <w:b w:val="0"/>
          <w:bCs/>
          <w:i w:val="0"/>
          <w:iCs/>
          <w:color w:val="auto"/>
        </w:rPr>
      </w:pPr>
      <w:r w:rsidRPr="00DE0BB7">
        <w:rPr>
          <w:rStyle w:val="Hervorhebung"/>
        </w:rPr>
        <w:t>Documentation Prefix:</w:t>
      </w:r>
      <w:r>
        <w:rPr>
          <w:rStyle w:val="Hervorhebung"/>
          <w:b w:val="0"/>
          <w:bCs/>
          <w:i w:val="0"/>
          <w:iCs/>
          <w:color w:val="auto"/>
        </w:rPr>
        <w:t xml:space="preserve"> 2001:db8::/32</w:t>
      </w:r>
    </w:p>
    <w:p w14:paraId="5BFECC67" w14:textId="68BFA0BE" w:rsidR="00BE6BE8" w:rsidRDefault="00BE6BE8" w:rsidP="00880467">
      <w:pPr>
        <w:pStyle w:val="Aufzhlung"/>
        <w:rPr>
          <w:rStyle w:val="Hervorhebung"/>
          <w:b w:val="0"/>
          <w:bCs/>
          <w:i w:val="0"/>
          <w:iCs/>
          <w:color w:val="auto"/>
        </w:rPr>
      </w:pPr>
      <w:r w:rsidRPr="00DE0BB7">
        <w:rPr>
          <w:rStyle w:val="Hervorhebung"/>
        </w:rPr>
        <w:t>Discard Prefix:</w:t>
      </w:r>
      <w:r>
        <w:rPr>
          <w:rStyle w:val="Hervorhebung"/>
          <w:b w:val="0"/>
          <w:bCs/>
          <w:i w:val="0"/>
          <w:iCs/>
          <w:color w:val="auto"/>
        </w:rPr>
        <w:t xml:space="preserve"> </w:t>
      </w:r>
      <w:r w:rsidR="00773EB2">
        <w:rPr>
          <w:rStyle w:val="Hervorhebung"/>
          <w:b w:val="0"/>
          <w:bCs/>
          <w:i w:val="0"/>
          <w:iCs/>
          <w:color w:val="auto"/>
        </w:rPr>
        <w:t>0</w:t>
      </w:r>
      <w:r>
        <w:rPr>
          <w:rStyle w:val="Hervorhebung"/>
          <w:b w:val="0"/>
          <w:bCs/>
          <w:i w:val="0"/>
          <w:iCs/>
          <w:color w:val="auto"/>
        </w:rPr>
        <w:t>100::/64</w:t>
      </w:r>
    </w:p>
    <w:p w14:paraId="0E2F6E63" w14:textId="7385747D" w:rsidR="00BE6BE8" w:rsidRDefault="00BE6BE8" w:rsidP="00880467">
      <w:pPr>
        <w:pStyle w:val="Aufzhlung"/>
        <w:rPr>
          <w:rStyle w:val="Hervorhebung"/>
          <w:b w:val="0"/>
          <w:bCs/>
          <w:i w:val="0"/>
          <w:iCs/>
          <w:color w:val="auto"/>
        </w:rPr>
      </w:pPr>
      <w:r w:rsidRPr="00DE0BB7">
        <w:rPr>
          <w:rStyle w:val="Hervorhebung"/>
        </w:rPr>
        <w:t>Default Route:</w:t>
      </w:r>
      <w:r>
        <w:rPr>
          <w:rStyle w:val="Hervorhebung"/>
          <w:b w:val="0"/>
          <w:bCs/>
          <w:i w:val="0"/>
          <w:iCs/>
          <w:color w:val="auto"/>
        </w:rPr>
        <w:t xml:space="preserve"> ::/0</w:t>
      </w:r>
    </w:p>
    <w:p w14:paraId="7EEC4B21" w14:textId="72763F51" w:rsidR="00730AB4" w:rsidRPr="00BE412A" w:rsidRDefault="0071429A" w:rsidP="00BE412A">
      <w:pPr>
        <w:pStyle w:val="Aufzhlung"/>
        <w:rPr>
          <w:rStyle w:val="Hervorhebung"/>
          <w:b w:val="0"/>
          <w:bCs/>
          <w:i w:val="0"/>
          <w:iCs/>
          <w:color w:val="auto"/>
        </w:rPr>
      </w:pPr>
      <w:r w:rsidRPr="00DE0BB7">
        <w:rPr>
          <w:rStyle w:val="Hervorhebung"/>
        </w:rPr>
        <w:t>Link-Local:</w:t>
      </w:r>
      <w:r>
        <w:rPr>
          <w:rStyle w:val="Hervorhebung"/>
          <w:b w:val="0"/>
          <w:bCs/>
          <w:i w:val="0"/>
          <w:iCs/>
          <w:color w:val="auto"/>
        </w:rPr>
        <w:t xml:space="preserve"> FE80::/10</w:t>
      </w:r>
    </w:p>
    <w:p w14:paraId="471AA970" w14:textId="77777777" w:rsidR="00BE412A" w:rsidRDefault="00BE412A" w:rsidP="00730AB4">
      <w:pPr>
        <w:pStyle w:val="berschrift4"/>
        <w:rPr>
          <w:rStyle w:val="Hervorhebung"/>
          <w:b/>
          <w:bCs w:val="0"/>
          <w:i w:val="0"/>
          <w:iCs/>
          <w:color w:val="auto"/>
        </w:rPr>
        <w:sectPr w:rsidR="00BE412A" w:rsidSect="00BE412A">
          <w:type w:val="continuous"/>
          <w:pgSz w:w="11906" w:h="16838"/>
          <w:pgMar w:top="720" w:right="720" w:bottom="720" w:left="720" w:header="708" w:footer="708" w:gutter="0"/>
          <w:cols w:num="2" w:space="708"/>
          <w:docGrid w:linePitch="360"/>
        </w:sectPr>
      </w:pPr>
    </w:p>
    <w:p w14:paraId="2B84A9E0" w14:textId="0FCB637C" w:rsidR="00730AB4" w:rsidRDefault="00730AB4" w:rsidP="00730AB4">
      <w:pPr>
        <w:pStyle w:val="berschrift4"/>
        <w:rPr>
          <w:rStyle w:val="Hervorhebung"/>
          <w:b/>
          <w:bCs w:val="0"/>
          <w:i w:val="0"/>
          <w:iCs/>
          <w:color w:val="auto"/>
        </w:rPr>
      </w:pPr>
      <w:r>
        <w:rPr>
          <w:rStyle w:val="Hervorhebung"/>
          <w:b/>
          <w:bCs w:val="0"/>
          <w:i w:val="0"/>
          <w:iCs/>
          <w:color w:val="auto"/>
        </w:rPr>
        <w:t>Multicast IPv6 address</w:t>
      </w:r>
    </w:p>
    <w:p w14:paraId="0693E23E" w14:textId="74B0881B" w:rsidR="00730AB4" w:rsidRDefault="00730AB4" w:rsidP="00730AB4">
      <w:pPr>
        <w:rPr>
          <w:rStyle w:val="Hervorhebung"/>
          <w:b w:val="0"/>
          <w:bCs/>
          <w:i w:val="0"/>
          <w:iCs/>
          <w:color w:val="auto"/>
        </w:rPr>
      </w:pPr>
      <w:r>
        <w:rPr>
          <w:rStyle w:val="Hervorhebung"/>
          <w:b w:val="0"/>
          <w:bCs/>
          <w:i w:val="0"/>
          <w:iCs/>
          <w:color w:val="auto"/>
        </w:rPr>
        <w:t>IPv6 multicast address has a prefix FF00::/8 (1111 1111), the second octet defines the lifetime and scope of the multicast address.</w:t>
      </w:r>
    </w:p>
    <w:tbl>
      <w:tblPr>
        <w:tblStyle w:val="Tabellenraster"/>
        <w:tblW w:w="1049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622"/>
        <w:gridCol w:w="2623"/>
        <w:gridCol w:w="2622"/>
        <w:gridCol w:w="2623"/>
      </w:tblGrid>
      <w:tr w:rsidR="00730AB4" w:rsidRPr="00031530" w14:paraId="4F7D3DAA" w14:textId="331F9A80" w:rsidTr="00BE412A">
        <w:trPr>
          <w:trHeight w:val="20"/>
        </w:trPr>
        <w:tc>
          <w:tcPr>
            <w:tcW w:w="2622" w:type="dxa"/>
            <w:tcBorders>
              <w:bottom w:val="single" w:sz="4" w:space="0" w:color="auto"/>
            </w:tcBorders>
            <w:vAlign w:val="center"/>
          </w:tcPr>
          <w:p w14:paraId="2B9C50E5" w14:textId="5108AD2A" w:rsidR="00730AB4" w:rsidRPr="00BA428C" w:rsidRDefault="00730AB4" w:rsidP="00B52D2C">
            <w:pPr>
              <w:rPr>
                <w:rStyle w:val="Hervorhebung"/>
                <w:i w:val="0"/>
                <w:iCs/>
                <w:color w:val="auto"/>
                <w:sz w:val="20"/>
                <w:szCs w:val="20"/>
              </w:rPr>
            </w:pPr>
            <w:r w:rsidRPr="00BA428C">
              <w:rPr>
                <w:rStyle w:val="Hervorhebung"/>
                <w:i w:val="0"/>
                <w:iCs/>
                <w:color w:val="auto"/>
                <w:sz w:val="20"/>
                <w:szCs w:val="20"/>
              </w:rPr>
              <w:t>8-bit</w:t>
            </w:r>
          </w:p>
        </w:tc>
        <w:tc>
          <w:tcPr>
            <w:tcW w:w="2623" w:type="dxa"/>
            <w:vAlign w:val="center"/>
          </w:tcPr>
          <w:p w14:paraId="26D83530" w14:textId="70C70891" w:rsidR="00730AB4" w:rsidRPr="00BA428C" w:rsidRDefault="00730AB4" w:rsidP="00B52D2C">
            <w:pPr>
              <w:rPr>
                <w:rStyle w:val="Hervorhebung"/>
                <w:i w:val="0"/>
                <w:iCs/>
                <w:color w:val="auto"/>
                <w:sz w:val="20"/>
                <w:szCs w:val="20"/>
              </w:rPr>
            </w:pPr>
            <w:r w:rsidRPr="00BA428C">
              <w:rPr>
                <w:rStyle w:val="Hervorhebung"/>
                <w:i w:val="0"/>
                <w:iCs/>
                <w:color w:val="auto"/>
                <w:sz w:val="20"/>
                <w:szCs w:val="20"/>
              </w:rPr>
              <w:t>4-bit</w:t>
            </w:r>
          </w:p>
        </w:tc>
        <w:tc>
          <w:tcPr>
            <w:tcW w:w="2622" w:type="dxa"/>
            <w:vAlign w:val="center"/>
          </w:tcPr>
          <w:p w14:paraId="5E76FAA3" w14:textId="5F1343BD" w:rsidR="00730AB4" w:rsidRPr="00BA428C" w:rsidRDefault="00730AB4" w:rsidP="00B52D2C">
            <w:pPr>
              <w:rPr>
                <w:rStyle w:val="Hervorhebung"/>
                <w:i w:val="0"/>
                <w:iCs/>
                <w:color w:val="auto"/>
                <w:sz w:val="20"/>
                <w:szCs w:val="20"/>
              </w:rPr>
            </w:pPr>
            <w:r w:rsidRPr="00BA428C">
              <w:rPr>
                <w:rStyle w:val="Hervorhebung"/>
                <w:i w:val="0"/>
                <w:iCs/>
                <w:color w:val="auto"/>
                <w:sz w:val="20"/>
                <w:szCs w:val="20"/>
              </w:rPr>
              <w:t>4-bit</w:t>
            </w:r>
          </w:p>
        </w:tc>
        <w:tc>
          <w:tcPr>
            <w:tcW w:w="2623" w:type="dxa"/>
            <w:tcBorders>
              <w:bottom w:val="single" w:sz="4" w:space="0" w:color="auto"/>
            </w:tcBorders>
            <w:vAlign w:val="center"/>
          </w:tcPr>
          <w:p w14:paraId="157A2CC3" w14:textId="2DFB9B0B" w:rsidR="00730AB4" w:rsidRPr="00BA428C" w:rsidRDefault="00730AB4" w:rsidP="00B52D2C">
            <w:pPr>
              <w:rPr>
                <w:rStyle w:val="Hervorhebung"/>
                <w:i w:val="0"/>
                <w:iCs/>
                <w:color w:val="auto"/>
                <w:sz w:val="20"/>
                <w:szCs w:val="20"/>
              </w:rPr>
            </w:pPr>
            <w:r w:rsidRPr="00BA428C">
              <w:rPr>
                <w:rStyle w:val="Hervorhebung"/>
                <w:i w:val="0"/>
                <w:iCs/>
                <w:color w:val="auto"/>
                <w:sz w:val="20"/>
                <w:szCs w:val="20"/>
              </w:rPr>
              <w:t>112-bit</w:t>
            </w:r>
          </w:p>
        </w:tc>
      </w:tr>
      <w:tr w:rsidR="00730AB4" w:rsidRPr="00031530" w14:paraId="769B1972" w14:textId="57130E33" w:rsidTr="00BE412A">
        <w:trPr>
          <w:trHeight w:val="20"/>
        </w:trPr>
        <w:tc>
          <w:tcPr>
            <w:tcW w:w="2622" w:type="dxa"/>
            <w:tcBorders>
              <w:top w:val="single" w:sz="4" w:space="0" w:color="auto"/>
              <w:bottom w:val="nil"/>
            </w:tcBorders>
            <w:vAlign w:val="center"/>
          </w:tcPr>
          <w:p w14:paraId="12B38AB0" w14:textId="37CA4B96" w:rsidR="00730AB4" w:rsidRPr="00BA428C" w:rsidRDefault="00730AB4" w:rsidP="00B52D2C">
            <w:pPr>
              <w:rPr>
                <w:rStyle w:val="Hervorhebung"/>
                <w:sz w:val="20"/>
                <w:szCs w:val="20"/>
              </w:rPr>
            </w:pPr>
            <w:r w:rsidRPr="00BA428C">
              <w:rPr>
                <w:rStyle w:val="Hervorhebung"/>
                <w:sz w:val="20"/>
                <w:szCs w:val="20"/>
              </w:rPr>
              <w:t>1111 1111</w:t>
            </w:r>
          </w:p>
        </w:tc>
        <w:tc>
          <w:tcPr>
            <w:tcW w:w="2623" w:type="dxa"/>
            <w:vAlign w:val="center"/>
          </w:tcPr>
          <w:p w14:paraId="0CDC32F2" w14:textId="25E93F16" w:rsidR="00730AB4" w:rsidRPr="00BA428C" w:rsidRDefault="00730AB4" w:rsidP="00B52D2C">
            <w:pPr>
              <w:rPr>
                <w:rStyle w:val="Hervorhebung"/>
                <w:sz w:val="20"/>
                <w:szCs w:val="20"/>
              </w:rPr>
            </w:pPr>
            <w:r w:rsidRPr="00BA428C">
              <w:rPr>
                <w:rStyle w:val="Hervorhebung"/>
                <w:sz w:val="20"/>
                <w:szCs w:val="20"/>
              </w:rPr>
              <w:t>Lifetime</w:t>
            </w:r>
          </w:p>
        </w:tc>
        <w:tc>
          <w:tcPr>
            <w:tcW w:w="2622" w:type="dxa"/>
            <w:vAlign w:val="center"/>
          </w:tcPr>
          <w:p w14:paraId="1114A72D" w14:textId="35E839F2" w:rsidR="00730AB4" w:rsidRPr="00BA428C" w:rsidRDefault="00730AB4" w:rsidP="00B52D2C">
            <w:pPr>
              <w:rPr>
                <w:rStyle w:val="Hervorhebung"/>
                <w:sz w:val="20"/>
                <w:szCs w:val="20"/>
              </w:rPr>
            </w:pPr>
            <w:r w:rsidRPr="00BA428C">
              <w:rPr>
                <w:rStyle w:val="Hervorhebung"/>
                <w:sz w:val="20"/>
                <w:szCs w:val="20"/>
              </w:rPr>
              <w:t>Scope</w:t>
            </w:r>
          </w:p>
        </w:tc>
        <w:tc>
          <w:tcPr>
            <w:tcW w:w="2623" w:type="dxa"/>
            <w:tcBorders>
              <w:top w:val="single" w:sz="4" w:space="0" w:color="auto"/>
              <w:bottom w:val="nil"/>
            </w:tcBorders>
            <w:vAlign w:val="center"/>
          </w:tcPr>
          <w:p w14:paraId="605E2B5C" w14:textId="1CA31092" w:rsidR="00730AB4" w:rsidRPr="00BA428C" w:rsidRDefault="00730AB4" w:rsidP="00B52D2C">
            <w:pPr>
              <w:rPr>
                <w:rStyle w:val="Hervorhebung"/>
                <w:sz w:val="20"/>
                <w:szCs w:val="20"/>
              </w:rPr>
            </w:pPr>
            <w:r w:rsidRPr="00BA428C">
              <w:rPr>
                <w:rStyle w:val="Hervorhebung"/>
                <w:sz w:val="20"/>
                <w:szCs w:val="20"/>
              </w:rPr>
              <w:t>Group-ID</w:t>
            </w:r>
          </w:p>
        </w:tc>
      </w:tr>
      <w:tr w:rsidR="0033714B" w:rsidRPr="00031530" w14:paraId="3F7C3B41" w14:textId="77777777" w:rsidTr="00BE412A">
        <w:trPr>
          <w:trHeight w:val="20"/>
        </w:trPr>
        <w:tc>
          <w:tcPr>
            <w:tcW w:w="2622" w:type="dxa"/>
            <w:tcBorders>
              <w:top w:val="nil"/>
              <w:bottom w:val="nil"/>
            </w:tcBorders>
            <w:vAlign w:val="center"/>
          </w:tcPr>
          <w:p w14:paraId="3E7D2B84" w14:textId="77777777" w:rsidR="0033714B" w:rsidRPr="00BA428C" w:rsidRDefault="0033714B" w:rsidP="00B52D2C">
            <w:pPr>
              <w:rPr>
                <w:rStyle w:val="Hervorhebung"/>
                <w:b w:val="0"/>
                <w:bCs/>
                <w:i w:val="0"/>
                <w:iCs/>
                <w:color w:val="auto"/>
                <w:sz w:val="20"/>
                <w:szCs w:val="20"/>
              </w:rPr>
            </w:pPr>
          </w:p>
        </w:tc>
        <w:tc>
          <w:tcPr>
            <w:tcW w:w="2623" w:type="dxa"/>
            <w:tcBorders>
              <w:bottom w:val="single" w:sz="4" w:space="0" w:color="auto"/>
            </w:tcBorders>
            <w:vAlign w:val="center"/>
          </w:tcPr>
          <w:p w14:paraId="62FB4DFA" w14:textId="4BE54C7C" w:rsidR="0033714B" w:rsidRPr="00BA428C" w:rsidRDefault="0033714B" w:rsidP="00B52D2C">
            <w:pPr>
              <w:rPr>
                <w:rStyle w:val="Hervorhebung"/>
                <w:b w:val="0"/>
                <w:bCs/>
                <w:color w:val="auto"/>
                <w:sz w:val="20"/>
                <w:szCs w:val="20"/>
              </w:rPr>
            </w:pPr>
            <w:r w:rsidRPr="00BA428C">
              <w:rPr>
                <w:rStyle w:val="Hervorhebung"/>
                <w:b w:val="0"/>
                <w:bCs/>
                <w:color w:val="auto"/>
                <w:sz w:val="20"/>
                <w:szCs w:val="20"/>
              </w:rPr>
              <w:t>0: If Permanent</w:t>
            </w:r>
          </w:p>
        </w:tc>
        <w:tc>
          <w:tcPr>
            <w:tcW w:w="2622" w:type="dxa"/>
            <w:vAlign w:val="center"/>
          </w:tcPr>
          <w:p w14:paraId="5DEB66A8" w14:textId="191B9827" w:rsidR="0033714B" w:rsidRPr="00BA428C" w:rsidRDefault="0033714B" w:rsidP="00B52D2C">
            <w:pPr>
              <w:rPr>
                <w:rStyle w:val="Hervorhebung"/>
                <w:b w:val="0"/>
                <w:bCs/>
                <w:color w:val="auto"/>
                <w:sz w:val="20"/>
                <w:szCs w:val="20"/>
              </w:rPr>
            </w:pPr>
            <w:r w:rsidRPr="00BA428C">
              <w:rPr>
                <w:rStyle w:val="Hervorhebung"/>
                <w:b w:val="0"/>
                <w:bCs/>
                <w:color w:val="auto"/>
                <w:sz w:val="20"/>
                <w:szCs w:val="20"/>
              </w:rPr>
              <w:t>1: Node</w:t>
            </w:r>
          </w:p>
        </w:tc>
        <w:tc>
          <w:tcPr>
            <w:tcW w:w="2623" w:type="dxa"/>
            <w:tcBorders>
              <w:top w:val="nil"/>
              <w:bottom w:val="nil"/>
            </w:tcBorders>
            <w:vAlign w:val="center"/>
          </w:tcPr>
          <w:p w14:paraId="2ACE1805" w14:textId="77777777" w:rsidR="0033714B" w:rsidRPr="00BA428C" w:rsidRDefault="0033714B" w:rsidP="00B52D2C">
            <w:pPr>
              <w:rPr>
                <w:rStyle w:val="Hervorhebung"/>
                <w:b w:val="0"/>
                <w:bCs/>
                <w:i w:val="0"/>
                <w:iCs/>
                <w:color w:val="auto"/>
                <w:sz w:val="20"/>
                <w:szCs w:val="20"/>
              </w:rPr>
            </w:pPr>
          </w:p>
        </w:tc>
      </w:tr>
      <w:tr w:rsidR="0033714B" w:rsidRPr="00031530" w14:paraId="06630380" w14:textId="77777777" w:rsidTr="00BE412A">
        <w:trPr>
          <w:trHeight w:val="20"/>
        </w:trPr>
        <w:tc>
          <w:tcPr>
            <w:tcW w:w="2622" w:type="dxa"/>
            <w:tcBorders>
              <w:top w:val="nil"/>
              <w:bottom w:val="nil"/>
            </w:tcBorders>
            <w:vAlign w:val="center"/>
          </w:tcPr>
          <w:p w14:paraId="2990A86B" w14:textId="77777777" w:rsidR="0033714B" w:rsidRPr="00BA428C" w:rsidRDefault="0033714B" w:rsidP="00B52D2C">
            <w:pPr>
              <w:rPr>
                <w:rStyle w:val="Hervorhebung"/>
                <w:b w:val="0"/>
                <w:bCs/>
                <w:i w:val="0"/>
                <w:iCs/>
                <w:color w:val="auto"/>
                <w:sz w:val="20"/>
                <w:szCs w:val="20"/>
              </w:rPr>
            </w:pPr>
          </w:p>
        </w:tc>
        <w:tc>
          <w:tcPr>
            <w:tcW w:w="2623" w:type="dxa"/>
            <w:tcBorders>
              <w:top w:val="single" w:sz="4" w:space="0" w:color="auto"/>
              <w:bottom w:val="nil"/>
            </w:tcBorders>
            <w:vAlign w:val="center"/>
          </w:tcPr>
          <w:p w14:paraId="2D99CE04" w14:textId="208E62B8" w:rsidR="0033714B" w:rsidRPr="00BA428C" w:rsidRDefault="0033714B" w:rsidP="00B52D2C">
            <w:pPr>
              <w:rPr>
                <w:rStyle w:val="Hervorhebung"/>
                <w:b w:val="0"/>
                <w:bCs/>
                <w:color w:val="auto"/>
                <w:sz w:val="20"/>
                <w:szCs w:val="20"/>
              </w:rPr>
            </w:pPr>
            <w:r w:rsidRPr="00BA428C">
              <w:rPr>
                <w:rStyle w:val="Hervorhebung"/>
                <w:b w:val="0"/>
                <w:bCs/>
                <w:color w:val="auto"/>
                <w:sz w:val="20"/>
                <w:szCs w:val="20"/>
              </w:rPr>
              <w:t>1: If Temporary</w:t>
            </w:r>
          </w:p>
        </w:tc>
        <w:tc>
          <w:tcPr>
            <w:tcW w:w="2622" w:type="dxa"/>
            <w:vAlign w:val="center"/>
          </w:tcPr>
          <w:p w14:paraId="00812B53" w14:textId="48294D49" w:rsidR="0033714B" w:rsidRPr="00BA428C" w:rsidRDefault="0033714B" w:rsidP="00B52D2C">
            <w:pPr>
              <w:rPr>
                <w:rStyle w:val="Hervorhebung"/>
                <w:b w:val="0"/>
                <w:bCs/>
                <w:color w:val="auto"/>
                <w:sz w:val="20"/>
                <w:szCs w:val="20"/>
              </w:rPr>
            </w:pPr>
            <w:r w:rsidRPr="00BA428C">
              <w:rPr>
                <w:rStyle w:val="Hervorhebung"/>
                <w:b w:val="0"/>
                <w:bCs/>
                <w:color w:val="auto"/>
                <w:sz w:val="20"/>
                <w:szCs w:val="20"/>
              </w:rPr>
              <w:t>2: Link</w:t>
            </w:r>
            <w:r w:rsidR="005D05D6" w:rsidRPr="00BA428C">
              <w:rPr>
                <w:rStyle w:val="Hervorhebung"/>
                <w:b w:val="0"/>
                <w:bCs/>
                <w:color w:val="auto"/>
                <w:sz w:val="20"/>
                <w:szCs w:val="20"/>
              </w:rPr>
              <w:t xml:space="preserve"> (routers)</w:t>
            </w:r>
          </w:p>
        </w:tc>
        <w:tc>
          <w:tcPr>
            <w:tcW w:w="2623" w:type="dxa"/>
            <w:tcBorders>
              <w:top w:val="nil"/>
              <w:bottom w:val="nil"/>
            </w:tcBorders>
            <w:vAlign w:val="center"/>
          </w:tcPr>
          <w:p w14:paraId="7667C7A5" w14:textId="77777777" w:rsidR="0033714B" w:rsidRPr="00BA428C" w:rsidRDefault="0033714B" w:rsidP="00B52D2C">
            <w:pPr>
              <w:rPr>
                <w:rStyle w:val="Hervorhebung"/>
                <w:b w:val="0"/>
                <w:bCs/>
                <w:i w:val="0"/>
                <w:iCs/>
                <w:color w:val="auto"/>
                <w:sz w:val="20"/>
                <w:szCs w:val="20"/>
              </w:rPr>
            </w:pPr>
          </w:p>
        </w:tc>
      </w:tr>
      <w:tr w:rsidR="0033714B" w:rsidRPr="00031530" w14:paraId="67B94AB8" w14:textId="77777777" w:rsidTr="00BE412A">
        <w:trPr>
          <w:trHeight w:val="20"/>
        </w:trPr>
        <w:tc>
          <w:tcPr>
            <w:tcW w:w="2622" w:type="dxa"/>
            <w:tcBorders>
              <w:top w:val="nil"/>
              <w:bottom w:val="nil"/>
              <w:right w:val="nil"/>
            </w:tcBorders>
            <w:vAlign w:val="center"/>
          </w:tcPr>
          <w:p w14:paraId="6BC88FAC" w14:textId="77777777" w:rsidR="0033714B" w:rsidRPr="00BA428C" w:rsidRDefault="0033714B" w:rsidP="00B52D2C">
            <w:pPr>
              <w:rPr>
                <w:rStyle w:val="Hervorhebung"/>
                <w:b w:val="0"/>
                <w:bCs/>
                <w:i w:val="0"/>
                <w:iCs/>
                <w:color w:val="auto"/>
                <w:sz w:val="20"/>
                <w:szCs w:val="20"/>
              </w:rPr>
            </w:pPr>
          </w:p>
        </w:tc>
        <w:tc>
          <w:tcPr>
            <w:tcW w:w="2623" w:type="dxa"/>
            <w:tcBorders>
              <w:top w:val="nil"/>
              <w:left w:val="nil"/>
              <w:bottom w:val="nil"/>
            </w:tcBorders>
            <w:vAlign w:val="center"/>
          </w:tcPr>
          <w:p w14:paraId="083CA3D0" w14:textId="77777777" w:rsidR="0033714B" w:rsidRPr="00BA428C" w:rsidRDefault="0033714B" w:rsidP="00B52D2C">
            <w:pPr>
              <w:rPr>
                <w:rStyle w:val="Hervorhebung"/>
                <w:b w:val="0"/>
                <w:bCs/>
                <w:i w:val="0"/>
                <w:iCs/>
                <w:color w:val="auto"/>
                <w:sz w:val="20"/>
                <w:szCs w:val="20"/>
              </w:rPr>
            </w:pPr>
          </w:p>
        </w:tc>
        <w:tc>
          <w:tcPr>
            <w:tcW w:w="2622" w:type="dxa"/>
            <w:vAlign w:val="center"/>
          </w:tcPr>
          <w:p w14:paraId="19650C73" w14:textId="498306B4" w:rsidR="0033714B" w:rsidRPr="00BA428C" w:rsidRDefault="00B52D2C" w:rsidP="00B52D2C">
            <w:pPr>
              <w:rPr>
                <w:rStyle w:val="Hervorhebung"/>
                <w:b w:val="0"/>
                <w:bCs/>
                <w:color w:val="auto"/>
                <w:sz w:val="20"/>
                <w:szCs w:val="20"/>
              </w:rPr>
            </w:pPr>
            <w:r w:rsidRPr="00BA428C">
              <w:rPr>
                <w:rStyle w:val="Hervorhebung"/>
                <w:b w:val="0"/>
                <w:bCs/>
                <w:color w:val="auto"/>
                <w:sz w:val="20"/>
                <w:szCs w:val="20"/>
              </w:rPr>
              <w:t>5: Site</w:t>
            </w:r>
          </w:p>
        </w:tc>
        <w:tc>
          <w:tcPr>
            <w:tcW w:w="2623" w:type="dxa"/>
            <w:tcBorders>
              <w:top w:val="nil"/>
              <w:bottom w:val="nil"/>
            </w:tcBorders>
            <w:vAlign w:val="center"/>
          </w:tcPr>
          <w:p w14:paraId="549B5FDC" w14:textId="77777777" w:rsidR="0033714B" w:rsidRPr="00BA428C" w:rsidRDefault="0033714B" w:rsidP="00B52D2C">
            <w:pPr>
              <w:rPr>
                <w:rStyle w:val="Hervorhebung"/>
                <w:b w:val="0"/>
                <w:bCs/>
                <w:i w:val="0"/>
                <w:iCs/>
                <w:color w:val="auto"/>
                <w:sz w:val="20"/>
                <w:szCs w:val="20"/>
              </w:rPr>
            </w:pPr>
          </w:p>
        </w:tc>
      </w:tr>
      <w:tr w:rsidR="00B52D2C" w:rsidRPr="00031530" w14:paraId="4003FC30" w14:textId="77777777" w:rsidTr="00BE412A">
        <w:trPr>
          <w:trHeight w:val="20"/>
        </w:trPr>
        <w:tc>
          <w:tcPr>
            <w:tcW w:w="2622" w:type="dxa"/>
            <w:tcBorders>
              <w:top w:val="nil"/>
              <w:bottom w:val="nil"/>
              <w:right w:val="nil"/>
            </w:tcBorders>
            <w:vAlign w:val="center"/>
          </w:tcPr>
          <w:p w14:paraId="56DE0522" w14:textId="77777777" w:rsidR="00B52D2C" w:rsidRPr="00BA428C" w:rsidRDefault="00B52D2C" w:rsidP="00B52D2C">
            <w:pPr>
              <w:rPr>
                <w:rStyle w:val="Hervorhebung"/>
                <w:b w:val="0"/>
                <w:bCs/>
                <w:i w:val="0"/>
                <w:iCs/>
                <w:color w:val="auto"/>
                <w:sz w:val="20"/>
                <w:szCs w:val="20"/>
              </w:rPr>
            </w:pPr>
          </w:p>
        </w:tc>
        <w:tc>
          <w:tcPr>
            <w:tcW w:w="2623" w:type="dxa"/>
            <w:tcBorders>
              <w:top w:val="nil"/>
              <w:left w:val="nil"/>
              <w:bottom w:val="nil"/>
            </w:tcBorders>
            <w:vAlign w:val="center"/>
          </w:tcPr>
          <w:p w14:paraId="1E77D22E" w14:textId="77777777" w:rsidR="00B52D2C" w:rsidRPr="00BA428C" w:rsidRDefault="00B52D2C" w:rsidP="00B52D2C">
            <w:pPr>
              <w:rPr>
                <w:rStyle w:val="Hervorhebung"/>
                <w:b w:val="0"/>
                <w:bCs/>
                <w:i w:val="0"/>
                <w:iCs/>
                <w:color w:val="auto"/>
                <w:sz w:val="20"/>
                <w:szCs w:val="20"/>
              </w:rPr>
            </w:pPr>
          </w:p>
        </w:tc>
        <w:tc>
          <w:tcPr>
            <w:tcW w:w="2622" w:type="dxa"/>
            <w:vAlign w:val="center"/>
          </w:tcPr>
          <w:p w14:paraId="75C6E69B" w14:textId="78F949D2" w:rsidR="00B52D2C" w:rsidRPr="00BA428C" w:rsidRDefault="00B52D2C" w:rsidP="00B52D2C">
            <w:pPr>
              <w:rPr>
                <w:rStyle w:val="Hervorhebung"/>
                <w:b w:val="0"/>
                <w:bCs/>
                <w:color w:val="auto"/>
                <w:sz w:val="20"/>
                <w:szCs w:val="20"/>
              </w:rPr>
            </w:pPr>
            <w:r w:rsidRPr="00BA428C">
              <w:rPr>
                <w:rStyle w:val="Hervorhebung"/>
                <w:b w:val="0"/>
                <w:bCs/>
                <w:color w:val="auto"/>
                <w:sz w:val="20"/>
                <w:szCs w:val="20"/>
              </w:rPr>
              <w:t>8 Organization</w:t>
            </w:r>
          </w:p>
        </w:tc>
        <w:tc>
          <w:tcPr>
            <w:tcW w:w="2623" w:type="dxa"/>
            <w:tcBorders>
              <w:top w:val="nil"/>
              <w:bottom w:val="nil"/>
            </w:tcBorders>
            <w:vAlign w:val="center"/>
          </w:tcPr>
          <w:p w14:paraId="6A89B57A" w14:textId="77777777" w:rsidR="00B52D2C" w:rsidRPr="00BA428C" w:rsidRDefault="00B52D2C" w:rsidP="00B52D2C">
            <w:pPr>
              <w:rPr>
                <w:rStyle w:val="Hervorhebung"/>
                <w:b w:val="0"/>
                <w:bCs/>
                <w:i w:val="0"/>
                <w:iCs/>
                <w:color w:val="auto"/>
                <w:sz w:val="20"/>
                <w:szCs w:val="20"/>
              </w:rPr>
            </w:pPr>
          </w:p>
        </w:tc>
      </w:tr>
      <w:tr w:rsidR="00B52D2C" w:rsidRPr="00031530" w14:paraId="207F97F4" w14:textId="77777777" w:rsidTr="00BE412A">
        <w:trPr>
          <w:trHeight w:val="20"/>
        </w:trPr>
        <w:tc>
          <w:tcPr>
            <w:tcW w:w="2622" w:type="dxa"/>
            <w:tcBorders>
              <w:top w:val="nil"/>
              <w:bottom w:val="nil"/>
              <w:right w:val="nil"/>
            </w:tcBorders>
            <w:vAlign w:val="center"/>
          </w:tcPr>
          <w:p w14:paraId="172C47B3" w14:textId="77777777" w:rsidR="00B52D2C" w:rsidRPr="00BA428C" w:rsidRDefault="00B52D2C" w:rsidP="00B52D2C">
            <w:pPr>
              <w:rPr>
                <w:rStyle w:val="Hervorhebung"/>
                <w:b w:val="0"/>
                <w:bCs/>
                <w:i w:val="0"/>
                <w:iCs/>
                <w:color w:val="auto"/>
                <w:sz w:val="20"/>
                <w:szCs w:val="20"/>
              </w:rPr>
            </w:pPr>
          </w:p>
        </w:tc>
        <w:tc>
          <w:tcPr>
            <w:tcW w:w="2623" w:type="dxa"/>
            <w:tcBorders>
              <w:top w:val="nil"/>
              <w:left w:val="nil"/>
            </w:tcBorders>
            <w:vAlign w:val="center"/>
          </w:tcPr>
          <w:p w14:paraId="18C767FC" w14:textId="77777777" w:rsidR="00B52D2C" w:rsidRPr="00BA428C" w:rsidRDefault="00B52D2C" w:rsidP="00B52D2C">
            <w:pPr>
              <w:rPr>
                <w:rStyle w:val="Hervorhebung"/>
                <w:b w:val="0"/>
                <w:bCs/>
                <w:i w:val="0"/>
                <w:iCs/>
                <w:color w:val="auto"/>
                <w:sz w:val="20"/>
                <w:szCs w:val="20"/>
              </w:rPr>
            </w:pPr>
          </w:p>
        </w:tc>
        <w:tc>
          <w:tcPr>
            <w:tcW w:w="2622" w:type="dxa"/>
            <w:vAlign w:val="center"/>
          </w:tcPr>
          <w:p w14:paraId="34ECECBD" w14:textId="27617DC5" w:rsidR="00B52D2C" w:rsidRPr="00BA428C" w:rsidRDefault="00B52D2C" w:rsidP="00B52D2C">
            <w:pPr>
              <w:rPr>
                <w:rStyle w:val="Hervorhebung"/>
                <w:b w:val="0"/>
                <w:bCs/>
                <w:color w:val="auto"/>
                <w:sz w:val="20"/>
                <w:szCs w:val="20"/>
              </w:rPr>
            </w:pPr>
            <w:r w:rsidRPr="00BA428C">
              <w:rPr>
                <w:rStyle w:val="Hervorhebung"/>
                <w:b w:val="0"/>
                <w:bCs/>
                <w:color w:val="auto"/>
                <w:sz w:val="20"/>
                <w:szCs w:val="20"/>
              </w:rPr>
              <w:t>E: Global</w:t>
            </w:r>
          </w:p>
        </w:tc>
        <w:tc>
          <w:tcPr>
            <w:tcW w:w="2623" w:type="dxa"/>
            <w:tcBorders>
              <w:top w:val="nil"/>
              <w:bottom w:val="nil"/>
            </w:tcBorders>
            <w:vAlign w:val="center"/>
          </w:tcPr>
          <w:p w14:paraId="0042DF5D" w14:textId="77777777" w:rsidR="00B52D2C" w:rsidRPr="00BA428C" w:rsidRDefault="00B52D2C" w:rsidP="00B52D2C">
            <w:pPr>
              <w:rPr>
                <w:rStyle w:val="Hervorhebung"/>
                <w:b w:val="0"/>
                <w:bCs/>
                <w:i w:val="0"/>
                <w:iCs/>
                <w:color w:val="auto"/>
                <w:sz w:val="20"/>
                <w:szCs w:val="20"/>
              </w:rPr>
            </w:pPr>
          </w:p>
        </w:tc>
      </w:tr>
    </w:tbl>
    <w:p w14:paraId="23FA4251" w14:textId="77777777" w:rsidR="00C938D5" w:rsidRDefault="00C938D5" w:rsidP="00C938D5">
      <w:pPr>
        <w:pStyle w:val="kleinerAbstand"/>
        <w:rPr>
          <w:rStyle w:val="Hervorhebung"/>
          <w:b w:val="0"/>
          <w:bCs/>
          <w:i w:val="0"/>
          <w:iCs/>
          <w:color w:val="auto"/>
        </w:rPr>
      </w:pPr>
    </w:p>
    <w:tbl>
      <w:tblPr>
        <w:tblStyle w:val="Tabellenraster"/>
        <w:tblW w:w="1049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701"/>
        <w:gridCol w:w="2694"/>
        <w:gridCol w:w="6096"/>
      </w:tblGrid>
      <w:tr w:rsidR="00F83575" w14:paraId="5BD5529C" w14:textId="4C409EF7" w:rsidTr="00BE412A">
        <w:trPr>
          <w:trHeight w:val="20"/>
        </w:trPr>
        <w:tc>
          <w:tcPr>
            <w:tcW w:w="1701" w:type="dxa"/>
            <w:vAlign w:val="center"/>
          </w:tcPr>
          <w:p w14:paraId="0AA52B96" w14:textId="0981B2CE" w:rsidR="00F83575" w:rsidRPr="004B03AE" w:rsidRDefault="00F83575" w:rsidP="00F83575">
            <w:pPr>
              <w:rPr>
                <w:rStyle w:val="Hervorhebung"/>
                <w:i w:val="0"/>
                <w:iCs/>
                <w:color w:val="auto"/>
                <w:szCs w:val="22"/>
              </w:rPr>
            </w:pPr>
            <w:r w:rsidRPr="004B03AE">
              <w:rPr>
                <w:rStyle w:val="Hervorhebung"/>
                <w:i w:val="0"/>
                <w:iCs/>
                <w:color w:val="auto"/>
                <w:szCs w:val="22"/>
              </w:rPr>
              <w:lastRenderedPageBreak/>
              <w:t>IPv6 Address</w:t>
            </w:r>
          </w:p>
        </w:tc>
        <w:tc>
          <w:tcPr>
            <w:tcW w:w="2694" w:type="dxa"/>
            <w:vAlign w:val="center"/>
          </w:tcPr>
          <w:p w14:paraId="7D85C2C6" w14:textId="4BD3C071" w:rsidR="00F83575" w:rsidRPr="004B03AE" w:rsidRDefault="00F83575" w:rsidP="00F83575">
            <w:pPr>
              <w:rPr>
                <w:rStyle w:val="Hervorhebung"/>
                <w:i w:val="0"/>
                <w:iCs/>
                <w:color w:val="auto"/>
                <w:szCs w:val="22"/>
              </w:rPr>
            </w:pPr>
            <w:r w:rsidRPr="004B03AE">
              <w:rPr>
                <w:rStyle w:val="Hervorhebung"/>
                <w:i w:val="0"/>
                <w:iCs/>
                <w:color w:val="auto"/>
                <w:szCs w:val="22"/>
              </w:rPr>
              <w:t>IPv4 Address</w:t>
            </w:r>
          </w:p>
        </w:tc>
        <w:tc>
          <w:tcPr>
            <w:tcW w:w="6096" w:type="dxa"/>
            <w:vAlign w:val="center"/>
          </w:tcPr>
          <w:p w14:paraId="661F55C6" w14:textId="63C8BDDB" w:rsidR="00F83575" w:rsidRPr="004B03AE" w:rsidRDefault="00F83575" w:rsidP="00F83575">
            <w:pPr>
              <w:rPr>
                <w:rStyle w:val="Hervorhebung"/>
                <w:i w:val="0"/>
                <w:iCs/>
                <w:color w:val="auto"/>
                <w:szCs w:val="22"/>
              </w:rPr>
            </w:pPr>
            <w:r w:rsidRPr="004B03AE">
              <w:rPr>
                <w:rStyle w:val="Hervorhebung"/>
                <w:i w:val="0"/>
                <w:iCs/>
                <w:color w:val="auto"/>
                <w:szCs w:val="22"/>
              </w:rPr>
              <w:t>Purpose</w:t>
            </w:r>
          </w:p>
        </w:tc>
      </w:tr>
      <w:tr w:rsidR="00F83575" w:rsidRPr="00F83575" w14:paraId="54A32E05" w14:textId="6C59BEB9" w:rsidTr="00BE412A">
        <w:trPr>
          <w:trHeight w:val="20"/>
        </w:trPr>
        <w:tc>
          <w:tcPr>
            <w:tcW w:w="1701" w:type="dxa"/>
            <w:vAlign w:val="center"/>
          </w:tcPr>
          <w:p w14:paraId="2222D6C4" w14:textId="38F768C6"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FF02::1</w:t>
            </w:r>
          </w:p>
        </w:tc>
        <w:tc>
          <w:tcPr>
            <w:tcW w:w="2694" w:type="dxa"/>
            <w:vAlign w:val="center"/>
          </w:tcPr>
          <w:p w14:paraId="2D95EBBB" w14:textId="67F048C0"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Subnet-Broadcast-Address</w:t>
            </w:r>
          </w:p>
        </w:tc>
        <w:tc>
          <w:tcPr>
            <w:tcW w:w="6096" w:type="dxa"/>
            <w:vAlign w:val="center"/>
          </w:tcPr>
          <w:p w14:paraId="49F6A58F" w14:textId="5EBF0E57" w:rsidR="00F83575" w:rsidRPr="004B03AE" w:rsidRDefault="00F83575" w:rsidP="00F83575">
            <w:pPr>
              <w:rPr>
                <w:rStyle w:val="Hervorhebung"/>
                <w:b w:val="0"/>
                <w:bCs/>
                <w:i w:val="0"/>
                <w:iCs/>
                <w:color w:val="auto"/>
                <w:szCs w:val="22"/>
              </w:rPr>
            </w:pPr>
            <w:r w:rsidRPr="004B03AE">
              <w:rPr>
                <w:rStyle w:val="Hervorhebung"/>
                <w:szCs w:val="22"/>
              </w:rPr>
              <w:t>All hosts</w:t>
            </w:r>
            <w:r w:rsidRPr="004B03AE">
              <w:rPr>
                <w:rStyle w:val="Hervorhebung"/>
                <w:b w:val="0"/>
                <w:bCs/>
                <w:i w:val="0"/>
                <w:iCs/>
                <w:color w:val="auto"/>
                <w:szCs w:val="22"/>
              </w:rPr>
              <w:t xml:space="preserve"> of the link / nodes on a segment</w:t>
            </w:r>
          </w:p>
        </w:tc>
      </w:tr>
      <w:tr w:rsidR="00F83575" w:rsidRPr="00F83575" w14:paraId="3FB0A749" w14:textId="77777777" w:rsidTr="00BE412A">
        <w:trPr>
          <w:trHeight w:val="20"/>
        </w:trPr>
        <w:tc>
          <w:tcPr>
            <w:tcW w:w="1701" w:type="dxa"/>
            <w:vAlign w:val="center"/>
          </w:tcPr>
          <w:p w14:paraId="4850F8A7" w14:textId="30AC4E1A"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FF02::2</w:t>
            </w:r>
          </w:p>
        </w:tc>
        <w:tc>
          <w:tcPr>
            <w:tcW w:w="2694" w:type="dxa"/>
            <w:vAlign w:val="center"/>
          </w:tcPr>
          <w:p w14:paraId="655FF429" w14:textId="2CE15E94"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Not available</w:t>
            </w:r>
          </w:p>
        </w:tc>
        <w:tc>
          <w:tcPr>
            <w:tcW w:w="6096" w:type="dxa"/>
            <w:vAlign w:val="center"/>
          </w:tcPr>
          <w:p w14:paraId="2D26AC67" w14:textId="672BB14D" w:rsidR="00F83575" w:rsidRPr="004B03AE" w:rsidRDefault="00F83575" w:rsidP="00F83575">
            <w:pPr>
              <w:rPr>
                <w:rStyle w:val="Hervorhebung"/>
                <w:b w:val="0"/>
                <w:bCs/>
                <w:i w:val="0"/>
                <w:iCs/>
                <w:color w:val="auto"/>
                <w:szCs w:val="22"/>
              </w:rPr>
            </w:pPr>
            <w:r w:rsidRPr="004B03AE">
              <w:rPr>
                <w:rStyle w:val="Hervorhebung"/>
                <w:szCs w:val="22"/>
              </w:rPr>
              <w:t>All routers</w:t>
            </w:r>
            <w:r w:rsidRPr="004B03AE">
              <w:rPr>
                <w:rStyle w:val="Hervorhebung"/>
                <w:b w:val="0"/>
                <w:bCs/>
                <w:i w:val="0"/>
                <w:iCs/>
                <w:color w:val="auto"/>
                <w:szCs w:val="22"/>
              </w:rPr>
              <w:t xml:space="preserve"> of the link / on a segment. </w:t>
            </w:r>
            <w:r w:rsidRPr="004B03AE">
              <w:rPr>
                <w:rStyle w:val="ZustzlicherHinweisZchn"/>
                <w:szCs w:val="18"/>
              </w:rPr>
              <w:t>If a node joins this multicast group, it means that the node is a router</w:t>
            </w:r>
          </w:p>
        </w:tc>
      </w:tr>
      <w:tr w:rsidR="00F83575" w:rsidRPr="00F83575" w14:paraId="47CB28ED" w14:textId="77777777" w:rsidTr="00BE412A">
        <w:trPr>
          <w:trHeight w:val="20"/>
        </w:trPr>
        <w:tc>
          <w:tcPr>
            <w:tcW w:w="1701" w:type="dxa"/>
            <w:vAlign w:val="center"/>
          </w:tcPr>
          <w:p w14:paraId="17E3C1EB" w14:textId="0D0CDC0A"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FF02::5, FF02::6</w:t>
            </w:r>
          </w:p>
        </w:tc>
        <w:tc>
          <w:tcPr>
            <w:tcW w:w="2694" w:type="dxa"/>
            <w:vAlign w:val="center"/>
          </w:tcPr>
          <w:p w14:paraId="17930813" w14:textId="633A93DB"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224.0.0.5, 224.0.0.6</w:t>
            </w:r>
          </w:p>
        </w:tc>
        <w:tc>
          <w:tcPr>
            <w:tcW w:w="6096" w:type="dxa"/>
            <w:vAlign w:val="center"/>
          </w:tcPr>
          <w:p w14:paraId="7EA9811D" w14:textId="6A230229"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OSPF neighbors</w:t>
            </w:r>
          </w:p>
        </w:tc>
      </w:tr>
      <w:tr w:rsidR="00F83575" w:rsidRPr="00F83575" w14:paraId="0688BE1B" w14:textId="77777777" w:rsidTr="00BE412A">
        <w:trPr>
          <w:trHeight w:val="20"/>
        </w:trPr>
        <w:tc>
          <w:tcPr>
            <w:tcW w:w="1701" w:type="dxa"/>
            <w:vAlign w:val="center"/>
          </w:tcPr>
          <w:p w14:paraId="798C6800" w14:textId="41EA5A6F"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FF02::9</w:t>
            </w:r>
          </w:p>
        </w:tc>
        <w:tc>
          <w:tcPr>
            <w:tcW w:w="2694" w:type="dxa"/>
            <w:vAlign w:val="center"/>
          </w:tcPr>
          <w:p w14:paraId="1A7EC25C" w14:textId="6A13E1DD"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224.0.0.9</w:t>
            </w:r>
          </w:p>
        </w:tc>
        <w:tc>
          <w:tcPr>
            <w:tcW w:w="6096" w:type="dxa"/>
            <w:vAlign w:val="center"/>
          </w:tcPr>
          <w:p w14:paraId="0BF30EBA" w14:textId="7043A440"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RIPv2 neighbors</w:t>
            </w:r>
          </w:p>
        </w:tc>
      </w:tr>
      <w:tr w:rsidR="00F83575" w:rsidRPr="00F83575" w14:paraId="542213A6" w14:textId="77777777" w:rsidTr="00BE412A">
        <w:trPr>
          <w:trHeight w:val="20"/>
        </w:trPr>
        <w:tc>
          <w:tcPr>
            <w:tcW w:w="1701" w:type="dxa"/>
            <w:vAlign w:val="center"/>
          </w:tcPr>
          <w:p w14:paraId="56A053AF" w14:textId="03D0434D"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FF02::1:2</w:t>
            </w:r>
          </w:p>
        </w:tc>
        <w:tc>
          <w:tcPr>
            <w:tcW w:w="2694" w:type="dxa"/>
            <w:vAlign w:val="center"/>
          </w:tcPr>
          <w:p w14:paraId="5FB73ED5" w14:textId="643C9CAF"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No address</w:t>
            </w:r>
          </w:p>
        </w:tc>
        <w:tc>
          <w:tcPr>
            <w:tcW w:w="6096" w:type="dxa"/>
            <w:vAlign w:val="center"/>
          </w:tcPr>
          <w:p w14:paraId="13F25E8D" w14:textId="711A82C8" w:rsidR="00F83575" w:rsidRPr="004B03AE" w:rsidRDefault="00F83575" w:rsidP="00F83575">
            <w:pPr>
              <w:rPr>
                <w:rStyle w:val="Hervorhebung"/>
                <w:b w:val="0"/>
                <w:bCs/>
                <w:i w:val="0"/>
                <w:iCs/>
                <w:color w:val="auto"/>
                <w:szCs w:val="22"/>
              </w:rPr>
            </w:pPr>
            <w:r w:rsidRPr="004B03AE">
              <w:rPr>
                <w:rStyle w:val="Hervorhebung"/>
                <w:b w:val="0"/>
                <w:bCs/>
                <w:i w:val="0"/>
                <w:iCs/>
                <w:color w:val="auto"/>
                <w:szCs w:val="22"/>
              </w:rPr>
              <w:t>DHCP-Relay-Agents / DHCP server</w:t>
            </w:r>
          </w:p>
        </w:tc>
      </w:tr>
    </w:tbl>
    <w:p w14:paraId="46B62C1C" w14:textId="632C0040" w:rsidR="005D05D6" w:rsidRPr="009D2511" w:rsidRDefault="00BE412A" w:rsidP="009D2511">
      <w:pPr>
        <w:pStyle w:val="berschrift6"/>
        <w:rPr>
          <w:rStyle w:val="Hervorhebung"/>
          <w:b/>
          <w:bCs w:val="0"/>
          <w:i w:val="0"/>
          <w:iCs/>
          <w:color w:val="auto"/>
        </w:rPr>
      </w:pPr>
      <w:r w:rsidRPr="00BE412A">
        <w:rPr>
          <w:rStyle w:val="Hervorhebung"/>
          <w:b/>
          <w:bCs w:val="0"/>
          <w:i w:val="0"/>
          <w:iCs/>
          <w:color w:val="auto"/>
          <w:sz w:val="12"/>
          <w:szCs w:val="14"/>
        </w:rPr>
        <w:br/>
      </w:r>
      <w:r w:rsidR="00263256" w:rsidRPr="009D2511">
        <w:rPr>
          <w:rStyle w:val="Hervorhebung"/>
          <w:b/>
          <w:bCs w:val="0"/>
          <w:i w:val="0"/>
          <w:iCs/>
          <w:color w:val="auto"/>
        </w:rPr>
        <w:t>Solicited-node multicast</w:t>
      </w:r>
    </w:p>
    <w:p w14:paraId="3406FD88" w14:textId="2D2757D6" w:rsidR="000E0D5C" w:rsidRDefault="00263256" w:rsidP="00730AB4">
      <w:pPr>
        <w:rPr>
          <w:rStyle w:val="Hervorhebung"/>
          <w:b w:val="0"/>
          <w:bCs/>
          <w:i w:val="0"/>
          <w:iCs/>
          <w:color w:val="auto"/>
        </w:rPr>
      </w:pPr>
      <w:r>
        <w:rPr>
          <w:rStyle w:val="Hervorhebung"/>
          <w:b w:val="0"/>
          <w:bCs/>
          <w:i w:val="0"/>
          <w:iCs/>
          <w:color w:val="auto"/>
        </w:rPr>
        <w:t>Prefix FF02::1:FF + lower 24 bits from unicast IPv6 address.</w:t>
      </w:r>
      <w:r w:rsidR="006F639B">
        <w:rPr>
          <w:rStyle w:val="Hervorhebung"/>
          <w:b w:val="0"/>
          <w:bCs/>
          <w:i w:val="0"/>
          <w:iCs/>
          <w:color w:val="auto"/>
        </w:rPr>
        <w:br/>
      </w:r>
      <w:r w:rsidR="009E66B4">
        <w:rPr>
          <w:rStyle w:val="Hervorhebung"/>
          <w:b w:val="0"/>
          <w:bCs/>
          <w:i w:val="0"/>
          <w:iCs/>
          <w:color w:val="auto"/>
        </w:rPr>
        <w:t xml:space="preserve">For each unicast and anycast address configured, there is a </w:t>
      </w:r>
      <w:r w:rsidR="009E66B4" w:rsidRPr="009F7CD6">
        <w:rPr>
          <w:rStyle w:val="Hervorhebung"/>
        </w:rPr>
        <w:t>corresponding solicited-node multicast</w:t>
      </w:r>
      <w:r w:rsidR="009E66B4">
        <w:rPr>
          <w:rStyle w:val="Hervorhebung"/>
          <w:b w:val="0"/>
          <w:bCs/>
          <w:i w:val="0"/>
          <w:iCs/>
          <w:color w:val="auto"/>
        </w:rPr>
        <w:t>.</w:t>
      </w:r>
      <w:r w:rsidR="009E66B4">
        <w:rPr>
          <w:rStyle w:val="Hervorhebung"/>
          <w:b w:val="0"/>
          <w:bCs/>
          <w:i w:val="0"/>
          <w:iCs/>
          <w:color w:val="auto"/>
        </w:rPr>
        <w:br/>
      </w:r>
      <w:r w:rsidR="009C5D3E">
        <w:rPr>
          <w:rStyle w:val="Hervorhebung"/>
          <w:b w:val="0"/>
          <w:bCs/>
          <w:i w:val="0"/>
          <w:iCs/>
          <w:color w:val="auto"/>
        </w:rPr>
        <w:t xml:space="preserve">Used for the </w:t>
      </w:r>
      <w:r w:rsidR="009C5D3E" w:rsidRPr="009F7CD6">
        <w:rPr>
          <w:rStyle w:val="Hervorhebung"/>
        </w:rPr>
        <w:t>replacement of ARP</w:t>
      </w:r>
      <w:r w:rsidR="009C5D3E">
        <w:rPr>
          <w:rStyle w:val="Hervorhebung"/>
          <w:b w:val="0"/>
          <w:bCs/>
          <w:i w:val="0"/>
          <w:iCs/>
          <w:color w:val="auto"/>
        </w:rPr>
        <w:t xml:space="preserve"> and</w:t>
      </w:r>
      <w:r w:rsidR="00D63F66">
        <w:rPr>
          <w:rStyle w:val="Hervorhebung"/>
          <w:b w:val="0"/>
          <w:bCs/>
          <w:i w:val="0"/>
          <w:iCs/>
          <w:color w:val="auto"/>
        </w:rPr>
        <w:t xml:space="preserve"> for</w:t>
      </w:r>
      <w:r w:rsidR="009C5D3E">
        <w:rPr>
          <w:rStyle w:val="Hervorhebung"/>
          <w:b w:val="0"/>
          <w:bCs/>
          <w:i w:val="0"/>
          <w:iCs/>
          <w:color w:val="auto"/>
        </w:rPr>
        <w:t xml:space="preserve"> Duplicate Address Detection (DAD)</w:t>
      </w:r>
      <w:r w:rsidR="00847E8B">
        <w:rPr>
          <w:rStyle w:val="Hervorhebung"/>
          <w:b w:val="0"/>
          <w:bCs/>
          <w:i w:val="0"/>
          <w:iCs/>
          <w:color w:val="auto"/>
        </w:rPr>
        <w:t>. This is to make sure that the client gets assigned an address which is not already in use.</w:t>
      </w:r>
      <w:r w:rsidR="006F639B">
        <w:rPr>
          <w:rStyle w:val="Hervorhebung"/>
          <w:b w:val="0"/>
          <w:bCs/>
          <w:i w:val="0"/>
          <w:iCs/>
          <w:color w:val="auto"/>
        </w:rPr>
        <w:br/>
      </w:r>
      <w:r w:rsidR="000E0D5C">
        <w:rPr>
          <w:rStyle w:val="Hervorhebung"/>
          <w:b w:val="0"/>
          <w:bCs/>
          <w:i w:val="0"/>
          <w:iCs/>
          <w:color w:val="auto"/>
        </w:rPr>
        <w:t xml:space="preserve">When a client assigns itself a IPv6 address, it sends </w:t>
      </w:r>
      <w:r w:rsidR="00C44862">
        <w:rPr>
          <w:rStyle w:val="Hervorhebung"/>
          <w:b w:val="0"/>
          <w:bCs/>
          <w:i w:val="0"/>
          <w:iCs/>
          <w:color w:val="auto"/>
        </w:rPr>
        <w:t xml:space="preserve">a request to </w:t>
      </w:r>
      <w:r w:rsidR="000E0D5C">
        <w:rPr>
          <w:rStyle w:val="Hervorhebung"/>
          <w:b w:val="0"/>
          <w:bCs/>
          <w:i w:val="0"/>
          <w:iCs/>
          <w:color w:val="auto"/>
        </w:rPr>
        <w:t>the corresponding solicited-node</w:t>
      </w:r>
      <w:r w:rsidR="00C44862">
        <w:rPr>
          <w:rStyle w:val="Hervorhebung"/>
          <w:b w:val="0"/>
          <w:bCs/>
          <w:i w:val="0"/>
          <w:iCs/>
          <w:color w:val="auto"/>
        </w:rPr>
        <w:t xml:space="preserve"> multicast address. Everyone in the scope</w:t>
      </w:r>
      <w:r w:rsidR="009E0589">
        <w:rPr>
          <w:rStyle w:val="Hervorhebung"/>
          <w:b w:val="0"/>
          <w:bCs/>
          <w:i w:val="0"/>
          <w:iCs/>
          <w:color w:val="auto"/>
        </w:rPr>
        <w:t xml:space="preserve"> of the solicited-node multicast address gets this (if </w:t>
      </w:r>
      <w:r w:rsidR="00847E8B">
        <w:rPr>
          <w:rStyle w:val="Hervorhebung"/>
          <w:b w:val="0"/>
          <w:bCs/>
          <w:i w:val="0"/>
          <w:iCs/>
          <w:color w:val="auto"/>
        </w:rPr>
        <w:t>they have</w:t>
      </w:r>
      <w:r w:rsidR="009E0589">
        <w:rPr>
          <w:rStyle w:val="Hervorhebung"/>
          <w:b w:val="0"/>
          <w:bCs/>
          <w:i w:val="0"/>
          <w:iCs/>
          <w:color w:val="auto"/>
        </w:rPr>
        <w:t xml:space="preserve"> the </w:t>
      </w:r>
      <w:r w:rsidR="00847E8B">
        <w:rPr>
          <w:rStyle w:val="Hervorhebung"/>
          <w:b w:val="0"/>
          <w:bCs/>
          <w:i w:val="0"/>
          <w:iCs/>
          <w:color w:val="auto"/>
        </w:rPr>
        <w:t xml:space="preserve">same </w:t>
      </w:r>
      <w:r w:rsidR="009E0589">
        <w:rPr>
          <w:rStyle w:val="Hervorhebung"/>
          <w:b w:val="0"/>
          <w:bCs/>
          <w:i w:val="0"/>
          <w:iCs/>
          <w:color w:val="auto"/>
        </w:rPr>
        <w:t xml:space="preserve">last 24 bits). If someone has the same </w:t>
      </w:r>
      <w:r w:rsidR="00847E8B">
        <w:rPr>
          <w:rStyle w:val="Hervorhebung"/>
          <w:b w:val="0"/>
          <w:bCs/>
          <w:i w:val="0"/>
          <w:iCs/>
          <w:color w:val="auto"/>
        </w:rPr>
        <w:t>a</w:t>
      </w:r>
      <w:r w:rsidR="009E0589">
        <w:rPr>
          <w:rStyle w:val="Hervorhebung"/>
          <w:b w:val="0"/>
          <w:bCs/>
          <w:i w:val="0"/>
          <w:iCs/>
          <w:color w:val="auto"/>
        </w:rPr>
        <w:t xml:space="preserve">ddress, it </w:t>
      </w:r>
      <w:r w:rsidR="00847E8B">
        <w:rPr>
          <w:rStyle w:val="Hervorhebung"/>
          <w:b w:val="0"/>
          <w:bCs/>
          <w:i w:val="0"/>
          <w:iCs/>
          <w:color w:val="auto"/>
        </w:rPr>
        <w:t>replies,</w:t>
      </w:r>
      <w:r w:rsidR="009E0589">
        <w:rPr>
          <w:rStyle w:val="Hervorhebung"/>
          <w:b w:val="0"/>
          <w:bCs/>
          <w:i w:val="0"/>
          <w:iCs/>
          <w:color w:val="auto"/>
        </w:rPr>
        <w:t xml:space="preserve"> and the </w:t>
      </w:r>
      <w:r w:rsidR="00554333">
        <w:rPr>
          <w:rStyle w:val="Hervorhebung"/>
          <w:b w:val="0"/>
          <w:bCs/>
          <w:i w:val="0"/>
          <w:iCs/>
          <w:color w:val="auto"/>
        </w:rPr>
        <w:t>client needs to select a different IPv6 address.</w:t>
      </w:r>
    </w:p>
    <w:p w14:paraId="6B007783" w14:textId="07B5FFF4" w:rsidR="004E02A9" w:rsidRDefault="0021562E" w:rsidP="004E02A9">
      <w:pPr>
        <w:pStyle w:val="berschrift3"/>
      </w:pPr>
      <w:bookmarkStart w:id="41" w:name="_Toc123911848"/>
      <w:r>
        <w:t>ICMPv6 and Neighbor Discovery Protocol</w:t>
      </w:r>
      <w:r w:rsidR="00764F07">
        <w:t xml:space="preserve"> (RFC 48</w:t>
      </w:r>
      <w:r w:rsidR="004E02A9">
        <w:t>61)</w:t>
      </w:r>
      <w:bookmarkEnd w:id="41"/>
    </w:p>
    <w:p w14:paraId="77B5E163" w14:textId="77777777" w:rsidR="004E02A9" w:rsidRPr="004E02A9" w:rsidRDefault="004E02A9" w:rsidP="004E02A9">
      <w:pPr>
        <w:pStyle w:val="kleinerAbstand"/>
      </w:pPr>
    </w:p>
    <w:p w14:paraId="672EE276" w14:textId="762055A2" w:rsidR="0021562E" w:rsidRPr="004E02A9" w:rsidRDefault="004E02A9" w:rsidP="004E02A9">
      <w:pPr>
        <w:spacing w:after="0"/>
        <w:rPr>
          <w:rStyle w:val="Hervorhebung"/>
        </w:rPr>
      </w:pPr>
      <w:r w:rsidRPr="004E02A9">
        <w:rPr>
          <w:rStyle w:val="Hervorhebung"/>
        </w:rPr>
        <w:t>ICMPv4 and ICMPv6 roles:</w:t>
      </w:r>
    </w:p>
    <w:p w14:paraId="179F96FB" w14:textId="77777777" w:rsidR="00F122FA" w:rsidRDefault="00F122FA" w:rsidP="004E02A9">
      <w:pPr>
        <w:pStyle w:val="Aufzhlung"/>
        <w:sectPr w:rsidR="00F122FA" w:rsidSect="00000A6B">
          <w:type w:val="continuous"/>
          <w:pgSz w:w="11906" w:h="16838"/>
          <w:pgMar w:top="720" w:right="720" w:bottom="720" w:left="720" w:header="708" w:footer="708" w:gutter="0"/>
          <w:cols w:space="708"/>
          <w:docGrid w:linePitch="360"/>
        </w:sectPr>
      </w:pPr>
    </w:p>
    <w:p w14:paraId="63A44777" w14:textId="468424F4" w:rsidR="004E02A9" w:rsidRDefault="004E02A9" w:rsidP="004E02A9">
      <w:pPr>
        <w:pStyle w:val="Aufzhlung"/>
      </w:pPr>
      <w:r>
        <w:t>Host Confirmation</w:t>
      </w:r>
    </w:p>
    <w:p w14:paraId="17D2E100" w14:textId="0D841DE3" w:rsidR="004E02A9" w:rsidRDefault="004E02A9" w:rsidP="004E02A9">
      <w:pPr>
        <w:pStyle w:val="Aufzhlung"/>
      </w:pPr>
      <w:r>
        <w:t>Destination or Service Unreachable</w:t>
      </w:r>
    </w:p>
    <w:p w14:paraId="36CFC8AF" w14:textId="2A54955C" w:rsidR="004E02A9" w:rsidRDefault="004E02A9" w:rsidP="004E02A9">
      <w:pPr>
        <w:pStyle w:val="Aufzhlung"/>
      </w:pPr>
      <w:r>
        <w:t>Time Exceeded</w:t>
      </w:r>
    </w:p>
    <w:p w14:paraId="5BC75895" w14:textId="4EA1289B" w:rsidR="004E02A9" w:rsidRDefault="004E02A9" w:rsidP="00F122FA">
      <w:pPr>
        <w:pStyle w:val="Aufzhlung"/>
      </w:pPr>
      <w:r>
        <w:t>Router Redirection</w:t>
      </w:r>
    </w:p>
    <w:p w14:paraId="40AE4748" w14:textId="2711ECB8" w:rsidR="004E02A9" w:rsidRDefault="004E02A9" w:rsidP="004E02A9">
      <w:pPr>
        <w:pStyle w:val="Aufzhlung"/>
      </w:pPr>
      <w:r>
        <w:t>Messaging between an IPv6 router and an IPv6 device:</w:t>
      </w:r>
    </w:p>
    <w:p w14:paraId="70024EBC" w14:textId="5A71D18A" w:rsidR="004E02A9" w:rsidRDefault="004E02A9" w:rsidP="007E00B5">
      <w:pPr>
        <w:pStyle w:val="Aufzhlung"/>
        <w:numPr>
          <w:ilvl w:val="1"/>
          <w:numId w:val="4"/>
        </w:numPr>
        <w:ind w:left="426" w:hanging="425"/>
      </w:pPr>
      <w:r>
        <w:t>Router Solicitation Message (RS)</w:t>
      </w:r>
    </w:p>
    <w:p w14:paraId="6CB7C7BC" w14:textId="69E973D8" w:rsidR="004E02A9" w:rsidRDefault="004E02A9" w:rsidP="007E00B5">
      <w:pPr>
        <w:pStyle w:val="Aufzhlung"/>
        <w:numPr>
          <w:ilvl w:val="1"/>
          <w:numId w:val="4"/>
        </w:numPr>
        <w:ind w:left="426" w:hanging="425"/>
      </w:pPr>
      <w:r>
        <w:t>Router Advertisement Message (RA)</w:t>
      </w:r>
    </w:p>
    <w:p w14:paraId="024451A4" w14:textId="19FB883E" w:rsidR="004E02A9" w:rsidRDefault="004E02A9" w:rsidP="007E00B5">
      <w:pPr>
        <w:pStyle w:val="Aufzhlung"/>
        <w:ind w:hanging="425"/>
      </w:pPr>
      <w:r>
        <w:t>Messaging between IPv6 devices:</w:t>
      </w:r>
    </w:p>
    <w:p w14:paraId="49364D91" w14:textId="40684EE0" w:rsidR="004E02A9" w:rsidRDefault="004E02A9" w:rsidP="007E00B5">
      <w:pPr>
        <w:pStyle w:val="Aufzhlung"/>
        <w:numPr>
          <w:ilvl w:val="1"/>
          <w:numId w:val="5"/>
        </w:numPr>
        <w:ind w:left="426" w:hanging="425"/>
      </w:pPr>
      <w:r>
        <w:t>Neighbor Solicitation Message (NS)</w:t>
      </w:r>
    </w:p>
    <w:p w14:paraId="269C7224" w14:textId="1AEE8050" w:rsidR="004E02A9" w:rsidRDefault="004E02A9" w:rsidP="007E00B5">
      <w:pPr>
        <w:pStyle w:val="Aufzhlung"/>
        <w:numPr>
          <w:ilvl w:val="1"/>
          <w:numId w:val="5"/>
        </w:numPr>
        <w:ind w:left="426" w:hanging="425"/>
      </w:pPr>
      <w:r>
        <w:t xml:space="preserve">Neighbor Advertisement Message (NA) </w:t>
      </w:r>
    </w:p>
    <w:p w14:paraId="29B3FC48" w14:textId="5C3208DF" w:rsidR="004E02A9" w:rsidRDefault="004E02A9" w:rsidP="007E00B5">
      <w:pPr>
        <w:pStyle w:val="Aufzhlung"/>
        <w:numPr>
          <w:ilvl w:val="1"/>
          <w:numId w:val="5"/>
        </w:numPr>
        <w:ind w:left="426" w:hanging="425"/>
      </w:pPr>
      <w:r>
        <w:t>Duplicate Address Detection (DAD)</w:t>
      </w:r>
    </w:p>
    <w:p w14:paraId="606FD866" w14:textId="77777777" w:rsidR="00F122FA" w:rsidRDefault="00F122FA" w:rsidP="002914BA">
      <w:pPr>
        <w:pStyle w:val="kleinerAbstand"/>
        <w:sectPr w:rsidR="00F122FA" w:rsidSect="00F122FA">
          <w:type w:val="continuous"/>
          <w:pgSz w:w="11906" w:h="16838"/>
          <w:pgMar w:top="720" w:right="720" w:bottom="720" w:left="720" w:header="708" w:footer="708" w:gutter="0"/>
          <w:cols w:num="2" w:space="708"/>
          <w:docGrid w:linePitch="360"/>
        </w:sectPr>
      </w:pPr>
    </w:p>
    <w:p w14:paraId="7C0C57E6" w14:textId="62077826" w:rsidR="005F6148" w:rsidRDefault="005F6148" w:rsidP="005F6148">
      <w:pPr>
        <w:pStyle w:val="berschrift4"/>
      </w:pPr>
      <w:r>
        <w:t>Neighbor Discovery (RFC 4861)</w:t>
      </w:r>
    </w:p>
    <w:p w14:paraId="36DC2CE3" w14:textId="49068C1F" w:rsidR="005F6148" w:rsidRDefault="005F6148" w:rsidP="005F6148">
      <w:pPr>
        <w:pStyle w:val="Aufzhlung"/>
        <w:numPr>
          <w:ilvl w:val="0"/>
          <w:numId w:val="0"/>
        </w:numPr>
      </w:pPr>
      <w:r>
        <w:t>Replaces IPv4 ARP (Layer-2 address resolution for IPv6)</w:t>
      </w:r>
    </w:p>
    <w:p w14:paraId="32226DA9" w14:textId="3C2700B6" w:rsidR="00EC3672" w:rsidRDefault="005F6148" w:rsidP="002914BA">
      <w:pPr>
        <w:pStyle w:val="Aufzhlung"/>
        <w:numPr>
          <w:ilvl w:val="0"/>
          <w:numId w:val="0"/>
        </w:numPr>
      </w:pPr>
      <w:r>
        <w:t>Adds new enhanced functionality (Finding Routers, Redirect, Stateless addressing, etc.)</w:t>
      </w:r>
    </w:p>
    <w:p w14:paraId="3B98EF30" w14:textId="75A8B861" w:rsidR="00EC3672" w:rsidRDefault="00EC3672" w:rsidP="00EC3672">
      <w:pPr>
        <w:pStyle w:val="berschrift4"/>
      </w:pPr>
      <w:r>
        <w:t>Router Advertisement (RA)</w:t>
      </w:r>
      <w:r w:rsidR="008D0574">
        <w:t xml:space="preserve"> and Router Solicitation (RS)</w:t>
      </w:r>
    </w:p>
    <w:p w14:paraId="6B39238A" w14:textId="1F9272AB" w:rsidR="00717C28" w:rsidRDefault="00EC3672" w:rsidP="002914BA">
      <w:pPr>
        <w:pStyle w:val="Aufzhlung"/>
        <w:numPr>
          <w:ilvl w:val="0"/>
          <w:numId w:val="0"/>
        </w:numPr>
      </w:pPr>
      <w:r>
        <w:t>Routers send periodic Router Advertisements to the all-nodes multicast address</w:t>
      </w:r>
      <w:r w:rsidR="008D0574">
        <w:t>. At boot time, nodes send Router Solicitations to receive promptly Router Advertisements</w:t>
      </w:r>
      <w:r w:rsidR="00717C28">
        <w:t>.</w:t>
      </w:r>
    </w:p>
    <w:p w14:paraId="700BBAF0" w14:textId="3CC94894" w:rsidR="00717C28" w:rsidRDefault="00717C28" w:rsidP="00717C28">
      <w:pPr>
        <w:pStyle w:val="berschrift4"/>
      </w:pPr>
      <w:r>
        <w:t>Duplicate Address Detection (DAD)</w:t>
      </w:r>
    </w:p>
    <w:p w14:paraId="70A7C8AF" w14:textId="7649A70C" w:rsidR="00B07209" w:rsidRDefault="00717C28" w:rsidP="002914BA">
      <w:pPr>
        <w:pStyle w:val="Aufzhlung"/>
        <w:numPr>
          <w:ilvl w:val="0"/>
          <w:numId w:val="0"/>
        </w:numPr>
      </w:pPr>
      <w:r>
        <w:t>DAD uses neighbor solicitation to verify the existence of an address to be configured</w:t>
      </w:r>
      <w:r w:rsidR="00B07209">
        <w:t>.</w:t>
      </w:r>
    </w:p>
    <w:p w14:paraId="53673682" w14:textId="29CEC118" w:rsidR="00B07209" w:rsidRDefault="00B07209" w:rsidP="00B07209">
      <w:pPr>
        <w:pStyle w:val="berschrift4"/>
      </w:pPr>
      <w:r>
        <w:t>Redirect</w:t>
      </w:r>
    </w:p>
    <w:p w14:paraId="7C557327" w14:textId="72424940" w:rsidR="00EC3672" w:rsidRDefault="00B07209" w:rsidP="005F6148">
      <w:pPr>
        <w:pStyle w:val="Aufzhlung"/>
        <w:numPr>
          <w:ilvl w:val="0"/>
          <w:numId w:val="0"/>
        </w:numPr>
      </w:pPr>
      <w:r>
        <w:t>Redirect is used by a router to signal the reroute of a packet to a better route.</w:t>
      </w:r>
    </w:p>
    <w:p w14:paraId="598D8411" w14:textId="714BFD16" w:rsidR="0021562E" w:rsidRDefault="0021562E" w:rsidP="0021562E">
      <w:pPr>
        <w:pStyle w:val="berschrift3"/>
      </w:pPr>
      <w:bookmarkStart w:id="42" w:name="_Toc123911849"/>
      <w:r>
        <w:t>IPv6 Configuration</w:t>
      </w:r>
      <w:bookmarkEnd w:id="42"/>
    </w:p>
    <w:p w14:paraId="620572AF" w14:textId="77777777" w:rsidR="00FE5E41" w:rsidRPr="00FE5E41" w:rsidRDefault="00FE5E41" w:rsidP="00FE5E41">
      <w:pPr>
        <w:pStyle w:val="kleinerAbstand"/>
      </w:pPr>
    </w:p>
    <w:p w14:paraId="17E589CB" w14:textId="0D0E7159" w:rsidR="0021562E" w:rsidRDefault="006D62A7" w:rsidP="00FE5E41">
      <w:pPr>
        <w:pStyle w:val="berschrift6"/>
      </w:pPr>
      <w:r>
        <w:t>There</w:t>
      </w:r>
      <w:r w:rsidR="00DB1C02">
        <w:t xml:space="preserve"> are 5 configuration options for Global Unicast addresses</w:t>
      </w:r>
    </w:p>
    <w:p w14:paraId="0B58C240" w14:textId="2A96935B" w:rsidR="00DB1C02" w:rsidRDefault="00DB1C02" w:rsidP="00DB1C02">
      <w:pPr>
        <w:pStyle w:val="Aufzhlung"/>
      </w:pPr>
      <w:r w:rsidRPr="00B22DC1">
        <w:rPr>
          <w:rStyle w:val="Hervorhebung"/>
        </w:rPr>
        <w:t>Static configuration:</w:t>
      </w:r>
      <w:r>
        <w:t xml:space="preserve"> The IPv6 address and the prefix length are both configured on the interface</w:t>
      </w:r>
    </w:p>
    <w:p w14:paraId="1EA7DF65" w14:textId="09D1FFE6" w:rsidR="00B22DC1" w:rsidRDefault="00DB1C02" w:rsidP="00B22DC1">
      <w:pPr>
        <w:pStyle w:val="Aufzhlung"/>
      </w:pPr>
      <w:r w:rsidRPr="00B22DC1">
        <w:rPr>
          <w:rStyle w:val="Hervorhebung"/>
        </w:rPr>
        <w:t>EUI-64:</w:t>
      </w:r>
      <w:r>
        <w:t xml:space="preserve"> </w:t>
      </w:r>
      <w:r w:rsidR="004327C9">
        <w:t>Configuration of the prefix and prefix length. The interface ID is created automatically based on the MAC address. The 48-bit MAC address is expanded to 64 bi</w:t>
      </w:r>
      <w:r w:rsidR="000B2A9C">
        <w:t>t by insertin</w:t>
      </w:r>
      <w:r w:rsidR="00B22DC1">
        <w:t>g</w:t>
      </w:r>
      <w:r w:rsidR="000B2A9C">
        <w:t xml:space="preserve"> FFFE into the middle 16 bits. The 7. </w:t>
      </w:r>
      <w:r w:rsidR="00B22DC1">
        <w:t>b</w:t>
      </w:r>
      <w:r w:rsidR="000B2A9C">
        <w:t>it</w:t>
      </w:r>
      <w:r w:rsidR="00B22DC1">
        <w:t xml:space="preserve"> from the start is inverted. Problematic because of privacy issues.</w:t>
      </w:r>
    </w:p>
    <w:p w14:paraId="79EAEF44" w14:textId="401ECBB5" w:rsidR="00B22DC1" w:rsidRDefault="00220142" w:rsidP="00B22DC1">
      <w:pPr>
        <w:pStyle w:val="Aufzhlung"/>
      </w:pPr>
      <w:r>
        <w:rPr>
          <w:rStyle w:val="Hervorhebung"/>
        </w:rPr>
        <w:t>Stateless address autoconfiguration (SLAAC):</w:t>
      </w:r>
      <w:r>
        <w:t xml:space="preserve"> The prefix and the prefix length is </w:t>
      </w:r>
      <w:r w:rsidR="00486288">
        <w:t>derived</w:t>
      </w:r>
      <w:r>
        <w:t xml:space="preserve"> from the ND Router Advertisement. The interface ID is created automatically based on the MAC address (EUI-64)</w:t>
      </w:r>
    </w:p>
    <w:p w14:paraId="537F5EA2" w14:textId="52B1739C" w:rsidR="00220142" w:rsidRDefault="00220142" w:rsidP="00B22DC1">
      <w:pPr>
        <w:pStyle w:val="Aufzhlung"/>
      </w:pPr>
      <w:r>
        <w:rPr>
          <w:rStyle w:val="Hervorhebung"/>
        </w:rPr>
        <w:t>SLAAC+ stateless DHCP (RFC 3736):</w:t>
      </w:r>
      <w:r>
        <w:t xml:space="preserve"> DHCP is used to get additional information such as the DNS servers.</w:t>
      </w:r>
    </w:p>
    <w:p w14:paraId="599E293F" w14:textId="6317D773" w:rsidR="0038121C" w:rsidRDefault="00220142" w:rsidP="000071D7">
      <w:pPr>
        <w:pStyle w:val="Aufzhlung"/>
      </w:pPr>
      <w:r>
        <w:rPr>
          <w:rStyle w:val="Hervorhebung"/>
        </w:rPr>
        <w:t>Stateful autoconfiguration (</w:t>
      </w:r>
      <w:r w:rsidR="00CF6C35">
        <w:rPr>
          <w:rStyle w:val="Hervorhebung"/>
        </w:rPr>
        <w:t xml:space="preserve">RFC 3315) or DHCPv6: </w:t>
      </w:r>
      <w:r w:rsidR="00CF6C35" w:rsidRPr="00CF6C35">
        <w:t>similar to DHCP for IPv4</w:t>
      </w:r>
    </w:p>
    <w:p w14:paraId="18BAAEE9" w14:textId="4DF3CC9F" w:rsidR="00FE5E41" w:rsidRDefault="00FE5E41" w:rsidP="00FE5E41">
      <w:pPr>
        <w:pStyle w:val="berschrift6"/>
      </w:pPr>
      <w:r>
        <w:t>There are 2 configuration options for Link-Local addresses:</w:t>
      </w:r>
    </w:p>
    <w:p w14:paraId="2313F6CC" w14:textId="1D424EFA" w:rsidR="00FE5E41" w:rsidRDefault="00FE5E41" w:rsidP="00FE5E41">
      <w:pPr>
        <w:pStyle w:val="Aufzhlung"/>
      </w:pPr>
      <w:r w:rsidRPr="00FE5E41">
        <w:rPr>
          <w:rStyle w:val="Hervorhebung"/>
        </w:rPr>
        <w:t>Dynamically</w:t>
      </w:r>
      <w:r>
        <w:t>, using EUI-46 or a random generated Interface ID</w:t>
      </w:r>
    </w:p>
    <w:p w14:paraId="4D5A3F91" w14:textId="496FCDC6" w:rsidR="00FE5E41" w:rsidRDefault="00FE5E41" w:rsidP="008F39F2">
      <w:pPr>
        <w:pStyle w:val="Aufzhlung"/>
      </w:pPr>
      <w:r w:rsidRPr="00FE5E41">
        <w:rPr>
          <w:rStyle w:val="Hervorhebung"/>
        </w:rPr>
        <w:t>Statically</w:t>
      </w:r>
      <w:r>
        <w:t>, entering the link-local address manually.</w:t>
      </w:r>
    </w:p>
    <w:p w14:paraId="4B52376C" w14:textId="1DD8278E" w:rsidR="008F39F2" w:rsidRDefault="008F39F2" w:rsidP="008F39F2">
      <w:pPr>
        <w:pStyle w:val="Definition"/>
      </w:pPr>
      <w:r>
        <w:lastRenderedPageBreak/>
        <w:t xml:space="preserve">IPv6 interfaces are expected to have </w:t>
      </w:r>
      <w:r w:rsidRPr="008F39F2">
        <w:rPr>
          <w:rStyle w:val="Hervorhebung"/>
        </w:rPr>
        <w:t>multiple</w:t>
      </w:r>
      <w:r>
        <w:t xml:space="preserve"> IP addresses: one or many global unicast addresses and </w:t>
      </w:r>
      <w:r>
        <w:br/>
        <w:t>one link-local address.</w:t>
      </w:r>
    </w:p>
    <w:p w14:paraId="08E8FA9A" w14:textId="77777777" w:rsidR="008F39F2" w:rsidRDefault="008F39F2" w:rsidP="006F639B">
      <w:pPr>
        <w:pStyle w:val="kleinerAbstand"/>
      </w:pPr>
    </w:p>
    <w:p w14:paraId="7A829ACC" w14:textId="7178CE40" w:rsidR="0038121C" w:rsidRDefault="00AB3A44" w:rsidP="00AB3A44">
      <w:pPr>
        <w:pStyle w:val="berschrift3"/>
      </w:pPr>
      <w:bookmarkStart w:id="43" w:name="_Toc123911850"/>
      <w:r>
        <w:t>Routing</w:t>
      </w:r>
      <w:bookmarkEnd w:id="43"/>
    </w:p>
    <w:p w14:paraId="2C36EC0C" w14:textId="4F34F02C" w:rsidR="002E71BC" w:rsidRDefault="002E71BC" w:rsidP="000071D7">
      <w:pPr>
        <w:rPr>
          <w:noProof/>
        </w:rPr>
      </w:pPr>
      <w:r>
        <w:rPr>
          <w:noProof/>
        </w:rPr>
        <w:t>PC A is sending a packet to PC B. What are the Layer 2 and Layer 3 SA and DA of the packet at each step?</w:t>
      </w:r>
    </w:p>
    <w:p w14:paraId="478A22DB" w14:textId="74114F2A" w:rsidR="00AB3A44" w:rsidRPr="00974271" w:rsidRDefault="002E71BC" w:rsidP="000071D7">
      <w:pPr>
        <w:rPr>
          <w:b/>
          <w:bCs/>
          <w:color w:val="C00000"/>
        </w:rPr>
      </w:pPr>
      <w:r w:rsidRPr="002E71BC">
        <w:rPr>
          <w:b/>
          <w:bCs/>
          <w:noProof/>
          <w:color w:val="C00000"/>
        </w:rPr>
        <w:drawing>
          <wp:inline distT="0" distB="0" distL="0" distR="0" wp14:anchorId="27A3F2A0" wp14:editId="65656562">
            <wp:extent cx="4180840" cy="317737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5678" cy="3196252"/>
                    </a:xfrm>
                    <a:prstGeom prst="rect">
                      <a:avLst/>
                    </a:prstGeom>
                  </pic:spPr>
                </pic:pic>
              </a:graphicData>
            </a:graphic>
          </wp:inline>
        </w:drawing>
      </w:r>
    </w:p>
    <w:p w14:paraId="0984FBCA" w14:textId="28FF3B57" w:rsidR="0038121C" w:rsidRDefault="00F2171E" w:rsidP="00F2171E">
      <w:pPr>
        <w:pStyle w:val="berschrift2"/>
      </w:pPr>
      <w:bookmarkStart w:id="44" w:name="_Toc123911851"/>
      <w:r>
        <w:t>Link-State Routing</w:t>
      </w:r>
      <w:r w:rsidR="00EC4C0D">
        <w:t xml:space="preserve"> (Dynamic Routing)</w:t>
      </w:r>
      <w:r w:rsidR="005B4EBC">
        <w:t xml:space="preserve"> / Layer 3</w:t>
      </w:r>
      <w:bookmarkEnd w:id="44"/>
    </w:p>
    <w:p w14:paraId="3C6CB82B" w14:textId="6F18E106" w:rsidR="00F17EE7" w:rsidRPr="00CE3DA1" w:rsidRDefault="00DF286D" w:rsidP="000071D7">
      <w:pPr>
        <w:rPr>
          <w:b/>
          <w:i/>
          <w:color w:val="29769E" w:themeColor="accent1" w:themeTint="BF"/>
        </w:rPr>
      </w:pPr>
      <w:r>
        <w:t>Dynamic Routing</w:t>
      </w:r>
      <w:r w:rsidR="008772EF">
        <w:t xml:space="preserve"> relies on a routing protocol to share knowledge among routers. A routing protocol define how to send updates, what knowledge is contained in these updates, when to send this knowledge and how to locate recipients of the updates.</w:t>
      </w:r>
      <w:r w:rsidR="00C04CDF">
        <w:t xml:space="preserve"> </w:t>
      </w:r>
      <w:r w:rsidR="00C04CDF" w:rsidRPr="00C04CDF">
        <w:rPr>
          <w:rStyle w:val="Hervorhebung"/>
        </w:rPr>
        <w:t>A router passes routing information to its neighbors.</w:t>
      </w:r>
      <w:r w:rsidR="00CE3DA1">
        <w:rPr>
          <w:rStyle w:val="Hervorhebung"/>
        </w:rPr>
        <w:br/>
      </w:r>
      <w:r w:rsidR="00C04CDF">
        <w:t xml:space="preserve">Routers have a </w:t>
      </w:r>
      <w:r w:rsidR="00C04CDF" w:rsidRPr="00CE3DA1">
        <w:rPr>
          <w:rStyle w:val="Hervorhebung"/>
        </w:rPr>
        <w:t>global view</w:t>
      </w:r>
      <w:r w:rsidR="00C04CDF">
        <w:t xml:space="preserve"> of network topology.</w:t>
      </w:r>
      <w:r w:rsidR="00772E20">
        <w:t xml:space="preserve"> Each router has </w:t>
      </w:r>
      <w:r w:rsidR="00772E20" w:rsidRPr="00CE3DA1">
        <w:rPr>
          <w:rStyle w:val="Hervorhebung"/>
        </w:rPr>
        <w:t>exact knowledge about all other routers</w:t>
      </w:r>
      <w:r w:rsidR="00772E20">
        <w:t>, all links and their costs of a network stored in the topology database.</w:t>
      </w:r>
      <w:r w:rsidR="00CE3DA1">
        <w:rPr>
          <w:b/>
          <w:i/>
          <w:color w:val="29769E" w:themeColor="accent1" w:themeTint="BF"/>
        </w:rPr>
        <w:br/>
      </w:r>
      <w:r w:rsidR="00F17EE7">
        <w:t>The routing table in Link-State routing is only sent if it is triggered, if there is a problem.</w:t>
      </w:r>
      <w:r w:rsidR="00993189">
        <w:t xml:space="preserve"> Is not sent periodic.</w:t>
      </w:r>
    </w:p>
    <w:p w14:paraId="57E74F77" w14:textId="2F4BD5B6" w:rsidR="00A33150" w:rsidRDefault="00CC277F" w:rsidP="006F639B">
      <w:pPr>
        <w:pStyle w:val="berschrift6"/>
      </w:pPr>
      <w:r>
        <w:t xml:space="preserve">How </w:t>
      </w:r>
      <w:r w:rsidR="00A33150">
        <w:t>do all nods know about the network topology and find the best path?</w:t>
      </w:r>
      <w:r w:rsidR="00B35748">
        <w:t xml:space="preserve"> See next:</w:t>
      </w:r>
    </w:p>
    <w:p w14:paraId="73785C0A" w14:textId="07AEEB03" w:rsidR="00181912" w:rsidRDefault="00830F8E" w:rsidP="00830F8E">
      <w:pPr>
        <w:pStyle w:val="berschrift3"/>
      </w:pPr>
      <w:bookmarkStart w:id="45" w:name="_Toc123911852"/>
      <w:r>
        <w:t>Hello Protocol</w:t>
      </w:r>
      <w:bookmarkEnd w:id="45"/>
    </w:p>
    <w:p w14:paraId="04F9E16D" w14:textId="50279A00" w:rsidR="00D16F9C" w:rsidRDefault="00830F8E" w:rsidP="00830F8E">
      <w:r>
        <w:t xml:space="preserve">First, neighboring routers </w:t>
      </w:r>
      <w:r w:rsidRPr="007C2A3C">
        <w:rPr>
          <w:rStyle w:val="Hervorhebung"/>
        </w:rPr>
        <w:t>have to establish a relationship</w:t>
      </w:r>
      <w:r>
        <w:t xml:space="preserve"> called adjacency.</w:t>
      </w:r>
      <w:r w:rsidR="00546FB9">
        <w:t xml:space="preserve"> They </w:t>
      </w:r>
      <w:r w:rsidR="00546FB9" w:rsidRPr="007C2A3C">
        <w:rPr>
          <w:rStyle w:val="Hervorhebung"/>
        </w:rPr>
        <w:t xml:space="preserve">need to agree on a set of protocol specific </w:t>
      </w:r>
      <w:r w:rsidR="005917F4" w:rsidRPr="007C2A3C">
        <w:rPr>
          <w:rStyle w:val="Hervorhebung"/>
        </w:rPr>
        <w:t>parameters</w:t>
      </w:r>
      <w:r w:rsidR="005917F4">
        <w:t xml:space="preserve"> such as timers, capabilities etc.</w:t>
      </w:r>
      <w:r w:rsidR="00F122FA">
        <w:br/>
      </w:r>
      <w:r w:rsidR="005917F4">
        <w:t xml:space="preserve">Once the routers agree on adjacent neighborship, they </w:t>
      </w:r>
      <w:r w:rsidR="005917F4" w:rsidRPr="007C2A3C">
        <w:rPr>
          <w:rStyle w:val="Hervorhebung"/>
        </w:rPr>
        <w:t>exchange and verify database information</w:t>
      </w:r>
      <w:r w:rsidR="005917F4">
        <w:t xml:space="preserve"> until their DBs are identical. They continue to exchange “keepalives”</w:t>
      </w:r>
      <w:r w:rsidR="00D16F9C">
        <w:t xml:space="preserve"> (</w:t>
      </w:r>
      <w:r w:rsidR="00C37C45">
        <w:t>e.g.</w:t>
      </w:r>
      <w:r w:rsidR="00D16F9C">
        <w:t xml:space="preserve"> every 10 sec.). Routers are considered dead if keepalives are not responded for ca 30-40 sec.</w:t>
      </w:r>
      <w:r w:rsidR="00F122FA">
        <w:br/>
      </w:r>
      <w:r w:rsidR="00D16F9C">
        <w:t xml:space="preserve">The OSPF packets are sent as IP multicast packets on LAN, point-to-point and point-to-multipoint links. </w:t>
      </w:r>
    </w:p>
    <w:p w14:paraId="4B32F1E7" w14:textId="36BCF3AE" w:rsidR="006920A0" w:rsidRDefault="004118DD" w:rsidP="004118DD">
      <w:pPr>
        <w:pStyle w:val="berschrift3"/>
      </w:pPr>
      <w:bookmarkStart w:id="46" w:name="_Toc123911853"/>
      <w:r>
        <w:t>Controlled Flooding of Link State Advertisements (LSA)</w:t>
      </w:r>
      <w:bookmarkEnd w:id="46"/>
    </w:p>
    <w:p w14:paraId="166CDCA6" w14:textId="2D2F095C" w:rsidR="0038121C" w:rsidRDefault="00256D5E" w:rsidP="000071D7">
      <w:r>
        <w:t xml:space="preserve">In the </w:t>
      </w:r>
      <w:r w:rsidRPr="00F06E8A">
        <w:rPr>
          <w:rStyle w:val="Hervorhebung"/>
        </w:rPr>
        <w:t>case of a topology change</w:t>
      </w:r>
      <w:r>
        <w:t xml:space="preserve">, an LSA is generated and </w:t>
      </w:r>
      <w:r w:rsidRPr="00F06E8A">
        <w:rPr>
          <w:rStyle w:val="Hervorhebung"/>
        </w:rPr>
        <w:t>sent to every adjacent neighbor</w:t>
      </w:r>
      <w:r>
        <w:t>.</w:t>
      </w:r>
      <w:r w:rsidR="00851E64">
        <w:t xml:space="preserve"> Each received LSA is copied to every other link except on the link that the LSA was received on. </w:t>
      </w:r>
      <w:r w:rsidR="00851E64" w:rsidRPr="00F06E8A">
        <w:rPr>
          <w:rStyle w:val="Hervorhebung"/>
        </w:rPr>
        <w:t>When all routers have received all LSAs, the flooding stops.</w:t>
      </w:r>
      <w:r w:rsidR="00273FC1" w:rsidRPr="00F06E8A">
        <w:rPr>
          <w:rStyle w:val="Hervorhebung"/>
        </w:rPr>
        <w:t xml:space="preserve"> </w:t>
      </w:r>
      <w:r w:rsidR="00273FC1">
        <w:t>All LSAs use sequence numbers and the latest LSA is kept. There is also an Age field in all LSAs that is incremented as the LSA is re-transmitted across the network</w:t>
      </w:r>
      <w:r w:rsidR="006669C3">
        <w:t>.</w:t>
      </w:r>
    </w:p>
    <w:p w14:paraId="28F553ED" w14:textId="29A1DF1A" w:rsidR="0038121C" w:rsidRDefault="00373AFF" w:rsidP="005C3A27">
      <w:pPr>
        <w:pStyle w:val="berschrift6"/>
      </w:pPr>
      <w:r>
        <w:t>An LSA</w:t>
      </w:r>
      <w:r w:rsidR="005C3A27">
        <w:t xml:space="preserve"> includes:</w:t>
      </w:r>
    </w:p>
    <w:p w14:paraId="7F143E42" w14:textId="11849225" w:rsidR="005C3A27" w:rsidRDefault="005C3A27" w:rsidP="005C3A27">
      <w:pPr>
        <w:pStyle w:val="Aufzhlung"/>
      </w:pPr>
      <w:r w:rsidRPr="005C3A27">
        <w:rPr>
          <w:rStyle w:val="Hervorhebung"/>
        </w:rPr>
        <w:t>Router Link Information:</w:t>
      </w:r>
      <w:r>
        <w:t xml:space="preserve"> advertises a router adjacent neighbors with a triple</w:t>
      </w:r>
      <w:r w:rsidR="00DB62DB">
        <w:t xml:space="preserve"> of Router ID, Neighbor ID and Cost where the cost is the cost of the link to the neighbor</w:t>
      </w:r>
    </w:p>
    <w:p w14:paraId="27136E7A" w14:textId="5FEF65C9" w:rsidR="00DB62DB" w:rsidRDefault="00DB62DB" w:rsidP="005C3A27">
      <w:pPr>
        <w:pStyle w:val="Aufzhlung"/>
      </w:pPr>
      <w:r>
        <w:rPr>
          <w:rStyle w:val="Hervorhebung"/>
        </w:rPr>
        <w:lastRenderedPageBreak/>
        <w:t>Stub Network Information:</w:t>
      </w:r>
      <w:r>
        <w:t xml:space="preserve"> advertises a routers directly connected stub networks (networks with no neighbors) with a triple of Router ID, Network ID</w:t>
      </w:r>
      <w:r w:rsidR="007F64DA">
        <w:t xml:space="preserve"> and</w:t>
      </w:r>
      <w:r>
        <w:t xml:space="preserve"> Cost</w:t>
      </w:r>
      <w:r w:rsidR="00246DCF">
        <w:t>.</w:t>
      </w:r>
    </w:p>
    <w:p w14:paraId="2B8636DF" w14:textId="77777777" w:rsidR="000F64B2" w:rsidRPr="000F64B2" w:rsidRDefault="000F64B2" w:rsidP="000F64B2">
      <w:pPr>
        <w:pStyle w:val="Aufzhlung"/>
        <w:numPr>
          <w:ilvl w:val="0"/>
          <w:numId w:val="0"/>
        </w:numPr>
        <w:ind w:left="426" w:hanging="360"/>
        <w:rPr>
          <w:sz w:val="8"/>
          <w:szCs w:val="8"/>
        </w:rPr>
      </w:pPr>
    </w:p>
    <w:p w14:paraId="372FFD91" w14:textId="3B2E98EB" w:rsidR="00EB26A3" w:rsidRDefault="00246DCF" w:rsidP="00246DCF">
      <w:pPr>
        <w:pStyle w:val="Aufzhlung"/>
        <w:numPr>
          <w:ilvl w:val="0"/>
          <w:numId w:val="0"/>
        </w:numPr>
      </w:pPr>
      <w:r>
        <w:t>Each router creates its own topology database by storing the LSA received from all other routers as a series of records.</w:t>
      </w:r>
    </w:p>
    <w:p w14:paraId="0041AD41" w14:textId="55C6436A" w:rsidR="009D0C48" w:rsidRDefault="009D0C48" w:rsidP="009D0C48">
      <w:pPr>
        <w:pStyle w:val="berschrift3"/>
      </w:pPr>
      <w:bookmarkStart w:id="47" w:name="_Toc123911854"/>
      <w:r>
        <w:t>Shortest Path First</w:t>
      </w:r>
      <w:r w:rsidR="007C2A3C">
        <w:t xml:space="preserve"> (SPF)</w:t>
      </w:r>
      <w:r>
        <w:t xml:space="preserve"> Algorithm (Dijkstra)</w:t>
      </w:r>
      <w:bookmarkEnd w:id="47"/>
    </w:p>
    <w:p w14:paraId="3D24CE2F" w14:textId="15F68279" w:rsidR="00AB0744" w:rsidRDefault="0007599D" w:rsidP="00246DCF">
      <w:pPr>
        <w:pStyle w:val="Aufzhlung"/>
        <w:numPr>
          <w:ilvl w:val="0"/>
          <w:numId w:val="0"/>
        </w:numPr>
      </w:pPr>
      <w:r>
        <w:t xml:space="preserve">Constructs a </w:t>
      </w:r>
      <w:r w:rsidRPr="00B00C56">
        <w:rPr>
          <w:rStyle w:val="Hervorhebung"/>
        </w:rPr>
        <w:t>tree</w:t>
      </w:r>
      <w:r>
        <w:t xml:space="preserve"> of minimum total length</w:t>
      </w:r>
      <w:r w:rsidR="00B00C56">
        <w:t>s</w:t>
      </w:r>
      <w:r>
        <w:t xml:space="preserve"> between the n nodes (The tree graph is a graph with only one path between every two nodes)</w:t>
      </w:r>
      <w:r w:rsidR="00D87ABE">
        <w:t xml:space="preserve">. Every time there is a </w:t>
      </w:r>
      <w:r w:rsidR="00D87ABE" w:rsidRPr="00B00C56">
        <w:rPr>
          <w:rStyle w:val="Hervorhebung"/>
        </w:rPr>
        <w:t>change in the network topology</w:t>
      </w:r>
      <w:r w:rsidR="00D87ABE">
        <w:t xml:space="preserve">, Routers must </w:t>
      </w:r>
      <w:r w:rsidR="00D87ABE" w:rsidRPr="00B00C56">
        <w:rPr>
          <w:rStyle w:val="Hervorhebung"/>
        </w:rPr>
        <w:t>rerun SPF</w:t>
      </w:r>
      <w:r w:rsidR="00D87ABE">
        <w:t>.</w:t>
      </w:r>
      <w:r w:rsidR="00C14616">
        <w:t xml:space="preserve"> An inter-area topology change does not trigger the SPF recalculation.</w:t>
      </w:r>
    </w:p>
    <w:p w14:paraId="088F59CB" w14:textId="58CA192B" w:rsidR="0007599D" w:rsidRPr="006F639B" w:rsidRDefault="006E28FB" w:rsidP="00246DCF">
      <w:pPr>
        <w:pStyle w:val="Aufzhlung"/>
        <w:numPr>
          <w:ilvl w:val="0"/>
          <w:numId w:val="0"/>
        </w:numPr>
        <w:rPr>
          <w:b/>
          <w:bCs/>
        </w:rPr>
      </w:pPr>
      <w:r w:rsidRPr="006F639B">
        <w:rPr>
          <w:b/>
          <w:bCs/>
        </w:rPr>
        <w:t>Create a table of three columns</w:t>
      </w:r>
      <w:r w:rsidR="00CD450F" w:rsidRPr="006F639B">
        <w:rPr>
          <w:b/>
          <w:bCs/>
        </w:rPr>
        <w:t xml:space="preserve">: </w:t>
      </w:r>
    </w:p>
    <w:tbl>
      <w:tblPr>
        <w:tblStyle w:val="Tabellenraster"/>
        <w:tblW w:w="1049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3496"/>
        <w:gridCol w:w="3497"/>
        <w:gridCol w:w="3497"/>
      </w:tblGrid>
      <w:tr w:rsidR="00CD450F" w:rsidRPr="00031530" w14:paraId="5742CB67" w14:textId="242B816D" w:rsidTr="00CD450F">
        <w:tc>
          <w:tcPr>
            <w:tcW w:w="3496" w:type="dxa"/>
            <w:vAlign w:val="bottom"/>
          </w:tcPr>
          <w:p w14:paraId="3FF5490A" w14:textId="120627F8" w:rsidR="00CD450F" w:rsidRPr="00031530" w:rsidRDefault="00CD450F" w:rsidP="009828CF">
            <w:pPr>
              <w:rPr>
                <w:rStyle w:val="Hervorhebung"/>
                <w:i w:val="0"/>
                <w:iCs/>
                <w:color w:val="auto"/>
                <w:sz w:val="23"/>
                <w:szCs w:val="23"/>
              </w:rPr>
            </w:pPr>
            <w:r w:rsidRPr="00267A1F">
              <w:rPr>
                <w:rStyle w:val="Hervorhebung"/>
                <w:i w:val="0"/>
                <w:iCs/>
                <w:color w:val="BFBC8A" w:themeColor="accent2"/>
                <w:sz w:val="23"/>
                <w:szCs w:val="23"/>
              </w:rPr>
              <w:t>Candidate LSA</w:t>
            </w:r>
          </w:p>
        </w:tc>
        <w:tc>
          <w:tcPr>
            <w:tcW w:w="3497" w:type="dxa"/>
            <w:vAlign w:val="bottom"/>
          </w:tcPr>
          <w:p w14:paraId="3FFFE6B7" w14:textId="3BBE283A" w:rsidR="00CD450F" w:rsidRPr="00031530" w:rsidRDefault="00CD450F" w:rsidP="009828CF">
            <w:pPr>
              <w:rPr>
                <w:rStyle w:val="Hervorhebung"/>
                <w:i w:val="0"/>
                <w:iCs/>
                <w:color w:val="auto"/>
                <w:sz w:val="23"/>
                <w:szCs w:val="23"/>
              </w:rPr>
            </w:pPr>
            <w:r>
              <w:rPr>
                <w:rStyle w:val="Hervorhebung"/>
                <w:i w:val="0"/>
                <w:iCs/>
                <w:color w:val="auto"/>
                <w:sz w:val="23"/>
                <w:szCs w:val="23"/>
              </w:rPr>
              <w:t>Cost to root</w:t>
            </w:r>
          </w:p>
        </w:tc>
        <w:tc>
          <w:tcPr>
            <w:tcW w:w="3497" w:type="dxa"/>
          </w:tcPr>
          <w:p w14:paraId="3410E70C" w14:textId="6AA4434F" w:rsidR="00CD450F" w:rsidRDefault="00CD450F" w:rsidP="009828CF">
            <w:pPr>
              <w:rPr>
                <w:rStyle w:val="Hervorhebung"/>
                <w:i w:val="0"/>
                <w:iCs/>
                <w:color w:val="auto"/>
                <w:sz w:val="23"/>
                <w:szCs w:val="23"/>
              </w:rPr>
            </w:pPr>
            <w:r w:rsidRPr="00267A1F">
              <w:rPr>
                <w:rStyle w:val="Hervorhebung"/>
                <w:i w:val="0"/>
                <w:iCs/>
                <w:color w:val="D98825" w:themeColor="accent4"/>
                <w:sz w:val="23"/>
                <w:szCs w:val="23"/>
              </w:rPr>
              <w:t>Tree</w:t>
            </w:r>
          </w:p>
        </w:tc>
      </w:tr>
      <w:tr w:rsidR="00CD450F" w:rsidRPr="00031530" w14:paraId="0F782913" w14:textId="3EC9A49C" w:rsidTr="00CD450F">
        <w:trPr>
          <w:trHeight w:val="408"/>
        </w:trPr>
        <w:tc>
          <w:tcPr>
            <w:tcW w:w="3496" w:type="dxa"/>
            <w:vAlign w:val="center"/>
          </w:tcPr>
          <w:p w14:paraId="38820EDA" w14:textId="1F7A3353" w:rsidR="00CD450F" w:rsidRPr="00031530" w:rsidRDefault="00CD450F" w:rsidP="009828CF">
            <w:pPr>
              <w:rPr>
                <w:rStyle w:val="Hervorhebung"/>
                <w:b w:val="0"/>
                <w:bCs/>
                <w:i w:val="0"/>
                <w:iCs/>
                <w:color w:val="auto"/>
                <w:sz w:val="23"/>
                <w:szCs w:val="23"/>
              </w:rPr>
            </w:pPr>
          </w:p>
        </w:tc>
        <w:tc>
          <w:tcPr>
            <w:tcW w:w="3497" w:type="dxa"/>
            <w:vAlign w:val="center"/>
          </w:tcPr>
          <w:p w14:paraId="70809244" w14:textId="3AB727AF" w:rsidR="00CD450F" w:rsidRPr="00031530" w:rsidRDefault="00CD450F" w:rsidP="009828CF">
            <w:pPr>
              <w:rPr>
                <w:rStyle w:val="Hervorhebung"/>
                <w:b w:val="0"/>
                <w:bCs/>
                <w:i w:val="0"/>
                <w:iCs/>
                <w:color w:val="auto"/>
                <w:sz w:val="23"/>
                <w:szCs w:val="23"/>
              </w:rPr>
            </w:pPr>
          </w:p>
        </w:tc>
        <w:tc>
          <w:tcPr>
            <w:tcW w:w="3497" w:type="dxa"/>
          </w:tcPr>
          <w:p w14:paraId="58BCB901" w14:textId="77777777" w:rsidR="00CD450F" w:rsidRDefault="00CD450F" w:rsidP="009828CF">
            <w:pPr>
              <w:rPr>
                <w:rStyle w:val="Hervorhebung"/>
                <w:b w:val="0"/>
                <w:bCs/>
                <w:i w:val="0"/>
                <w:iCs/>
                <w:color w:val="auto"/>
                <w:sz w:val="23"/>
                <w:szCs w:val="23"/>
              </w:rPr>
            </w:pPr>
          </w:p>
        </w:tc>
      </w:tr>
    </w:tbl>
    <w:p w14:paraId="606B2047" w14:textId="4882BEDD" w:rsidR="00CD450F" w:rsidRDefault="004B637E" w:rsidP="004B03AE">
      <w:pPr>
        <w:pStyle w:val="Aufzhlung"/>
        <w:numPr>
          <w:ilvl w:val="0"/>
          <w:numId w:val="6"/>
        </w:numPr>
        <w:ind w:left="426" w:hanging="426"/>
      </w:pPr>
      <w:r>
        <w:t xml:space="preserve">A router initializes the </w:t>
      </w:r>
      <w:r w:rsidRPr="00273011">
        <w:rPr>
          <w:b/>
          <w:bCs/>
          <w:color w:val="D98825" w:themeColor="accent4"/>
        </w:rPr>
        <w:t>Tree Database</w:t>
      </w:r>
      <w:r w:rsidRPr="00273011">
        <w:rPr>
          <w:color w:val="D98825" w:themeColor="accent4"/>
        </w:rPr>
        <w:t xml:space="preserve"> </w:t>
      </w:r>
      <w:r>
        <w:t>by adding itself as the root.</w:t>
      </w:r>
    </w:p>
    <w:p w14:paraId="02237597" w14:textId="4AA1C40A" w:rsidR="004B637E" w:rsidRDefault="004B637E" w:rsidP="004B03AE">
      <w:pPr>
        <w:pStyle w:val="Aufzhlung"/>
        <w:numPr>
          <w:ilvl w:val="0"/>
          <w:numId w:val="6"/>
        </w:numPr>
        <w:ind w:left="426" w:hanging="426"/>
      </w:pPr>
      <w:r>
        <w:t xml:space="preserve">All triples in the link state database describing links to the roots routers neighbors are added to the </w:t>
      </w:r>
      <w:r w:rsidRPr="00273011">
        <w:rPr>
          <w:b/>
          <w:bCs/>
          <w:color w:val="BFBC8A" w:themeColor="accent2"/>
        </w:rPr>
        <w:t xml:space="preserve">Candidate </w:t>
      </w:r>
      <w:r w:rsidR="00273011">
        <w:rPr>
          <w:b/>
          <w:bCs/>
          <w:color w:val="BFBC8A" w:themeColor="accent2"/>
        </w:rPr>
        <w:t>D</w:t>
      </w:r>
      <w:r w:rsidRPr="00273011">
        <w:rPr>
          <w:b/>
          <w:bCs/>
          <w:color w:val="BFBC8A" w:themeColor="accent2"/>
        </w:rPr>
        <w:t>atabase</w:t>
      </w:r>
    </w:p>
    <w:p w14:paraId="163FCDBD" w14:textId="2EC7930D" w:rsidR="004B637E" w:rsidRDefault="004B637E" w:rsidP="004B03AE">
      <w:pPr>
        <w:pStyle w:val="Aufzhlung"/>
        <w:numPr>
          <w:ilvl w:val="0"/>
          <w:numId w:val="6"/>
        </w:numPr>
        <w:ind w:left="426" w:hanging="426"/>
      </w:pPr>
      <w:r>
        <w:t xml:space="preserve">The cost from the root to each link in the </w:t>
      </w:r>
      <w:r w:rsidRPr="00273011">
        <w:rPr>
          <w:b/>
          <w:bCs/>
          <w:color w:val="BFBC8A" w:themeColor="accent2"/>
        </w:rPr>
        <w:t xml:space="preserve">Candidate </w:t>
      </w:r>
      <w:r w:rsidR="00273011">
        <w:rPr>
          <w:b/>
          <w:bCs/>
          <w:color w:val="BFBC8A" w:themeColor="accent2"/>
        </w:rPr>
        <w:t>D</w:t>
      </w:r>
      <w:r w:rsidRPr="00273011">
        <w:rPr>
          <w:b/>
          <w:bCs/>
          <w:color w:val="BFBC8A" w:themeColor="accent2"/>
        </w:rPr>
        <w:t>atabase</w:t>
      </w:r>
      <w:r w:rsidRPr="00273011">
        <w:rPr>
          <w:color w:val="BFBC8A" w:themeColor="accent2"/>
        </w:rPr>
        <w:t xml:space="preserve"> </w:t>
      </w:r>
      <w:r>
        <w:t>is calculated.</w:t>
      </w:r>
      <w:r w:rsidR="001607CE">
        <w:t xml:space="preserve"> The link in the </w:t>
      </w:r>
      <w:r w:rsidR="001607CE" w:rsidRPr="00273011">
        <w:rPr>
          <w:b/>
          <w:bCs/>
          <w:color w:val="BFBC8A" w:themeColor="accent2"/>
        </w:rPr>
        <w:t>Candidate Database</w:t>
      </w:r>
      <w:r w:rsidR="001607CE" w:rsidRPr="00273011">
        <w:rPr>
          <w:color w:val="BFBC8A" w:themeColor="accent2"/>
        </w:rPr>
        <w:t xml:space="preserve"> </w:t>
      </w:r>
      <w:r w:rsidR="001607CE">
        <w:t xml:space="preserve">with the lowest cost is moved to the </w:t>
      </w:r>
      <w:r w:rsidR="001607CE" w:rsidRPr="00273011">
        <w:rPr>
          <w:b/>
          <w:bCs/>
          <w:color w:val="D98825" w:themeColor="accent4"/>
        </w:rPr>
        <w:t xml:space="preserve">Tree </w:t>
      </w:r>
      <w:r w:rsidR="00273011">
        <w:rPr>
          <w:b/>
          <w:bCs/>
          <w:color w:val="D98825" w:themeColor="accent4"/>
        </w:rPr>
        <w:t>D</w:t>
      </w:r>
      <w:r w:rsidR="001607CE" w:rsidRPr="00273011">
        <w:rPr>
          <w:b/>
          <w:bCs/>
          <w:color w:val="D98825" w:themeColor="accent4"/>
        </w:rPr>
        <w:t>atabase</w:t>
      </w:r>
      <w:r w:rsidR="001607CE">
        <w:t>. If two or more links are an equally low cost from the root, choos</w:t>
      </w:r>
      <w:r w:rsidR="008B3429">
        <w:t>e</w:t>
      </w:r>
      <w:r w:rsidR="001607CE">
        <w:t xml:space="preserve"> one.</w:t>
      </w:r>
    </w:p>
    <w:p w14:paraId="47EE786F" w14:textId="4A47691A" w:rsidR="001607CE" w:rsidRDefault="001607CE" w:rsidP="004B03AE">
      <w:pPr>
        <w:pStyle w:val="Aufzhlung"/>
        <w:numPr>
          <w:ilvl w:val="0"/>
          <w:numId w:val="6"/>
        </w:numPr>
        <w:ind w:left="426" w:hanging="426"/>
      </w:pPr>
      <w:r>
        <w:t xml:space="preserve">The Neighbor ID of the link just added to the </w:t>
      </w:r>
      <w:r w:rsidRPr="00273011">
        <w:rPr>
          <w:b/>
          <w:bCs/>
          <w:color w:val="D98825" w:themeColor="accent4"/>
        </w:rPr>
        <w:t xml:space="preserve">Tree </w:t>
      </w:r>
      <w:r w:rsidR="00273011">
        <w:rPr>
          <w:b/>
          <w:bCs/>
          <w:color w:val="D98825" w:themeColor="accent4"/>
        </w:rPr>
        <w:t>D</w:t>
      </w:r>
      <w:r w:rsidRPr="00273011">
        <w:rPr>
          <w:b/>
          <w:bCs/>
          <w:color w:val="D98825" w:themeColor="accent4"/>
        </w:rPr>
        <w:t>atabase</w:t>
      </w:r>
      <w:r w:rsidRPr="00273011">
        <w:rPr>
          <w:color w:val="D98825" w:themeColor="accent4"/>
        </w:rPr>
        <w:t xml:space="preserve"> </w:t>
      </w:r>
      <w:r>
        <w:t>is examined.</w:t>
      </w:r>
      <w:r w:rsidR="00F02DB6">
        <w:t xml:space="preserve"> </w:t>
      </w:r>
      <w:r w:rsidR="00C65DF4">
        <w:t>Except for</w:t>
      </w:r>
      <w:r w:rsidR="00F02DB6">
        <w:t xml:space="preserve"> any triples whose Neighbor ID is already in the </w:t>
      </w:r>
      <w:r w:rsidR="00F02DB6" w:rsidRPr="00273011">
        <w:rPr>
          <w:b/>
          <w:bCs/>
          <w:color w:val="D98825" w:themeColor="accent4"/>
        </w:rPr>
        <w:t xml:space="preserve">Tree </w:t>
      </w:r>
      <w:r w:rsidR="00273011">
        <w:rPr>
          <w:b/>
          <w:bCs/>
          <w:color w:val="D98825" w:themeColor="accent4"/>
        </w:rPr>
        <w:t>D</w:t>
      </w:r>
      <w:r w:rsidR="00F02DB6" w:rsidRPr="00273011">
        <w:rPr>
          <w:b/>
          <w:bCs/>
          <w:color w:val="D98825" w:themeColor="accent4"/>
        </w:rPr>
        <w:t>atabase</w:t>
      </w:r>
      <w:r w:rsidR="00F02DB6">
        <w:t xml:space="preserve">, triples in the link state database describing that routers neighbors are added to the </w:t>
      </w:r>
      <w:r w:rsidR="00273011">
        <w:rPr>
          <w:b/>
          <w:bCs/>
          <w:color w:val="BFBC8A" w:themeColor="accent2"/>
        </w:rPr>
        <w:t>C</w:t>
      </w:r>
      <w:r w:rsidR="00F02DB6" w:rsidRPr="00273011">
        <w:rPr>
          <w:b/>
          <w:bCs/>
          <w:color w:val="BFBC8A" w:themeColor="accent2"/>
        </w:rPr>
        <w:t xml:space="preserve">andidate </w:t>
      </w:r>
      <w:r w:rsidR="00273011">
        <w:rPr>
          <w:b/>
          <w:bCs/>
          <w:color w:val="BFBC8A" w:themeColor="accent2"/>
        </w:rPr>
        <w:t>D</w:t>
      </w:r>
      <w:r w:rsidR="00F02DB6" w:rsidRPr="00273011">
        <w:rPr>
          <w:b/>
          <w:bCs/>
          <w:color w:val="BFBC8A" w:themeColor="accent2"/>
        </w:rPr>
        <w:t>atabase</w:t>
      </w:r>
      <w:r w:rsidR="00F02DB6">
        <w:t>.</w:t>
      </w:r>
    </w:p>
    <w:p w14:paraId="691FC94A" w14:textId="4A59BE24" w:rsidR="00F02DB6" w:rsidRDefault="00F02DB6" w:rsidP="004B03AE">
      <w:pPr>
        <w:pStyle w:val="Aufzhlung"/>
        <w:numPr>
          <w:ilvl w:val="0"/>
          <w:numId w:val="6"/>
        </w:numPr>
        <w:ind w:left="426" w:hanging="426"/>
      </w:pPr>
      <w:r>
        <w:t xml:space="preserve">If entries remain in the </w:t>
      </w:r>
      <w:r w:rsidRPr="00273011">
        <w:rPr>
          <w:b/>
          <w:bCs/>
          <w:color w:val="BFBC8A" w:themeColor="accent2"/>
        </w:rPr>
        <w:t xml:space="preserve">Candidate </w:t>
      </w:r>
      <w:r w:rsidR="00273011">
        <w:rPr>
          <w:b/>
          <w:bCs/>
          <w:color w:val="BFBC8A" w:themeColor="accent2"/>
        </w:rPr>
        <w:t>D</w:t>
      </w:r>
      <w:r w:rsidRPr="00273011">
        <w:rPr>
          <w:b/>
          <w:bCs/>
          <w:color w:val="BFBC8A" w:themeColor="accent2"/>
        </w:rPr>
        <w:t>atabase</w:t>
      </w:r>
      <w:r>
        <w:t xml:space="preserve">, return to step 3. If the </w:t>
      </w:r>
      <w:r w:rsidRPr="00273011">
        <w:rPr>
          <w:b/>
          <w:bCs/>
          <w:color w:val="BFBC8A" w:themeColor="accent2"/>
        </w:rPr>
        <w:t xml:space="preserve">Candidate </w:t>
      </w:r>
      <w:r w:rsidR="00273011">
        <w:rPr>
          <w:b/>
          <w:bCs/>
          <w:color w:val="BFBC8A" w:themeColor="accent2"/>
        </w:rPr>
        <w:t>D</w:t>
      </w:r>
      <w:r w:rsidRPr="00273011">
        <w:rPr>
          <w:b/>
          <w:bCs/>
          <w:color w:val="BFBC8A" w:themeColor="accent2"/>
        </w:rPr>
        <w:t>atabase</w:t>
      </w:r>
      <w:r w:rsidRPr="00273011">
        <w:rPr>
          <w:color w:val="BFBC8A" w:themeColor="accent2"/>
        </w:rPr>
        <w:t xml:space="preserve"> </w:t>
      </w:r>
      <w:r>
        <w:t xml:space="preserve">is empty, then terminate the algorithm. At termination, a single Neighbor ID entry in the </w:t>
      </w:r>
      <w:r w:rsidRPr="00273011">
        <w:rPr>
          <w:b/>
          <w:bCs/>
          <w:color w:val="D98825" w:themeColor="accent4"/>
        </w:rPr>
        <w:t xml:space="preserve">Tree </w:t>
      </w:r>
      <w:r w:rsidR="00273011">
        <w:rPr>
          <w:b/>
          <w:bCs/>
          <w:color w:val="D98825" w:themeColor="accent4"/>
        </w:rPr>
        <w:t>D</w:t>
      </w:r>
      <w:r w:rsidRPr="00273011">
        <w:rPr>
          <w:b/>
          <w:bCs/>
          <w:color w:val="D98825" w:themeColor="accent4"/>
        </w:rPr>
        <w:t>atabase</w:t>
      </w:r>
      <w:r w:rsidRPr="00273011">
        <w:rPr>
          <w:color w:val="D98825" w:themeColor="accent4"/>
        </w:rPr>
        <w:t xml:space="preserve"> </w:t>
      </w:r>
      <w:r>
        <w:t>should represent every router, and the shortest path tree is complete.</w:t>
      </w:r>
    </w:p>
    <w:p w14:paraId="6CD872DB" w14:textId="21618BCF" w:rsidR="0032379E" w:rsidRDefault="0032379E" w:rsidP="0032379E">
      <w:pPr>
        <w:pStyle w:val="Aufzhlung"/>
        <w:numPr>
          <w:ilvl w:val="0"/>
          <w:numId w:val="0"/>
        </w:numPr>
      </w:pPr>
      <w:r w:rsidRPr="0032379E">
        <w:rPr>
          <w:noProof/>
        </w:rPr>
        <w:drawing>
          <wp:anchor distT="0" distB="0" distL="114300" distR="360045" simplePos="0" relativeHeight="251658256" behindDoc="0" locked="0" layoutInCell="1" allowOverlap="1" wp14:anchorId="3BF91BA5" wp14:editId="69F1A6F3">
            <wp:simplePos x="0" y="0"/>
            <wp:positionH relativeFrom="margin">
              <wp:align>left</wp:align>
            </wp:positionH>
            <wp:positionV relativeFrom="paragraph">
              <wp:posOffset>221038</wp:posOffset>
            </wp:positionV>
            <wp:extent cx="2160000" cy="2100413"/>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60000" cy="2100413"/>
                    </a:xfrm>
                    <a:prstGeom prst="rect">
                      <a:avLst/>
                    </a:prstGeom>
                  </pic:spPr>
                </pic:pic>
              </a:graphicData>
            </a:graphic>
            <wp14:sizeRelH relativeFrom="page">
              <wp14:pctWidth>0</wp14:pctWidth>
            </wp14:sizeRelH>
            <wp14:sizeRelV relativeFrom="page">
              <wp14:pctHeight>0</wp14:pctHeight>
            </wp14:sizeRelV>
          </wp:anchor>
        </w:drawing>
      </w:r>
    </w:p>
    <w:tbl>
      <w:tblPr>
        <w:tblStyle w:val="Tabellenraster"/>
        <w:tblpPr w:leftFromText="141" w:rightFromText="141" w:vertAnchor="text" w:horzAnchor="page" w:tblpX="4697" w:tblpY="50"/>
        <w:tblW w:w="652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73"/>
        <w:gridCol w:w="2174"/>
        <w:gridCol w:w="2174"/>
      </w:tblGrid>
      <w:tr w:rsidR="0097148D" w14:paraId="1C7E7F3D" w14:textId="77777777" w:rsidTr="00B35748">
        <w:trPr>
          <w:trHeight w:val="20"/>
        </w:trPr>
        <w:tc>
          <w:tcPr>
            <w:tcW w:w="2173" w:type="dxa"/>
            <w:vAlign w:val="bottom"/>
          </w:tcPr>
          <w:p w14:paraId="7158363D" w14:textId="77777777" w:rsidR="0097148D" w:rsidRPr="006F639B" w:rsidRDefault="0097148D" w:rsidP="00B35748">
            <w:pPr>
              <w:rPr>
                <w:rStyle w:val="Hervorhebung"/>
                <w:i w:val="0"/>
                <w:iCs/>
                <w:color w:val="auto"/>
                <w:szCs w:val="22"/>
              </w:rPr>
            </w:pPr>
            <w:r w:rsidRPr="006F639B">
              <w:rPr>
                <w:rStyle w:val="Hervorhebung"/>
                <w:i w:val="0"/>
                <w:iCs/>
                <w:color w:val="BFBC8A" w:themeColor="accent2"/>
                <w:szCs w:val="22"/>
              </w:rPr>
              <w:t>Candidate LSA</w:t>
            </w:r>
          </w:p>
        </w:tc>
        <w:tc>
          <w:tcPr>
            <w:tcW w:w="2174" w:type="dxa"/>
            <w:vAlign w:val="bottom"/>
          </w:tcPr>
          <w:p w14:paraId="6025B181" w14:textId="77777777" w:rsidR="0097148D" w:rsidRPr="006F639B" w:rsidRDefault="0097148D" w:rsidP="00B35748">
            <w:pPr>
              <w:rPr>
                <w:rStyle w:val="Hervorhebung"/>
                <w:i w:val="0"/>
                <w:iCs/>
                <w:color w:val="auto"/>
                <w:szCs w:val="22"/>
              </w:rPr>
            </w:pPr>
            <w:r w:rsidRPr="006F639B">
              <w:rPr>
                <w:rStyle w:val="Hervorhebung"/>
                <w:i w:val="0"/>
                <w:iCs/>
                <w:color w:val="auto"/>
                <w:szCs w:val="22"/>
              </w:rPr>
              <w:t>Cost to root</w:t>
            </w:r>
          </w:p>
        </w:tc>
        <w:tc>
          <w:tcPr>
            <w:tcW w:w="2174" w:type="dxa"/>
          </w:tcPr>
          <w:p w14:paraId="211778B5" w14:textId="77777777" w:rsidR="0097148D" w:rsidRPr="006F639B" w:rsidRDefault="0097148D" w:rsidP="00B35748">
            <w:pPr>
              <w:rPr>
                <w:rStyle w:val="Hervorhebung"/>
                <w:i w:val="0"/>
                <w:iCs/>
                <w:color w:val="auto"/>
                <w:szCs w:val="22"/>
              </w:rPr>
            </w:pPr>
            <w:r w:rsidRPr="006F639B">
              <w:rPr>
                <w:rStyle w:val="Hervorhebung"/>
                <w:i w:val="0"/>
                <w:iCs/>
                <w:color w:val="D98825" w:themeColor="accent4"/>
                <w:szCs w:val="22"/>
              </w:rPr>
              <w:t>Tree</w:t>
            </w:r>
          </w:p>
        </w:tc>
      </w:tr>
      <w:tr w:rsidR="0097148D" w14:paraId="374F3663" w14:textId="77777777" w:rsidTr="00B35748">
        <w:trPr>
          <w:trHeight w:val="20"/>
        </w:trPr>
        <w:tc>
          <w:tcPr>
            <w:tcW w:w="2173" w:type="dxa"/>
            <w:vAlign w:val="center"/>
          </w:tcPr>
          <w:p w14:paraId="3BE40593" w14:textId="77777777" w:rsidR="0097148D" w:rsidRPr="006F639B" w:rsidRDefault="0097148D" w:rsidP="00B35748">
            <w:pPr>
              <w:rPr>
                <w:rStyle w:val="Hervorhebung"/>
                <w:b w:val="0"/>
                <w:bCs/>
                <w:i w:val="0"/>
                <w:iCs/>
                <w:color w:val="auto"/>
                <w:szCs w:val="22"/>
              </w:rPr>
            </w:pPr>
            <w:r w:rsidRPr="006F639B">
              <w:rPr>
                <w:rStyle w:val="Hervorhebung"/>
                <w:b w:val="0"/>
                <w:bCs/>
                <w:i w:val="0"/>
                <w:iCs/>
                <w:color w:val="auto"/>
                <w:szCs w:val="22"/>
              </w:rPr>
              <w:t>RA, RD, 4</w:t>
            </w:r>
          </w:p>
        </w:tc>
        <w:tc>
          <w:tcPr>
            <w:tcW w:w="2174" w:type="dxa"/>
            <w:vAlign w:val="center"/>
          </w:tcPr>
          <w:p w14:paraId="35B6BE02" w14:textId="77777777" w:rsidR="0097148D" w:rsidRPr="006F639B" w:rsidRDefault="0097148D" w:rsidP="00B35748">
            <w:pPr>
              <w:rPr>
                <w:rStyle w:val="Hervorhebung"/>
                <w:b w:val="0"/>
                <w:bCs/>
                <w:i w:val="0"/>
                <w:iCs/>
                <w:color w:val="auto"/>
                <w:szCs w:val="22"/>
              </w:rPr>
            </w:pPr>
            <w:r w:rsidRPr="006F639B">
              <w:rPr>
                <w:rStyle w:val="Hervorhebung"/>
                <w:b w:val="0"/>
                <w:bCs/>
                <w:i w:val="0"/>
                <w:iCs/>
                <w:color w:val="auto"/>
                <w:szCs w:val="22"/>
              </w:rPr>
              <w:t>4</w:t>
            </w:r>
          </w:p>
        </w:tc>
        <w:tc>
          <w:tcPr>
            <w:tcW w:w="2174" w:type="dxa"/>
            <w:vAlign w:val="center"/>
          </w:tcPr>
          <w:p w14:paraId="3EA411E4" w14:textId="77777777" w:rsidR="0097148D" w:rsidRPr="006F639B" w:rsidRDefault="0097148D" w:rsidP="00B35748">
            <w:pPr>
              <w:rPr>
                <w:rStyle w:val="Hervorhebung"/>
                <w:i w:val="0"/>
                <w:iCs/>
                <w:color w:val="auto"/>
                <w:szCs w:val="22"/>
              </w:rPr>
            </w:pPr>
            <w:r w:rsidRPr="006F639B">
              <w:rPr>
                <w:rStyle w:val="Hervorhebung"/>
                <w:i w:val="0"/>
                <w:iCs/>
                <w:color w:val="auto"/>
                <w:szCs w:val="22"/>
              </w:rPr>
              <w:t>RA, RB (2)</w:t>
            </w:r>
          </w:p>
        </w:tc>
      </w:tr>
      <w:tr w:rsidR="0097148D" w14:paraId="596CA88C" w14:textId="77777777" w:rsidTr="00B35748">
        <w:trPr>
          <w:trHeight w:val="20"/>
        </w:trPr>
        <w:tc>
          <w:tcPr>
            <w:tcW w:w="2173" w:type="dxa"/>
            <w:vAlign w:val="center"/>
          </w:tcPr>
          <w:p w14:paraId="74E656A4" w14:textId="77777777" w:rsidR="0097148D" w:rsidRPr="006F639B" w:rsidRDefault="0097148D" w:rsidP="00B35748">
            <w:pPr>
              <w:rPr>
                <w:rStyle w:val="Hervorhebung"/>
                <w:szCs w:val="22"/>
              </w:rPr>
            </w:pPr>
            <w:r w:rsidRPr="006F639B">
              <w:rPr>
                <w:rStyle w:val="Hervorhebung"/>
                <w:szCs w:val="22"/>
              </w:rPr>
              <w:t>RA, RB, 2</w:t>
            </w:r>
          </w:p>
        </w:tc>
        <w:tc>
          <w:tcPr>
            <w:tcW w:w="2174" w:type="dxa"/>
            <w:vAlign w:val="center"/>
          </w:tcPr>
          <w:p w14:paraId="4396DA3F" w14:textId="77777777" w:rsidR="0097148D" w:rsidRPr="006F639B" w:rsidRDefault="0097148D" w:rsidP="00B35748">
            <w:pPr>
              <w:rPr>
                <w:rStyle w:val="Hervorhebung"/>
                <w:szCs w:val="22"/>
              </w:rPr>
            </w:pPr>
            <w:r w:rsidRPr="006F639B">
              <w:rPr>
                <w:rStyle w:val="Hervorhebung"/>
                <w:szCs w:val="22"/>
              </w:rPr>
              <w:t>2</w:t>
            </w:r>
          </w:p>
        </w:tc>
        <w:tc>
          <w:tcPr>
            <w:tcW w:w="2174" w:type="dxa"/>
            <w:vAlign w:val="center"/>
          </w:tcPr>
          <w:p w14:paraId="0D3F88B8" w14:textId="77777777" w:rsidR="0097148D" w:rsidRPr="006F639B" w:rsidRDefault="0097148D" w:rsidP="00B35748">
            <w:pPr>
              <w:rPr>
                <w:rStyle w:val="Hervorhebung"/>
                <w:b w:val="0"/>
                <w:bCs/>
                <w:i w:val="0"/>
                <w:iCs/>
                <w:color w:val="auto"/>
                <w:szCs w:val="22"/>
              </w:rPr>
            </w:pPr>
          </w:p>
        </w:tc>
      </w:tr>
      <w:tr w:rsidR="0097148D" w14:paraId="0110D63C" w14:textId="77777777" w:rsidTr="00B35748">
        <w:trPr>
          <w:trHeight w:val="20"/>
        </w:trPr>
        <w:tc>
          <w:tcPr>
            <w:tcW w:w="2173" w:type="dxa"/>
            <w:vAlign w:val="center"/>
          </w:tcPr>
          <w:p w14:paraId="388AFB6B" w14:textId="77777777" w:rsidR="0097148D" w:rsidRPr="006F639B" w:rsidRDefault="0097148D" w:rsidP="00B35748">
            <w:pPr>
              <w:rPr>
                <w:rStyle w:val="Hervorhebung"/>
                <w:b w:val="0"/>
                <w:bCs/>
                <w:i w:val="0"/>
                <w:iCs/>
                <w:color w:val="auto"/>
                <w:szCs w:val="22"/>
              </w:rPr>
            </w:pPr>
            <w:r w:rsidRPr="006F639B">
              <w:rPr>
                <w:rStyle w:val="Hervorhebung"/>
                <w:b w:val="0"/>
                <w:bCs/>
                <w:i w:val="0"/>
                <w:iCs/>
                <w:color w:val="auto"/>
                <w:szCs w:val="22"/>
              </w:rPr>
              <w:t>RA, RE, 4</w:t>
            </w:r>
          </w:p>
        </w:tc>
        <w:tc>
          <w:tcPr>
            <w:tcW w:w="2174" w:type="dxa"/>
            <w:vAlign w:val="center"/>
          </w:tcPr>
          <w:p w14:paraId="46DC1BAD" w14:textId="77777777" w:rsidR="0097148D" w:rsidRPr="006F639B" w:rsidRDefault="0097148D" w:rsidP="00B35748">
            <w:pPr>
              <w:rPr>
                <w:rStyle w:val="Hervorhebung"/>
                <w:b w:val="0"/>
                <w:bCs/>
                <w:i w:val="0"/>
                <w:iCs/>
                <w:color w:val="auto"/>
                <w:szCs w:val="22"/>
              </w:rPr>
            </w:pPr>
            <w:r w:rsidRPr="006F639B">
              <w:rPr>
                <w:rStyle w:val="Hervorhebung"/>
                <w:b w:val="0"/>
                <w:bCs/>
                <w:i w:val="0"/>
                <w:iCs/>
                <w:color w:val="auto"/>
                <w:szCs w:val="22"/>
              </w:rPr>
              <w:t>4</w:t>
            </w:r>
          </w:p>
        </w:tc>
        <w:tc>
          <w:tcPr>
            <w:tcW w:w="2174" w:type="dxa"/>
            <w:vAlign w:val="center"/>
          </w:tcPr>
          <w:p w14:paraId="051E9398" w14:textId="77777777" w:rsidR="0097148D" w:rsidRPr="006F639B" w:rsidRDefault="0097148D" w:rsidP="00B35748">
            <w:pPr>
              <w:rPr>
                <w:rStyle w:val="Hervorhebung"/>
                <w:b w:val="0"/>
                <w:bCs/>
                <w:i w:val="0"/>
                <w:iCs/>
                <w:color w:val="auto"/>
                <w:szCs w:val="22"/>
              </w:rPr>
            </w:pPr>
          </w:p>
        </w:tc>
      </w:tr>
    </w:tbl>
    <w:p w14:paraId="70F5081C" w14:textId="2305E120" w:rsidR="00EC55A8" w:rsidRDefault="00DC1BAC" w:rsidP="000071D7">
      <w:pPr>
        <w:rPr>
          <w:lang w:val="de-CH"/>
        </w:rPr>
      </w:pPr>
      <w:r w:rsidRPr="00DC1BAC">
        <w:rPr>
          <w:lang w:val="de-CH"/>
        </w:rPr>
        <w:t>Vom root gehen 3 Pfade weg, welcher davon ist der Kürzeste?</w:t>
      </w:r>
      <w:r>
        <w:rPr>
          <w:lang w:val="de-CH"/>
        </w:rPr>
        <w:t xml:space="preserve"> -&gt; RA RB. Wird in Tree </w:t>
      </w:r>
      <w:r w:rsidR="00C3137D">
        <w:rPr>
          <w:lang w:val="de-CH"/>
        </w:rPr>
        <w:t>Spalte geschrieben.</w:t>
      </w:r>
    </w:p>
    <w:p w14:paraId="7F8895AE" w14:textId="570CD47A" w:rsidR="00C3137D" w:rsidRDefault="00C3137D" w:rsidP="004107F5">
      <w:pPr>
        <w:rPr>
          <w:lang w:val="de-CH"/>
        </w:rPr>
      </w:pPr>
      <w:r>
        <w:rPr>
          <w:lang w:val="de-CH"/>
        </w:rPr>
        <w:t>Die anderen verbleiben in der Candidate Spalte. Nun werden die Pfade von RB weg angesehen.</w:t>
      </w:r>
    </w:p>
    <w:p w14:paraId="2298A7F1" w14:textId="77777777" w:rsidR="00B35748" w:rsidRPr="004107F5" w:rsidRDefault="00B35748" w:rsidP="004107F5">
      <w:pPr>
        <w:rPr>
          <w:lang w:val="de-CH"/>
        </w:rPr>
      </w:pPr>
    </w:p>
    <w:p w14:paraId="2E6CF7AA" w14:textId="0D1DF519" w:rsidR="00C3137D" w:rsidRDefault="00B35748" w:rsidP="004107F5">
      <w:pPr>
        <w:pStyle w:val="kleinerAbstand"/>
      </w:pPr>
      <w:r w:rsidRPr="0032379E">
        <w:rPr>
          <w:noProof/>
        </w:rPr>
        <w:drawing>
          <wp:anchor distT="0" distB="0" distL="114300" distR="360045" simplePos="0" relativeHeight="251658257" behindDoc="0" locked="0" layoutInCell="1" allowOverlap="1" wp14:anchorId="2BE1CB9D" wp14:editId="51507BE0">
            <wp:simplePos x="0" y="0"/>
            <wp:positionH relativeFrom="margin">
              <wp:align>left</wp:align>
            </wp:positionH>
            <wp:positionV relativeFrom="paragraph">
              <wp:posOffset>168333</wp:posOffset>
            </wp:positionV>
            <wp:extent cx="2160000" cy="2103158"/>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6">
                      <a:extLst>
                        <a:ext uri="{28A0092B-C50C-407E-A947-70E740481C1C}">
                          <a14:useLocalDpi xmlns:a14="http://schemas.microsoft.com/office/drawing/2010/main" val="0"/>
                        </a:ext>
                      </a:extLst>
                    </a:blip>
                    <a:stretch>
                      <a:fillRect/>
                    </a:stretch>
                  </pic:blipFill>
                  <pic:spPr>
                    <a:xfrm>
                      <a:off x="0" y="0"/>
                      <a:ext cx="2160000" cy="2103158"/>
                    </a:xfrm>
                    <a:prstGeom prst="rect">
                      <a:avLst/>
                    </a:prstGeom>
                  </pic:spPr>
                </pic:pic>
              </a:graphicData>
            </a:graphic>
            <wp14:sizeRelH relativeFrom="page">
              <wp14:pctWidth>0</wp14:pctWidth>
            </wp14:sizeRelH>
            <wp14:sizeRelV relativeFrom="page">
              <wp14:pctHeight>0</wp14:pctHeight>
            </wp14:sizeRelV>
          </wp:anchor>
        </w:drawing>
      </w:r>
    </w:p>
    <w:tbl>
      <w:tblPr>
        <w:tblStyle w:val="Tabellenraster"/>
        <w:tblpPr w:leftFromText="141" w:rightFromText="141" w:vertAnchor="text" w:horzAnchor="margin" w:tblpXSpec="right" w:tblpY="54"/>
        <w:tblW w:w="653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77"/>
        <w:gridCol w:w="2177"/>
        <w:gridCol w:w="2177"/>
      </w:tblGrid>
      <w:tr w:rsidR="004107F5" w14:paraId="19C7C65E" w14:textId="77777777" w:rsidTr="00B35748">
        <w:trPr>
          <w:trHeight w:val="20"/>
        </w:trPr>
        <w:tc>
          <w:tcPr>
            <w:tcW w:w="2177" w:type="dxa"/>
            <w:vAlign w:val="bottom"/>
          </w:tcPr>
          <w:p w14:paraId="707228EA" w14:textId="77777777" w:rsidR="004107F5" w:rsidRPr="004107F5" w:rsidRDefault="004107F5" w:rsidP="004107F5">
            <w:pPr>
              <w:rPr>
                <w:rStyle w:val="Hervorhebung"/>
                <w:i w:val="0"/>
                <w:iCs/>
                <w:color w:val="auto"/>
                <w:szCs w:val="22"/>
              </w:rPr>
            </w:pPr>
            <w:r w:rsidRPr="004107F5">
              <w:rPr>
                <w:rStyle w:val="Hervorhebung"/>
                <w:i w:val="0"/>
                <w:iCs/>
                <w:color w:val="BFBC8A" w:themeColor="accent2"/>
                <w:szCs w:val="22"/>
              </w:rPr>
              <w:t>Candidate LSA</w:t>
            </w:r>
          </w:p>
        </w:tc>
        <w:tc>
          <w:tcPr>
            <w:tcW w:w="2177" w:type="dxa"/>
            <w:vAlign w:val="bottom"/>
          </w:tcPr>
          <w:p w14:paraId="66988726" w14:textId="77777777" w:rsidR="004107F5" w:rsidRPr="004107F5" w:rsidRDefault="004107F5" w:rsidP="004107F5">
            <w:pPr>
              <w:rPr>
                <w:rStyle w:val="Hervorhebung"/>
                <w:i w:val="0"/>
                <w:iCs/>
                <w:color w:val="auto"/>
                <w:szCs w:val="22"/>
              </w:rPr>
            </w:pPr>
            <w:r w:rsidRPr="004107F5">
              <w:rPr>
                <w:rStyle w:val="Hervorhebung"/>
                <w:i w:val="0"/>
                <w:iCs/>
                <w:color w:val="auto"/>
                <w:szCs w:val="22"/>
              </w:rPr>
              <w:t>Cost to root</w:t>
            </w:r>
          </w:p>
        </w:tc>
        <w:tc>
          <w:tcPr>
            <w:tcW w:w="2177" w:type="dxa"/>
          </w:tcPr>
          <w:p w14:paraId="0485BD9C" w14:textId="77777777" w:rsidR="004107F5" w:rsidRPr="004107F5" w:rsidRDefault="004107F5" w:rsidP="004107F5">
            <w:pPr>
              <w:rPr>
                <w:rStyle w:val="Hervorhebung"/>
                <w:i w:val="0"/>
                <w:iCs/>
                <w:color w:val="auto"/>
                <w:szCs w:val="22"/>
              </w:rPr>
            </w:pPr>
            <w:r w:rsidRPr="004107F5">
              <w:rPr>
                <w:rStyle w:val="Hervorhebung"/>
                <w:i w:val="0"/>
                <w:iCs/>
                <w:color w:val="D98825"/>
                <w:szCs w:val="22"/>
              </w:rPr>
              <w:t>Tree</w:t>
            </w:r>
          </w:p>
        </w:tc>
      </w:tr>
      <w:tr w:rsidR="004107F5" w14:paraId="00877F1D" w14:textId="77777777" w:rsidTr="00B35748">
        <w:trPr>
          <w:trHeight w:val="20"/>
        </w:trPr>
        <w:tc>
          <w:tcPr>
            <w:tcW w:w="2177" w:type="dxa"/>
            <w:vAlign w:val="center"/>
          </w:tcPr>
          <w:p w14:paraId="2011BC92" w14:textId="77777777" w:rsidR="004107F5" w:rsidRPr="004107F5" w:rsidRDefault="004107F5" w:rsidP="004107F5">
            <w:pPr>
              <w:rPr>
                <w:rStyle w:val="Hervorhebung"/>
                <w:b w:val="0"/>
                <w:bCs/>
                <w:i w:val="0"/>
                <w:iCs/>
                <w:color w:val="auto"/>
                <w:szCs w:val="22"/>
              </w:rPr>
            </w:pPr>
            <w:r w:rsidRPr="004107F5">
              <w:rPr>
                <w:rStyle w:val="Hervorhebung"/>
                <w:b w:val="0"/>
                <w:bCs/>
                <w:i w:val="0"/>
                <w:iCs/>
                <w:color w:val="auto"/>
                <w:szCs w:val="22"/>
              </w:rPr>
              <w:t>RA, RD, 4</w:t>
            </w:r>
          </w:p>
        </w:tc>
        <w:tc>
          <w:tcPr>
            <w:tcW w:w="2177" w:type="dxa"/>
            <w:vAlign w:val="center"/>
          </w:tcPr>
          <w:p w14:paraId="637BFE42" w14:textId="77777777" w:rsidR="004107F5" w:rsidRPr="004107F5" w:rsidRDefault="004107F5" w:rsidP="004107F5">
            <w:pPr>
              <w:rPr>
                <w:rStyle w:val="Hervorhebung"/>
                <w:b w:val="0"/>
                <w:bCs/>
                <w:i w:val="0"/>
                <w:iCs/>
                <w:color w:val="auto"/>
                <w:szCs w:val="22"/>
              </w:rPr>
            </w:pPr>
            <w:r w:rsidRPr="004107F5">
              <w:rPr>
                <w:rStyle w:val="Hervorhebung"/>
                <w:b w:val="0"/>
                <w:bCs/>
                <w:i w:val="0"/>
                <w:iCs/>
                <w:color w:val="auto"/>
                <w:szCs w:val="22"/>
              </w:rPr>
              <w:t>4</w:t>
            </w:r>
          </w:p>
        </w:tc>
        <w:tc>
          <w:tcPr>
            <w:tcW w:w="2177" w:type="dxa"/>
            <w:vAlign w:val="center"/>
          </w:tcPr>
          <w:p w14:paraId="26D62649" w14:textId="77777777" w:rsidR="004107F5" w:rsidRPr="004107F5" w:rsidRDefault="004107F5" w:rsidP="004107F5">
            <w:pPr>
              <w:rPr>
                <w:rStyle w:val="Hervorhebung"/>
                <w:i w:val="0"/>
                <w:iCs/>
                <w:color w:val="auto"/>
                <w:szCs w:val="22"/>
              </w:rPr>
            </w:pPr>
            <w:r w:rsidRPr="004107F5">
              <w:rPr>
                <w:rStyle w:val="Hervorhebung"/>
                <w:i w:val="0"/>
                <w:iCs/>
                <w:color w:val="auto"/>
                <w:szCs w:val="22"/>
              </w:rPr>
              <w:t>RA, RB (2)</w:t>
            </w:r>
          </w:p>
        </w:tc>
      </w:tr>
      <w:tr w:rsidR="004107F5" w14:paraId="3ED0FEAB" w14:textId="77777777" w:rsidTr="00B35748">
        <w:trPr>
          <w:trHeight w:val="20"/>
        </w:trPr>
        <w:tc>
          <w:tcPr>
            <w:tcW w:w="2177" w:type="dxa"/>
            <w:vAlign w:val="center"/>
          </w:tcPr>
          <w:p w14:paraId="69241EAD" w14:textId="77777777" w:rsidR="004107F5" w:rsidRPr="004107F5" w:rsidRDefault="004107F5" w:rsidP="004107F5">
            <w:pPr>
              <w:rPr>
                <w:rStyle w:val="Hervorhebung"/>
                <w:szCs w:val="22"/>
              </w:rPr>
            </w:pPr>
            <w:r w:rsidRPr="004107F5">
              <w:rPr>
                <w:rStyle w:val="Hervorhebung"/>
                <w:b w:val="0"/>
                <w:bCs/>
                <w:i w:val="0"/>
                <w:iCs/>
                <w:color w:val="auto"/>
                <w:szCs w:val="22"/>
              </w:rPr>
              <w:t>RA, RE, 4</w:t>
            </w:r>
          </w:p>
        </w:tc>
        <w:tc>
          <w:tcPr>
            <w:tcW w:w="2177" w:type="dxa"/>
            <w:vAlign w:val="center"/>
          </w:tcPr>
          <w:p w14:paraId="29B9B3F5" w14:textId="77777777" w:rsidR="004107F5" w:rsidRPr="004107F5" w:rsidRDefault="004107F5" w:rsidP="004107F5">
            <w:pPr>
              <w:rPr>
                <w:rStyle w:val="Hervorhebung"/>
                <w:b w:val="0"/>
                <w:bCs/>
                <w:i w:val="0"/>
                <w:iCs/>
                <w:szCs w:val="22"/>
              </w:rPr>
            </w:pPr>
            <w:r w:rsidRPr="004107F5">
              <w:rPr>
                <w:rStyle w:val="Hervorhebung"/>
                <w:b w:val="0"/>
                <w:bCs/>
                <w:i w:val="0"/>
                <w:iCs/>
                <w:color w:val="auto"/>
                <w:szCs w:val="22"/>
              </w:rPr>
              <w:t>4</w:t>
            </w:r>
          </w:p>
        </w:tc>
        <w:tc>
          <w:tcPr>
            <w:tcW w:w="2177" w:type="dxa"/>
            <w:vAlign w:val="center"/>
          </w:tcPr>
          <w:p w14:paraId="54398C87" w14:textId="77777777" w:rsidR="004107F5" w:rsidRPr="004107F5" w:rsidRDefault="004107F5" w:rsidP="004107F5">
            <w:pPr>
              <w:rPr>
                <w:rStyle w:val="Hervorhebung"/>
                <w:i w:val="0"/>
                <w:iCs/>
                <w:color w:val="auto"/>
                <w:szCs w:val="22"/>
              </w:rPr>
            </w:pPr>
            <w:r w:rsidRPr="004107F5">
              <w:rPr>
                <w:rStyle w:val="Hervorhebung"/>
                <w:i w:val="0"/>
                <w:iCs/>
                <w:color w:val="auto"/>
                <w:szCs w:val="22"/>
              </w:rPr>
              <w:t>RB, RC (3)</w:t>
            </w:r>
          </w:p>
        </w:tc>
      </w:tr>
      <w:tr w:rsidR="004107F5" w14:paraId="7AB190F8" w14:textId="77777777" w:rsidTr="00B35748">
        <w:trPr>
          <w:trHeight w:val="20"/>
        </w:trPr>
        <w:tc>
          <w:tcPr>
            <w:tcW w:w="2177" w:type="dxa"/>
            <w:vAlign w:val="center"/>
          </w:tcPr>
          <w:p w14:paraId="72C6C7FA" w14:textId="77777777" w:rsidR="004107F5" w:rsidRPr="004107F5" w:rsidRDefault="004107F5" w:rsidP="004107F5">
            <w:pPr>
              <w:rPr>
                <w:rStyle w:val="Hervorhebung"/>
                <w:b w:val="0"/>
                <w:bCs/>
                <w:i w:val="0"/>
                <w:iCs/>
                <w:strike/>
                <w:color w:val="auto"/>
                <w:szCs w:val="22"/>
              </w:rPr>
            </w:pPr>
            <w:r w:rsidRPr="004107F5">
              <w:rPr>
                <w:rStyle w:val="Hervorhebung"/>
                <w:b w:val="0"/>
                <w:bCs/>
                <w:i w:val="0"/>
                <w:iCs/>
                <w:strike/>
                <w:color w:val="auto"/>
                <w:szCs w:val="22"/>
              </w:rPr>
              <w:t>RB, RE, 10</w:t>
            </w:r>
          </w:p>
        </w:tc>
        <w:tc>
          <w:tcPr>
            <w:tcW w:w="2177" w:type="dxa"/>
            <w:vAlign w:val="center"/>
          </w:tcPr>
          <w:p w14:paraId="4EF2A433" w14:textId="77777777" w:rsidR="004107F5" w:rsidRPr="004107F5" w:rsidRDefault="004107F5" w:rsidP="004107F5">
            <w:pPr>
              <w:rPr>
                <w:rStyle w:val="Hervorhebung"/>
                <w:b w:val="0"/>
                <w:bCs/>
                <w:i w:val="0"/>
                <w:iCs/>
                <w:strike/>
                <w:color w:val="auto"/>
                <w:szCs w:val="22"/>
              </w:rPr>
            </w:pPr>
            <w:r w:rsidRPr="004107F5">
              <w:rPr>
                <w:rStyle w:val="Hervorhebung"/>
                <w:b w:val="0"/>
                <w:bCs/>
                <w:i w:val="0"/>
                <w:iCs/>
                <w:strike/>
                <w:color w:val="auto"/>
                <w:szCs w:val="22"/>
              </w:rPr>
              <w:t>12</w:t>
            </w:r>
          </w:p>
        </w:tc>
        <w:tc>
          <w:tcPr>
            <w:tcW w:w="2177" w:type="dxa"/>
            <w:vAlign w:val="center"/>
          </w:tcPr>
          <w:p w14:paraId="4D922566" w14:textId="77777777" w:rsidR="004107F5" w:rsidRPr="004107F5" w:rsidRDefault="004107F5" w:rsidP="004107F5">
            <w:pPr>
              <w:rPr>
                <w:rStyle w:val="Hervorhebung"/>
                <w:b w:val="0"/>
                <w:bCs/>
                <w:i w:val="0"/>
                <w:iCs/>
                <w:color w:val="auto"/>
                <w:szCs w:val="22"/>
              </w:rPr>
            </w:pPr>
          </w:p>
        </w:tc>
      </w:tr>
      <w:tr w:rsidR="004107F5" w14:paraId="10B4CA28" w14:textId="77777777" w:rsidTr="00B35748">
        <w:trPr>
          <w:trHeight w:val="20"/>
        </w:trPr>
        <w:tc>
          <w:tcPr>
            <w:tcW w:w="2177" w:type="dxa"/>
            <w:vAlign w:val="center"/>
          </w:tcPr>
          <w:p w14:paraId="09136EE9" w14:textId="77777777" w:rsidR="004107F5" w:rsidRPr="004107F5" w:rsidRDefault="004107F5" w:rsidP="004107F5">
            <w:pPr>
              <w:rPr>
                <w:rStyle w:val="Hervorhebung"/>
                <w:szCs w:val="22"/>
              </w:rPr>
            </w:pPr>
            <w:r w:rsidRPr="004107F5">
              <w:rPr>
                <w:rStyle w:val="Hervorhebung"/>
                <w:szCs w:val="22"/>
              </w:rPr>
              <w:t>RB, RC, 1</w:t>
            </w:r>
          </w:p>
        </w:tc>
        <w:tc>
          <w:tcPr>
            <w:tcW w:w="2177" w:type="dxa"/>
            <w:vAlign w:val="center"/>
          </w:tcPr>
          <w:p w14:paraId="49929B03" w14:textId="18458CFF" w:rsidR="004107F5" w:rsidRPr="004107F5" w:rsidRDefault="004107F5" w:rsidP="004107F5">
            <w:pPr>
              <w:rPr>
                <w:rStyle w:val="Hervorhebung"/>
                <w:szCs w:val="22"/>
              </w:rPr>
            </w:pPr>
            <w:r w:rsidRPr="004107F5">
              <w:rPr>
                <w:rStyle w:val="Hervorhebung"/>
                <w:szCs w:val="22"/>
              </w:rPr>
              <w:t>3</w:t>
            </w:r>
          </w:p>
        </w:tc>
        <w:tc>
          <w:tcPr>
            <w:tcW w:w="2177" w:type="dxa"/>
            <w:vAlign w:val="center"/>
          </w:tcPr>
          <w:p w14:paraId="1851AF0A" w14:textId="77777777" w:rsidR="004107F5" w:rsidRPr="004107F5" w:rsidRDefault="004107F5" w:rsidP="004107F5">
            <w:pPr>
              <w:rPr>
                <w:rStyle w:val="Hervorhebung"/>
                <w:b w:val="0"/>
                <w:bCs/>
                <w:i w:val="0"/>
                <w:iCs/>
                <w:color w:val="auto"/>
                <w:szCs w:val="22"/>
              </w:rPr>
            </w:pPr>
          </w:p>
        </w:tc>
      </w:tr>
    </w:tbl>
    <w:p w14:paraId="45BECEDC" w14:textId="2E123F95" w:rsidR="00AB0744" w:rsidRPr="00E1296B" w:rsidRDefault="00FF0524" w:rsidP="000071D7">
      <w:pPr>
        <w:rPr>
          <w:lang w:val="de-CH"/>
        </w:rPr>
      </w:pPr>
      <w:r>
        <w:rPr>
          <w:lang w:val="de-CH"/>
        </w:rPr>
        <w:t>Welches ist der kürzeste Pfad weg von RB?</w:t>
      </w:r>
      <w:r w:rsidR="0075490E">
        <w:rPr>
          <w:lang w:val="de-CH"/>
        </w:rPr>
        <w:t xml:space="preserve"> -&gt; RB RC. Wird in Tree Spalte geschrieben. RB RE kann aus der Tabelle entfernt werden, weil bereits ein kürzerer Weg zu RE in der Tabelle steht (RA RE). Als nächstes sehen wir uns </w:t>
      </w:r>
      <w:r w:rsidR="00640807">
        <w:rPr>
          <w:lang w:val="de-CH"/>
        </w:rPr>
        <w:t>die Pfade von RC weg an.</w:t>
      </w:r>
    </w:p>
    <w:p w14:paraId="414A1DEF" w14:textId="44954255" w:rsidR="00E1296B" w:rsidRDefault="00E1296B" w:rsidP="004107F5">
      <w:pPr>
        <w:pStyle w:val="kleinerAbstand"/>
      </w:pPr>
    </w:p>
    <w:tbl>
      <w:tblPr>
        <w:tblStyle w:val="Tabellenraster"/>
        <w:tblpPr w:leftFromText="141" w:rightFromText="141" w:vertAnchor="text" w:horzAnchor="margin" w:tblpXSpec="right" w:tblpY="-34"/>
        <w:tblW w:w="653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77"/>
        <w:gridCol w:w="2177"/>
        <w:gridCol w:w="2177"/>
      </w:tblGrid>
      <w:tr w:rsidR="004107F5" w14:paraId="179BA647" w14:textId="77777777" w:rsidTr="00B35748">
        <w:trPr>
          <w:trHeight w:val="20"/>
        </w:trPr>
        <w:tc>
          <w:tcPr>
            <w:tcW w:w="2177" w:type="dxa"/>
            <w:vAlign w:val="bottom"/>
          </w:tcPr>
          <w:p w14:paraId="4DFF1427" w14:textId="77777777" w:rsidR="004107F5" w:rsidRPr="004107F5" w:rsidRDefault="004107F5" w:rsidP="004107F5">
            <w:pPr>
              <w:rPr>
                <w:rStyle w:val="Hervorhebung"/>
                <w:i w:val="0"/>
                <w:iCs/>
                <w:color w:val="auto"/>
                <w:szCs w:val="22"/>
              </w:rPr>
            </w:pPr>
            <w:r w:rsidRPr="004107F5">
              <w:rPr>
                <w:rStyle w:val="Hervorhebung"/>
                <w:i w:val="0"/>
                <w:iCs/>
                <w:color w:val="BFBC8A" w:themeColor="accent2"/>
                <w:szCs w:val="22"/>
              </w:rPr>
              <w:lastRenderedPageBreak/>
              <w:t>Candidate LSA</w:t>
            </w:r>
          </w:p>
        </w:tc>
        <w:tc>
          <w:tcPr>
            <w:tcW w:w="2177" w:type="dxa"/>
            <w:vAlign w:val="bottom"/>
          </w:tcPr>
          <w:p w14:paraId="4DB4FCFA" w14:textId="77777777" w:rsidR="004107F5" w:rsidRPr="004107F5" w:rsidRDefault="004107F5" w:rsidP="004107F5">
            <w:pPr>
              <w:rPr>
                <w:rStyle w:val="Hervorhebung"/>
                <w:i w:val="0"/>
                <w:iCs/>
                <w:color w:val="auto"/>
                <w:szCs w:val="22"/>
              </w:rPr>
            </w:pPr>
            <w:r w:rsidRPr="004107F5">
              <w:rPr>
                <w:rStyle w:val="Hervorhebung"/>
                <w:i w:val="0"/>
                <w:iCs/>
                <w:color w:val="auto"/>
                <w:szCs w:val="22"/>
              </w:rPr>
              <w:t>Cost to root</w:t>
            </w:r>
          </w:p>
        </w:tc>
        <w:tc>
          <w:tcPr>
            <w:tcW w:w="2177" w:type="dxa"/>
          </w:tcPr>
          <w:p w14:paraId="3359D05F" w14:textId="77777777" w:rsidR="004107F5" w:rsidRPr="004107F5" w:rsidRDefault="004107F5" w:rsidP="004107F5">
            <w:pPr>
              <w:rPr>
                <w:rStyle w:val="Hervorhebung"/>
                <w:i w:val="0"/>
                <w:iCs/>
                <w:color w:val="auto"/>
                <w:szCs w:val="22"/>
              </w:rPr>
            </w:pPr>
            <w:r w:rsidRPr="004107F5">
              <w:rPr>
                <w:rStyle w:val="Hervorhebung"/>
                <w:i w:val="0"/>
                <w:iCs/>
                <w:color w:val="D98825"/>
                <w:szCs w:val="22"/>
              </w:rPr>
              <w:t>Tree</w:t>
            </w:r>
          </w:p>
        </w:tc>
      </w:tr>
      <w:tr w:rsidR="004107F5" w14:paraId="67F47CCE" w14:textId="77777777" w:rsidTr="00B35748">
        <w:trPr>
          <w:trHeight w:val="20"/>
        </w:trPr>
        <w:tc>
          <w:tcPr>
            <w:tcW w:w="2177" w:type="dxa"/>
            <w:vAlign w:val="center"/>
          </w:tcPr>
          <w:p w14:paraId="4946BC7F" w14:textId="77777777" w:rsidR="004107F5" w:rsidRPr="004107F5" w:rsidRDefault="004107F5" w:rsidP="004107F5">
            <w:pPr>
              <w:rPr>
                <w:rStyle w:val="Hervorhebung"/>
                <w:szCs w:val="22"/>
              </w:rPr>
            </w:pPr>
            <w:r w:rsidRPr="004107F5">
              <w:rPr>
                <w:rStyle w:val="Hervorhebung"/>
                <w:szCs w:val="22"/>
              </w:rPr>
              <w:t>RA, RD, 4</w:t>
            </w:r>
          </w:p>
        </w:tc>
        <w:tc>
          <w:tcPr>
            <w:tcW w:w="2177" w:type="dxa"/>
            <w:vAlign w:val="center"/>
          </w:tcPr>
          <w:p w14:paraId="39BA31A6" w14:textId="77777777" w:rsidR="004107F5" w:rsidRPr="004107F5" w:rsidRDefault="004107F5" w:rsidP="004107F5">
            <w:pPr>
              <w:rPr>
                <w:rStyle w:val="Hervorhebung"/>
                <w:szCs w:val="22"/>
              </w:rPr>
            </w:pPr>
            <w:r w:rsidRPr="004107F5">
              <w:rPr>
                <w:rStyle w:val="Hervorhebung"/>
                <w:szCs w:val="22"/>
              </w:rPr>
              <w:t>4</w:t>
            </w:r>
          </w:p>
        </w:tc>
        <w:tc>
          <w:tcPr>
            <w:tcW w:w="2177" w:type="dxa"/>
            <w:vAlign w:val="center"/>
          </w:tcPr>
          <w:p w14:paraId="370F7B28" w14:textId="77777777" w:rsidR="004107F5" w:rsidRPr="004107F5" w:rsidRDefault="004107F5" w:rsidP="004107F5">
            <w:pPr>
              <w:rPr>
                <w:rStyle w:val="Hervorhebung"/>
                <w:i w:val="0"/>
                <w:iCs/>
                <w:color w:val="auto"/>
                <w:szCs w:val="22"/>
              </w:rPr>
            </w:pPr>
            <w:r w:rsidRPr="004107F5">
              <w:rPr>
                <w:rStyle w:val="Hervorhebung"/>
                <w:i w:val="0"/>
                <w:iCs/>
                <w:color w:val="auto"/>
                <w:szCs w:val="22"/>
              </w:rPr>
              <w:t>RA, RB (2)</w:t>
            </w:r>
          </w:p>
        </w:tc>
      </w:tr>
      <w:tr w:rsidR="004107F5" w14:paraId="3E376D3A" w14:textId="77777777" w:rsidTr="00B35748">
        <w:trPr>
          <w:trHeight w:val="20"/>
        </w:trPr>
        <w:tc>
          <w:tcPr>
            <w:tcW w:w="2177" w:type="dxa"/>
            <w:vAlign w:val="center"/>
          </w:tcPr>
          <w:p w14:paraId="2964CB6C" w14:textId="77777777" w:rsidR="004107F5" w:rsidRPr="004107F5" w:rsidRDefault="004107F5" w:rsidP="004107F5">
            <w:pPr>
              <w:rPr>
                <w:rStyle w:val="Hervorhebung"/>
                <w:szCs w:val="22"/>
              </w:rPr>
            </w:pPr>
            <w:r w:rsidRPr="004107F5">
              <w:rPr>
                <w:rStyle w:val="Hervorhebung"/>
                <w:b w:val="0"/>
                <w:bCs/>
                <w:i w:val="0"/>
                <w:iCs/>
                <w:color w:val="auto"/>
                <w:szCs w:val="22"/>
              </w:rPr>
              <w:t>RA, RE, 4</w:t>
            </w:r>
          </w:p>
        </w:tc>
        <w:tc>
          <w:tcPr>
            <w:tcW w:w="2177" w:type="dxa"/>
            <w:vAlign w:val="center"/>
          </w:tcPr>
          <w:p w14:paraId="1ADCA6E2" w14:textId="77777777" w:rsidR="004107F5" w:rsidRPr="004107F5" w:rsidRDefault="004107F5" w:rsidP="004107F5">
            <w:pPr>
              <w:rPr>
                <w:rStyle w:val="Hervorhebung"/>
                <w:b w:val="0"/>
                <w:bCs/>
                <w:i w:val="0"/>
                <w:iCs/>
                <w:szCs w:val="22"/>
              </w:rPr>
            </w:pPr>
            <w:r w:rsidRPr="004107F5">
              <w:rPr>
                <w:rStyle w:val="Hervorhebung"/>
                <w:b w:val="0"/>
                <w:bCs/>
                <w:i w:val="0"/>
                <w:iCs/>
                <w:color w:val="auto"/>
                <w:szCs w:val="22"/>
              </w:rPr>
              <w:t>4</w:t>
            </w:r>
          </w:p>
        </w:tc>
        <w:tc>
          <w:tcPr>
            <w:tcW w:w="2177" w:type="dxa"/>
            <w:vAlign w:val="center"/>
          </w:tcPr>
          <w:p w14:paraId="1DFAEBDE" w14:textId="77777777" w:rsidR="004107F5" w:rsidRPr="004107F5" w:rsidRDefault="004107F5" w:rsidP="004107F5">
            <w:pPr>
              <w:rPr>
                <w:rStyle w:val="Hervorhebung"/>
                <w:i w:val="0"/>
                <w:iCs/>
                <w:color w:val="auto"/>
                <w:szCs w:val="22"/>
              </w:rPr>
            </w:pPr>
            <w:r w:rsidRPr="004107F5">
              <w:rPr>
                <w:rStyle w:val="Hervorhebung"/>
                <w:i w:val="0"/>
                <w:iCs/>
                <w:color w:val="auto"/>
                <w:szCs w:val="22"/>
              </w:rPr>
              <w:t>RB, RC (3)</w:t>
            </w:r>
          </w:p>
        </w:tc>
      </w:tr>
      <w:tr w:rsidR="004107F5" w14:paraId="46E87DAD" w14:textId="77777777" w:rsidTr="00B35748">
        <w:trPr>
          <w:trHeight w:val="20"/>
        </w:trPr>
        <w:tc>
          <w:tcPr>
            <w:tcW w:w="2177" w:type="dxa"/>
            <w:vAlign w:val="center"/>
          </w:tcPr>
          <w:p w14:paraId="6F663225" w14:textId="77777777" w:rsidR="004107F5" w:rsidRPr="004107F5" w:rsidRDefault="004107F5" w:rsidP="004107F5">
            <w:pPr>
              <w:rPr>
                <w:rStyle w:val="Hervorhebung"/>
                <w:b w:val="0"/>
                <w:bCs/>
                <w:i w:val="0"/>
                <w:iCs/>
                <w:color w:val="auto"/>
                <w:szCs w:val="22"/>
              </w:rPr>
            </w:pPr>
            <w:r w:rsidRPr="004107F5">
              <w:rPr>
                <w:rStyle w:val="Hervorhebung"/>
                <w:b w:val="0"/>
                <w:bCs/>
                <w:i w:val="0"/>
                <w:iCs/>
                <w:color w:val="auto"/>
                <w:szCs w:val="22"/>
              </w:rPr>
              <w:t>RC, RF, 2</w:t>
            </w:r>
          </w:p>
        </w:tc>
        <w:tc>
          <w:tcPr>
            <w:tcW w:w="2177" w:type="dxa"/>
            <w:vAlign w:val="center"/>
          </w:tcPr>
          <w:p w14:paraId="3E9E9ABF" w14:textId="77777777" w:rsidR="004107F5" w:rsidRPr="004107F5" w:rsidRDefault="004107F5" w:rsidP="004107F5">
            <w:pPr>
              <w:rPr>
                <w:rStyle w:val="Hervorhebung"/>
                <w:b w:val="0"/>
                <w:bCs/>
                <w:i w:val="0"/>
                <w:iCs/>
                <w:color w:val="auto"/>
                <w:szCs w:val="22"/>
              </w:rPr>
            </w:pPr>
            <w:r w:rsidRPr="004107F5">
              <w:rPr>
                <w:rStyle w:val="Hervorhebung"/>
                <w:b w:val="0"/>
                <w:bCs/>
                <w:i w:val="0"/>
                <w:iCs/>
                <w:color w:val="auto"/>
                <w:szCs w:val="22"/>
              </w:rPr>
              <w:t>5</w:t>
            </w:r>
          </w:p>
        </w:tc>
        <w:tc>
          <w:tcPr>
            <w:tcW w:w="2177" w:type="dxa"/>
            <w:vAlign w:val="center"/>
          </w:tcPr>
          <w:p w14:paraId="65A35B0A" w14:textId="77777777" w:rsidR="004107F5" w:rsidRPr="004107F5" w:rsidRDefault="004107F5" w:rsidP="004107F5">
            <w:pPr>
              <w:rPr>
                <w:rStyle w:val="Hervorhebung"/>
                <w:i w:val="0"/>
                <w:iCs/>
                <w:color w:val="auto"/>
                <w:szCs w:val="22"/>
              </w:rPr>
            </w:pPr>
            <w:r w:rsidRPr="004107F5">
              <w:rPr>
                <w:rStyle w:val="Hervorhebung"/>
                <w:i w:val="0"/>
                <w:iCs/>
                <w:color w:val="auto"/>
                <w:szCs w:val="22"/>
              </w:rPr>
              <w:t>RA, RD (4)</w:t>
            </w:r>
          </w:p>
        </w:tc>
      </w:tr>
    </w:tbl>
    <w:p w14:paraId="1109664C" w14:textId="7DCEC8D4" w:rsidR="0032379E" w:rsidRDefault="00B35748" w:rsidP="000071D7">
      <w:pPr>
        <w:rPr>
          <w:lang w:val="de-CH"/>
        </w:rPr>
      </w:pPr>
      <w:r w:rsidRPr="0032379E">
        <w:rPr>
          <w:noProof/>
        </w:rPr>
        <w:drawing>
          <wp:anchor distT="0" distB="0" distL="114300" distR="360045" simplePos="0" relativeHeight="251658258" behindDoc="0" locked="0" layoutInCell="1" allowOverlap="1" wp14:anchorId="5651F580" wp14:editId="78703B6D">
            <wp:simplePos x="0" y="0"/>
            <wp:positionH relativeFrom="margin">
              <wp:align>left</wp:align>
            </wp:positionH>
            <wp:positionV relativeFrom="paragraph">
              <wp:posOffset>173</wp:posOffset>
            </wp:positionV>
            <wp:extent cx="2159635" cy="210312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37">
                      <a:extLst>
                        <a:ext uri="{28A0092B-C50C-407E-A947-70E740481C1C}">
                          <a14:useLocalDpi xmlns:a14="http://schemas.microsoft.com/office/drawing/2010/main" val="0"/>
                        </a:ext>
                      </a:extLst>
                    </a:blip>
                    <a:stretch>
                      <a:fillRect/>
                    </a:stretch>
                  </pic:blipFill>
                  <pic:spPr>
                    <a:xfrm>
                      <a:off x="0" y="0"/>
                      <a:ext cx="2159635" cy="2103120"/>
                    </a:xfrm>
                    <a:prstGeom prst="rect">
                      <a:avLst/>
                    </a:prstGeom>
                  </pic:spPr>
                </pic:pic>
              </a:graphicData>
            </a:graphic>
            <wp14:sizeRelH relativeFrom="page">
              <wp14:pctWidth>0</wp14:pctWidth>
            </wp14:sizeRelH>
            <wp14:sizeRelV relativeFrom="page">
              <wp14:pctHeight>0</wp14:pctHeight>
            </wp14:sizeRelV>
          </wp:anchor>
        </w:drawing>
      </w:r>
      <w:r w:rsidRPr="0032379E">
        <w:rPr>
          <w:noProof/>
        </w:rPr>
        <w:drawing>
          <wp:anchor distT="0" distB="0" distL="114300" distR="360045" simplePos="0" relativeHeight="251658259" behindDoc="0" locked="0" layoutInCell="1" allowOverlap="1" wp14:anchorId="05049978" wp14:editId="2CB65246">
            <wp:simplePos x="0" y="0"/>
            <wp:positionH relativeFrom="margin">
              <wp:posOffset>-13855</wp:posOffset>
            </wp:positionH>
            <wp:positionV relativeFrom="paragraph">
              <wp:posOffset>2118995</wp:posOffset>
            </wp:positionV>
            <wp:extent cx="2160000" cy="2103158"/>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38">
                      <a:extLst>
                        <a:ext uri="{28A0092B-C50C-407E-A947-70E740481C1C}">
                          <a14:useLocalDpi xmlns:a14="http://schemas.microsoft.com/office/drawing/2010/main" val="0"/>
                        </a:ext>
                      </a:extLst>
                    </a:blip>
                    <a:stretch>
                      <a:fillRect/>
                    </a:stretch>
                  </pic:blipFill>
                  <pic:spPr>
                    <a:xfrm>
                      <a:off x="0" y="0"/>
                      <a:ext cx="2160000" cy="2103158"/>
                    </a:xfrm>
                    <a:prstGeom prst="rect">
                      <a:avLst/>
                    </a:prstGeom>
                  </pic:spPr>
                </pic:pic>
              </a:graphicData>
            </a:graphic>
            <wp14:sizeRelH relativeFrom="page">
              <wp14:pctWidth>0</wp14:pctWidth>
            </wp14:sizeRelH>
            <wp14:sizeRelV relativeFrom="page">
              <wp14:pctHeight>0</wp14:pctHeight>
            </wp14:sizeRelV>
          </wp:anchor>
        </w:drawing>
      </w:r>
      <w:r w:rsidR="00F17248">
        <w:rPr>
          <w:lang w:val="de-CH"/>
        </w:rPr>
        <w:t>Da wir zu RF hin noch nicht alle Pfade haben, können wir nichts in die Tree Spalte schreiben.</w:t>
      </w:r>
      <w:r w:rsidR="0082155B">
        <w:rPr>
          <w:lang w:val="de-CH"/>
        </w:rPr>
        <w:t xml:space="preserve"> Nun müssen wir einen anderen Router ansehen. Da RA RD und RA RE die gleiche Cost haben, nehmen wir einfach einen davon (bspw. mit tiefster ID). Wir schauen uns also als nächstes RD an.</w:t>
      </w:r>
    </w:p>
    <w:p w14:paraId="34DB5D57" w14:textId="77777777" w:rsidR="00B35748" w:rsidRPr="00F122FA" w:rsidRDefault="00B35748" w:rsidP="000071D7">
      <w:pPr>
        <w:rPr>
          <w:lang w:val="de-CH"/>
        </w:rPr>
      </w:pPr>
    </w:p>
    <w:tbl>
      <w:tblPr>
        <w:tblStyle w:val="Tabellenraster"/>
        <w:tblpPr w:leftFromText="141" w:rightFromText="141" w:vertAnchor="text" w:horzAnchor="margin" w:tblpXSpec="right" w:tblpY="65"/>
        <w:tblW w:w="653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77"/>
        <w:gridCol w:w="2177"/>
        <w:gridCol w:w="2177"/>
      </w:tblGrid>
      <w:tr w:rsidR="0090111B" w14:paraId="63436034" w14:textId="77777777" w:rsidTr="00B35748">
        <w:trPr>
          <w:trHeight w:val="20"/>
        </w:trPr>
        <w:tc>
          <w:tcPr>
            <w:tcW w:w="2177" w:type="dxa"/>
            <w:vAlign w:val="bottom"/>
          </w:tcPr>
          <w:p w14:paraId="70DCCD9A" w14:textId="77777777" w:rsidR="0090111B" w:rsidRPr="0090111B" w:rsidRDefault="0090111B" w:rsidP="0090111B">
            <w:pPr>
              <w:rPr>
                <w:rStyle w:val="Hervorhebung"/>
                <w:i w:val="0"/>
                <w:iCs/>
                <w:color w:val="auto"/>
                <w:szCs w:val="22"/>
              </w:rPr>
            </w:pPr>
            <w:r w:rsidRPr="0090111B">
              <w:rPr>
                <w:rStyle w:val="Hervorhebung"/>
                <w:i w:val="0"/>
                <w:iCs/>
                <w:color w:val="BFBC8A" w:themeColor="accent2"/>
                <w:szCs w:val="22"/>
              </w:rPr>
              <w:t>Candidate LSA</w:t>
            </w:r>
          </w:p>
        </w:tc>
        <w:tc>
          <w:tcPr>
            <w:tcW w:w="2177" w:type="dxa"/>
            <w:vAlign w:val="bottom"/>
          </w:tcPr>
          <w:p w14:paraId="61C88B59" w14:textId="77777777" w:rsidR="0090111B" w:rsidRPr="0090111B" w:rsidRDefault="0090111B" w:rsidP="0090111B">
            <w:pPr>
              <w:rPr>
                <w:rStyle w:val="Hervorhebung"/>
                <w:i w:val="0"/>
                <w:iCs/>
                <w:color w:val="auto"/>
                <w:szCs w:val="22"/>
              </w:rPr>
            </w:pPr>
            <w:r w:rsidRPr="0090111B">
              <w:rPr>
                <w:rStyle w:val="Hervorhebung"/>
                <w:i w:val="0"/>
                <w:iCs/>
                <w:color w:val="auto"/>
                <w:szCs w:val="22"/>
              </w:rPr>
              <w:t>Cost to root</w:t>
            </w:r>
          </w:p>
        </w:tc>
        <w:tc>
          <w:tcPr>
            <w:tcW w:w="2177" w:type="dxa"/>
          </w:tcPr>
          <w:p w14:paraId="6596BFA7" w14:textId="77777777" w:rsidR="0090111B" w:rsidRPr="0090111B" w:rsidRDefault="0090111B" w:rsidP="0090111B">
            <w:pPr>
              <w:rPr>
                <w:rStyle w:val="Hervorhebung"/>
                <w:i w:val="0"/>
                <w:iCs/>
                <w:color w:val="auto"/>
                <w:szCs w:val="22"/>
              </w:rPr>
            </w:pPr>
            <w:r w:rsidRPr="0090111B">
              <w:rPr>
                <w:rStyle w:val="Hervorhebung"/>
                <w:i w:val="0"/>
                <w:iCs/>
                <w:color w:val="D98825"/>
                <w:szCs w:val="22"/>
              </w:rPr>
              <w:t>Tree</w:t>
            </w:r>
          </w:p>
        </w:tc>
      </w:tr>
      <w:tr w:rsidR="0090111B" w14:paraId="0649F029" w14:textId="77777777" w:rsidTr="00B35748">
        <w:trPr>
          <w:trHeight w:val="20"/>
        </w:trPr>
        <w:tc>
          <w:tcPr>
            <w:tcW w:w="2177" w:type="dxa"/>
            <w:vAlign w:val="center"/>
          </w:tcPr>
          <w:p w14:paraId="2ACE925E" w14:textId="77777777" w:rsidR="0090111B" w:rsidRPr="0090111B" w:rsidRDefault="0090111B" w:rsidP="0090111B">
            <w:pPr>
              <w:rPr>
                <w:rStyle w:val="Hervorhebung"/>
                <w:szCs w:val="22"/>
              </w:rPr>
            </w:pPr>
            <w:r w:rsidRPr="0090111B">
              <w:rPr>
                <w:rStyle w:val="Hervorhebung"/>
                <w:szCs w:val="22"/>
              </w:rPr>
              <w:t>RA, RE, 4</w:t>
            </w:r>
          </w:p>
        </w:tc>
        <w:tc>
          <w:tcPr>
            <w:tcW w:w="2177" w:type="dxa"/>
            <w:vAlign w:val="center"/>
          </w:tcPr>
          <w:p w14:paraId="51D1F411" w14:textId="77777777" w:rsidR="0090111B" w:rsidRPr="0090111B" w:rsidRDefault="0090111B" w:rsidP="0090111B">
            <w:pPr>
              <w:rPr>
                <w:rStyle w:val="Hervorhebung"/>
                <w:szCs w:val="22"/>
              </w:rPr>
            </w:pPr>
            <w:r w:rsidRPr="0090111B">
              <w:rPr>
                <w:rStyle w:val="Hervorhebung"/>
                <w:szCs w:val="22"/>
              </w:rPr>
              <w:t>4</w:t>
            </w:r>
          </w:p>
        </w:tc>
        <w:tc>
          <w:tcPr>
            <w:tcW w:w="2177" w:type="dxa"/>
            <w:vAlign w:val="center"/>
          </w:tcPr>
          <w:p w14:paraId="7E8D1ACC"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RB (2)</w:t>
            </w:r>
          </w:p>
        </w:tc>
      </w:tr>
      <w:tr w:rsidR="0090111B" w14:paraId="4C145628" w14:textId="77777777" w:rsidTr="00B35748">
        <w:trPr>
          <w:trHeight w:val="20"/>
        </w:trPr>
        <w:tc>
          <w:tcPr>
            <w:tcW w:w="2177" w:type="dxa"/>
            <w:vAlign w:val="center"/>
          </w:tcPr>
          <w:p w14:paraId="5D8F05AC" w14:textId="77777777" w:rsidR="0090111B" w:rsidRPr="0090111B" w:rsidRDefault="0090111B" w:rsidP="0090111B">
            <w:pPr>
              <w:rPr>
                <w:rStyle w:val="Hervorhebung"/>
                <w:szCs w:val="22"/>
              </w:rPr>
            </w:pPr>
            <w:r w:rsidRPr="0090111B">
              <w:rPr>
                <w:rStyle w:val="Hervorhebung"/>
                <w:b w:val="0"/>
                <w:bCs/>
                <w:i w:val="0"/>
                <w:iCs/>
                <w:color w:val="auto"/>
                <w:szCs w:val="22"/>
              </w:rPr>
              <w:t>RC, RF, 2</w:t>
            </w:r>
          </w:p>
        </w:tc>
        <w:tc>
          <w:tcPr>
            <w:tcW w:w="2177" w:type="dxa"/>
            <w:vAlign w:val="center"/>
          </w:tcPr>
          <w:p w14:paraId="52D97AD7" w14:textId="77777777" w:rsidR="0090111B" w:rsidRPr="0090111B" w:rsidRDefault="0090111B" w:rsidP="0090111B">
            <w:pPr>
              <w:rPr>
                <w:rStyle w:val="Hervorhebung"/>
                <w:b w:val="0"/>
                <w:bCs/>
                <w:i w:val="0"/>
                <w:iCs/>
                <w:szCs w:val="22"/>
              </w:rPr>
            </w:pPr>
            <w:r w:rsidRPr="0090111B">
              <w:rPr>
                <w:rStyle w:val="Hervorhebung"/>
                <w:b w:val="0"/>
                <w:bCs/>
                <w:i w:val="0"/>
                <w:iCs/>
                <w:color w:val="auto"/>
                <w:szCs w:val="22"/>
              </w:rPr>
              <w:t>5</w:t>
            </w:r>
          </w:p>
        </w:tc>
        <w:tc>
          <w:tcPr>
            <w:tcW w:w="2177" w:type="dxa"/>
            <w:vAlign w:val="center"/>
          </w:tcPr>
          <w:p w14:paraId="7C4A5E65" w14:textId="77777777" w:rsidR="0090111B" w:rsidRPr="0090111B" w:rsidRDefault="0090111B" w:rsidP="0090111B">
            <w:pPr>
              <w:rPr>
                <w:rStyle w:val="Hervorhebung"/>
                <w:i w:val="0"/>
                <w:iCs/>
                <w:color w:val="auto"/>
                <w:szCs w:val="22"/>
              </w:rPr>
            </w:pPr>
            <w:r w:rsidRPr="0090111B">
              <w:rPr>
                <w:rStyle w:val="Hervorhebung"/>
                <w:i w:val="0"/>
                <w:iCs/>
                <w:color w:val="auto"/>
                <w:szCs w:val="22"/>
              </w:rPr>
              <w:t>RB, RC (3)</w:t>
            </w:r>
          </w:p>
        </w:tc>
      </w:tr>
      <w:tr w:rsidR="0090111B" w14:paraId="028CDCF9" w14:textId="77777777" w:rsidTr="00B35748">
        <w:trPr>
          <w:trHeight w:val="20"/>
        </w:trPr>
        <w:tc>
          <w:tcPr>
            <w:tcW w:w="2177" w:type="dxa"/>
            <w:vAlign w:val="center"/>
          </w:tcPr>
          <w:p w14:paraId="433A13F9" w14:textId="77777777" w:rsidR="0090111B" w:rsidRPr="0090111B" w:rsidRDefault="0090111B" w:rsidP="0090111B">
            <w:pPr>
              <w:rPr>
                <w:rStyle w:val="Hervorhebung"/>
                <w:b w:val="0"/>
                <w:bCs/>
                <w:i w:val="0"/>
                <w:iCs/>
                <w:strike/>
                <w:color w:val="auto"/>
                <w:szCs w:val="22"/>
              </w:rPr>
            </w:pPr>
            <w:r w:rsidRPr="0090111B">
              <w:rPr>
                <w:rStyle w:val="Hervorhebung"/>
                <w:b w:val="0"/>
                <w:bCs/>
                <w:i w:val="0"/>
                <w:iCs/>
                <w:strike/>
                <w:color w:val="auto"/>
                <w:szCs w:val="22"/>
              </w:rPr>
              <w:t>RD, RE, 3</w:t>
            </w:r>
          </w:p>
        </w:tc>
        <w:tc>
          <w:tcPr>
            <w:tcW w:w="2177" w:type="dxa"/>
            <w:vAlign w:val="center"/>
          </w:tcPr>
          <w:p w14:paraId="261D1053" w14:textId="77777777" w:rsidR="0090111B" w:rsidRPr="0090111B" w:rsidRDefault="0090111B" w:rsidP="0090111B">
            <w:pPr>
              <w:rPr>
                <w:rStyle w:val="Hervorhebung"/>
                <w:b w:val="0"/>
                <w:bCs/>
                <w:i w:val="0"/>
                <w:iCs/>
                <w:strike/>
                <w:color w:val="auto"/>
                <w:szCs w:val="22"/>
              </w:rPr>
            </w:pPr>
            <w:r w:rsidRPr="0090111B">
              <w:rPr>
                <w:rStyle w:val="Hervorhebung"/>
                <w:b w:val="0"/>
                <w:bCs/>
                <w:i w:val="0"/>
                <w:iCs/>
                <w:strike/>
                <w:color w:val="auto"/>
                <w:szCs w:val="22"/>
              </w:rPr>
              <w:t>7</w:t>
            </w:r>
          </w:p>
        </w:tc>
        <w:tc>
          <w:tcPr>
            <w:tcW w:w="2177" w:type="dxa"/>
            <w:vAlign w:val="center"/>
          </w:tcPr>
          <w:p w14:paraId="440803F6"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RD (4)</w:t>
            </w:r>
          </w:p>
        </w:tc>
      </w:tr>
      <w:tr w:rsidR="0090111B" w14:paraId="529B0ED4" w14:textId="77777777" w:rsidTr="00B35748">
        <w:trPr>
          <w:trHeight w:val="20"/>
        </w:trPr>
        <w:tc>
          <w:tcPr>
            <w:tcW w:w="2177" w:type="dxa"/>
            <w:vAlign w:val="center"/>
          </w:tcPr>
          <w:p w14:paraId="7105DF72" w14:textId="77777777" w:rsidR="0090111B" w:rsidRPr="0090111B" w:rsidRDefault="0090111B" w:rsidP="0090111B">
            <w:pPr>
              <w:rPr>
                <w:rStyle w:val="Hervorhebung"/>
                <w:b w:val="0"/>
                <w:bCs/>
                <w:i w:val="0"/>
                <w:iCs/>
                <w:color w:val="auto"/>
                <w:szCs w:val="22"/>
              </w:rPr>
            </w:pPr>
            <w:r w:rsidRPr="0090111B">
              <w:rPr>
                <w:rStyle w:val="Hervorhebung"/>
                <w:b w:val="0"/>
                <w:bCs/>
                <w:i w:val="0"/>
                <w:iCs/>
                <w:color w:val="auto"/>
                <w:szCs w:val="22"/>
              </w:rPr>
              <w:t>RD, RG, 5</w:t>
            </w:r>
          </w:p>
        </w:tc>
        <w:tc>
          <w:tcPr>
            <w:tcW w:w="2177" w:type="dxa"/>
            <w:vAlign w:val="center"/>
          </w:tcPr>
          <w:p w14:paraId="095A11F4" w14:textId="77777777" w:rsidR="0090111B" w:rsidRPr="0090111B" w:rsidRDefault="0090111B" w:rsidP="0090111B">
            <w:pPr>
              <w:rPr>
                <w:rStyle w:val="Hervorhebung"/>
                <w:b w:val="0"/>
                <w:bCs/>
                <w:i w:val="0"/>
                <w:iCs/>
                <w:color w:val="auto"/>
                <w:szCs w:val="22"/>
              </w:rPr>
            </w:pPr>
            <w:r w:rsidRPr="0090111B">
              <w:rPr>
                <w:rStyle w:val="Hervorhebung"/>
                <w:b w:val="0"/>
                <w:bCs/>
                <w:i w:val="0"/>
                <w:iCs/>
                <w:color w:val="auto"/>
                <w:szCs w:val="22"/>
              </w:rPr>
              <w:t>9</w:t>
            </w:r>
          </w:p>
        </w:tc>
        <w:tc>
          <w:tcPr>
            <w:tcW w:w="2177" w:type="dxa"/>
            <w:vAlign w:val="center"/>
          </w:tcPr>
          <w:p w14:paraId="5F6F79A8"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RE (4)</w:t>
            </w:r>
          </w:p>
        </w:tc>
      </w:tr>
    </w:tbl>
    <w:p w14:paraId="4CCF1079" w14:textId="75BE89E8" w:rsidR="007835A4" w:rsidRDefault="00872FF0" w:rsidP="00F122FA">
      <w:pPr>
        <w:pStyle w:val="Aufzhlung"/>
        <w:numPr>
          <w:ilvl w:val="0"/>
          <w:numId w:val="0"/>
        </w:numPr>
        <w:rPr>
          <w:lang w:val="de-CH"/>
        </w:rPr>
      </w:pPr>
      <w:r>
        <w:rPr>
          <w:lang w:val="de-CH"/>
        </w:rPr>
        <w:t xml:space="preserve">Nun haben wir alle Pfade zu RE in der Liste. </w:t>
      </w:r>
      <w:r w:rsidR="007835A4">
        <w:rPr>
          <w:lang w:val="de-CH"/>
        </w:rPr>
        <w:t xml:space="preserve">Welches ist der kürzeste </w:t>
      </w:r>
      <w:r>
        <w:rPr>
          <w:lang w:val="de-CH"/>
        </w:rPr>
        <w:t>Pfad</w:t>
      </w:r>
      <w:r w:rsidR="007835A4">
        <w:rPr>
          <w:lang w:val="de-CH"/>
        </w:rPr>
        <w:t>? -&gt; R</w:t>
      </w:r>
      <w:r>
        <w:rPr>
          <w:lang w:val="de-CH"/>
        </w:rPr>
        <w:t>A</w:t>
      </w:r>
      <w:r w:rsidR="007835A4">
        <w:rPr>
          <w:lang w:val="de-CH"/>
        </w:rPr>
        <w:t xml:space="preserve"> RE. Wird in Tree Spalte geschrieben. R</w:t>
      </w:r>
      <w:r>
        <w:rPr>
          <w:lang w:val="de-CH"/>
        </w:rPr>
        <w:t>D</w:t>
      </w:r>
      <w:r w:rsidR="007835A4">
        <w:rPr>
          <w:lang w:val="de-CH"/>
        </w:rPr>
        <w:t xml:space="preserve"> RE kann aus der Tabelle entfernt werden, weil bereits ein kürzerer Weg zu RE in der Tabelle steht (RA RE). Als nächstes sehen wir uns die Pfade von R</w:t>
      </w:r>
      <w:r>
        <w:rPr>
          <w:lang w:val="de-CH"/>
        </w:rPr>
        <w:t>E</w:t>
      </w:r>
      <w:r w:rsidR="007835A4">
        <w:rPr>
          <w:lang w:val="de-CH"/>
        </w:rPr>
        <w:t xml:space="preserve"> weg an.</w:t>
      </w:r>
    </w:p>
    <w:p w14:paraId="04765D5F" w14:textId="77777777" w:rsidR="00B35748" w:rsidRDefault="00B35748" w:rsidP="00F122FA">
      <w:pPr>
        <w:pStyle w:val="Aufzhlung"/>
        <w:numPr>
          <w:ilvl w:val="0"/>
          <w:numId w:val="0"/>
        </w:numPr>
        <w:rPr>
          <w:lang w:val="de-CH"/>
        </w:rPr>
      </w:pPr>
    </w:p>
    <w:p w14:paraId="386146DA" w14:textId="77777777" w:rsidR="00B35748" w:rsidRDefault="00B35748" w:rsidP="00F122FA">
      <w:pPr>
        <w:pStyle w:val="Aufzhlung"/>
        <w:numPr>
          <w:ilvl w:val="0"/>
          <w:numId w:val="0"/>
        </w:numPr>
        <w:rPr>
          <w:lang w:val="de-CH"/>
        </w:rPr>
      </w:pPr>
    </w:p>
    <w:p w14:paraId="27DB9174" w14:textId="052AB3FB" w:rsidR="004D196D" w:rsidRDefault="00B35748" w:rsidP="0090111B">
      <w:pPr>
        <w:pStyle w:val="kleinerAbstand"/>
      </w:pPr>
      <w:r w:rsidRPr="0032379E">
        <w:rPr>
          <w:noProof/>
        </w:rPr>
        <w:drawing>
          <wp:anchor distT="0" distB="0" distL="114300" distR="360045" simplePos="0" relativeHeight="251658260" behindDoc="0" locked="0" layoutInCell="1" allowOverlap="1" wp14:anchorId="69E300D1" wp14:editId="1E79AB19">
            <wp:simplePos x="0" y="0"/>
            <wp:positionH relativeFrom="margin">
              <wp:align>left</wp:align>
            </wp:positionH>
            <wp:positionV relativeFrom="paragraph">
              <wp:posOffset>204123</wp:posOffset>
            </wp:positionV>
            <wp:extent cx="2160000" cy="2103158"/>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39">
                      <a:extLst>
                        <a:ext uri="{28A0092B-C50C-407E-A947-70E740481C1C}">
                          <a14:useLocalDpi xmlns:a14="http://schemas.microsoft.com/office/drawing/2010/main" val="0"/>
                        </a:ext>
                      </a:extLst>
                    </a:blip>
                    <a:stretch>
                      <a:fillRect/>
                    </a:stretch>
                  </pic:blipFill>
                  <pic:spPr>
                    <a:xfrm>
                      <a:off x="0" y="0"/>
                      <a:ext cx="2160000" cy="2103158"/>
                    </a:xfrm>
                    <a:prstGeom prst="rect">
                      <a:avLst/>
                    </a:prstGeom>
                  </pic:spPr>
                </pic:pic>
              </a:graphicData>
            </a:graphic>
            <wp14:sizeRelH relativeFrom="page">
              <wp14:pctWidth>0</wp14:pctWidth>
            </wp14:sizeRelH>
            <wp14:sizeRelV relativeFrom="page">
              <wp14:pctHeight>0</wp14:pctHeight>
            </wp14:sizeRelV>
          </wp:anchor>
        </w:drawing>
      </w:r>
    </w:p>
    <w:tbl>
      <w:tblPr>
        <w:tblStyle w:val="Tabellenraster"/>
        <w:tblpPr w:leftFromText="141" w:rightFromText="141" w:vertAnchor="text" w:horzAnchor="margin" w:tblpXSpec="right" w:tblpY="68"/>
        <w:tblW w:w="653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77"/>
        <w:gridCol w:w="2177"/>
        <w:gridCol w:w="2177"/>
      </w:tblGrid>
      <w:tr w:rsidR="0090111B" w14:paraId="3DBD03A3" w14:textId="77777777" w:rsidTr="00B35748">
        <w:trPr>
          <w:trHeight w:val="20"/>
        </w:trPr>
        <w:tc>
          <w:tcPr>
            <w:tcW w:w="2177" w:type="dxa"/>
            <w:vAlign w:val="bottom"/>
          </w:tcPr>
          <w:p w14:paraId="10DE742A" w14:textId="77777777" w:rsidR="0090111B" w:rsidRPr="0090111B" w:rsidRDefault="0090111B" w:rsidP="0090111B">
            <w:pPr>
              <w:rPr>
                <w:rStyle w:val="Hervorhebung"/>
                <w:i w:val="0"/>
                <w:iCs/>
                <w:color w:val="auto"/>
                <w:szCs w:val="22"/>
              </w:rPr>
            </w:pPr>
            <w:r w:rsidRPr="0090111B">
              <w:rPr>
                <w:rStyle w:val="Hervorhebung"/>
                <w:i w:val="0"/>
                <w:iCs/>
                <w:color w:val="BFBC8A" w:themeColor="accent2"/>
                <w:szCs w:val="22"/>
              </w:rPr>
              <w:t>Candidate LSA</w:t>
            </w:r>
          </w:p>
        </w:tc>
        <w:tc>
          <w:tcPr>
            <w:tcW w:w="2177" w:type="dxa"/>
            <w:vAlign w:val="bottom"/>
          </w:tcPr>
          <w:p w14:paraId="411B3BFC" w14:textId="77777777" w:rsidR="0090111B" w:rsidRPr="0090111B" w:rsidRDefault="0090111B" w:rsidP="0090111B">
            <w:pPr>
              <w:rPr>
                <w:rStyle w:val="Hervorhebung"/>
                <w:i w:val="0"/>
                <w:iCs/>
                <w:color w:val="auto"/>
                <w:szCs w:val="22"/>
              </w:rPr>
            </w:pPr>
            <w:r w:rsidRPr="0090111B">
              <w:rPr>
                <w:rStyle w:val="Hervorhebung"/>
                <w:i w:val="0"/>
                <w:iCs/>
                <w:color w:val="auto"/>
                <w:szCs w:val="22"/>
              </w:rPr>
              <w:t>Cost to root</w:t>
            </w:r>
          </w:p>
        </w:tc>
        <w:tc>
          <w:tcPr>
            <w:tcW w:w="2177" w:type="dxa"/>
          </w:tcPr>
          <w:p w14:paraId="4CD90C63" w14:textId="77777777" w:rsidR="0090111B" w:rsidRPr="0090111B" w:rsidRDefault="0090111B" w:rsidP="0090111B">
            <w:pPr>
              <w:rPr>
                <w:rStyle w:val="Hervorhebung"/>
                <w:i w:val="0"/>
                <w:iCs/>
                <w:color w:val="auto"/>
                <w:szCs w:val="22"/>
              </w:rPr>
            </w:pPr>
            <w:r w:rsidRPr="0090111B">
              <w:rPr>
                <w:rStyle w:val="Hervorhebung"/>
                <w:i w:val="0"/>
                <w:iCs/>
                <w:color w:val="D98825"/>
                <w:szCs w:val="22"/>
              </w:rPr>
              <w:t>Tree</w:t>
            </w:r>
          </w:p>
        </w:tc>
      </w:tr>
      <w:tr w:rsidR="0090111B" w14:paraId="75AF20A7" w14:textId="77777777" w:rsidTr="00B35748">
        <w:trPr>
          <w:trHeight w:val="20"/>
        </w:trPr>
        <w:tc>
          <w:tcPr>
            <w:tcW w:w="2177" w:type="dxa"/>
            <w:vAlign w:val="center"/>
          </w:tcPr>
          <w:p w14:paraId="17415D9B" w14:textId="77777777" w:rsidR="0090111B" w:rsidRPr="0090111B" w:rsidRDefault="0090111B" w:rsidP="0090111B">
            <w:pPr>
              <w:rPr>
                <w:rStyle w:val="Hervorhebung"/>
                <w:szCs w:val="22"/>
              </w:rPr>
            </w:pPr>
            <w:r w:rsidRPr="0090111B">
              <w:rPr>
                <w:rStyle w:val="Hervorhebung"/>
                <w:szCs w:val="22"/>
              </w:rPr>
              <w:t>RC, RF, 2</w:t>
            </w:r>
          </w:p>
        </w:tc>
        <w:tc>
          <w:tcPr>
            <w:tcW w:w="2177" w:type="dxa"/>
            <w:vAlign w:val="center"/>
          </w:tcPr>
          <w:p w14:paraId="41B0D189" w14:textId="77777777" w:rsidR="0090111B" w:rsidRPr="0090111B" w:rsidRDefault="0090111B" w:rsidP="0090111B">
            <w:pPr>
              <w:rPr>
                <w:rStyle w:val="Hervorhebung"/>
                <w:szCs w:val="22"/>
              </w:rPr>
            </w:pPr>
            <w:r w:rsidRPr="0090111B">
              <w:rPr>
                <w:rStyle w:val="Hervorhebung"/>
                <w:szCs w:val="22"/>
              </w:rPr>
              <w:t>5</w:t>
            </w:r>
          </w:p>
        </w:tc>
        <w:tc>
          <w:tcPr>
            <w:tcW w:w="2177" w:type="dxa"/>
            <w:vAlign w:val="center"/>
          </w:tcPr>
          <w:p w14:paraId="37634086"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RB (2)</w:t>
            </w:r>
          </w:p>
        </w:tc>
      </w:tr>
      <w:tr w:rsidR="0090111B" w14:paraId="5F3B92E8" w14:textId="77777777" w:rsidTr="00B35748">
        <w:trPr>
          <w:trHeight w:val="20"/>
        </w:trPr>
        <w:tc>
          <w:tcPr>
            <w:tcW w:w="2177" w:type="dxa"/>
            <w:vAlign w:val="center"/>
          </w:tcPr>
          <w:p w14:paraId="5A84ADEA" w14:textId="77777777" w:rsidR="0090111B" w:rsidRPr="0090111B" w:rsidRDefault="0090111B" w:rsidP="0090111B">
            <w:pPr>
              <w:rPr>
                <w:rStyle w:val="Hervorhebung"/>
                <w:strike/>
                <w:szCs w:val="22"/>
              </w:rPr>
            </w:pPr>
            <w:r w:rsidRPr="0090111B">
              <w:rPr>
                <w:rStyle w:val="Hervorhebung"/>
                <w:b w:val="0"/>
                <w:bCs/>
                <w:i w:val="0"/>
                <w:iCs/>
                <w:strike/>
                <w:color w:val="auto"/>
                <w:szCs w:val="22"/>
              </w:rPr>
              <w:t>RD, RG, 5</w:t>
            </w:r>
          </w:p>
        </w:tc>
        <w:tc>
          <w:tcPr>
            <w:tcW w:w="2177" w:type="dxa"/>
            <w:vAlign w:val="center"/>
          </w:tcPr>
          <w:p w14:paraId="2F10BE9A" w14:textId="77777777" w:rsidR="0090111B" w:rsidRPr="0090111B" w:rsidRDefault="0090111B" w:rsidP="0090111B">
            <w:pPr>
              <w:rPr>
                <w:rStyle w:val="Hervorhebung"/>
                <w:b w:val="0"/>
                <w:bCs/>
                <w:i w:val="0"/>
                <w:iCs/>
                <w:strike/>
                <w:szCs w:val="22"/>
              </w:rPr>
            </w:pPr>
            <w:r w:rsidRPr="0090111B">
              <w:rPr>
                <w:rStyle w:val="Hervorhebung"/>
                <w:b w:val="0"/>
                <w:bCs/>
                <w:i w:val="0"/>
                <w:iCs/>
                <w:strike/>
                <w:color w:val="auto"/>
                <w:szCs w:val="22"/>
              </w:rPr>
              <w:t>9</w:t>
            </w:r>
          </w:p>
        </w:tc>
        <w:tc>
          <w:tcPr>
            <w:tcW w:w="2177" w:type="dxa"/>
            <w:vAlign w:val="center"/>
          </w:tcPr>
          <w:p w14:paraId="306CF68F" w14:textId="77777777" w:rsidR="0090111B" w:rsidRPr="0090111B" w:rsidRDefault="0090111B" w:rsidP="0090111B">
            <w:pPr>
              <w:rPr>
                <w:rStyle w:val="Hervorhebung"/>
                <w:i w:val="0"/>
                <w:iCs/>
                <w:color w:val="auto"/>
                <w:szCs w:val="22"/>
              </w:rPr>
            </w:pPr>
            <w:r w:rsidRPr="0090111B">
              <w:rPr>
                <w:rStyle w:val="Hervorhebung"/>
                <w:i w:val="0"/>
                <w:iCs/>
                <w:color w:val="auto"/>
                <w:szCs w:val="22"/>
              </w:rPr>
              <w:t>RB, RC (3)</w:t>
            </w:r>
          </w:p>
        </w:tc>
      </w:tr>
      <w:tr w:rsidR="0090111B" w14:paraId="67A6ED9F" w14:textId="77777777" w:rsidTr="00B35748">
        <w:trPr>
          <w:trHeight w:val="20"/>
        </w:trPr>
        <w:tc>
          <w:tcPr>
            <w:tcW w:w="2177" w:type="dxa"/>
            <w:vAlign w:val="center"/>
          </w:tcPr>
          <w:p w14:paraId="0B7FA8A6" w14:textId="77777777" w:rsidR="0090111B" w:rsidRPr="0090111B" w:rsidRDefault="0090111B" w:rsidP="0090111B">
            <w:pPr>
              <w:rPr>
                <w:rStyle w:val="Hervorhebung"/>
                <w:b w:val="0"/>
                <w:bCs/>
                <w:i w:val="0"/>
                <w:iCs/>
                <w:color w:val="auto"/>
                <w:szCs w:val="22"/>
              </w:rPr>
            </w:pPr>
            <w:r w:rsidRPr="0090111B">
              <w:rPr>
                <w:rStyle w:val="Hervorhebung"/>
                <w:b w:val="0"/>
                <w:bCs/>
                <w:i w:val="0"/>
                <w:iCs/>
                <w:color w:val="auto"/>
                <w:szCs w:val="22"/>
              </w:rPr>
              <w:t>RE, RG, 1</w:t>
            </w:r>
          </w:p>
        </w:tc>
        <w:tc>
          <w:tcPr>
            <w:tcW w:w="2177" w:type="dxa"/>
            <w:vAlign w:val="center"/>
          </w:tcPr>
          <w:p w14:paraId="3B759E07" w14:textId="77777777" w:rsidR="0090111B" w:rsidRPr="0090111B" w:rsidRDefault="0090111B" w:rsidP="0090111B">
            <w:pPr>
              <w:rPr>
                <w:rStyle w:val="Hervorhebung"/>
                <w:b w:val="0"/>
                <w:bCs/>
                <w:i w:val="0"/>
                <w:iCs/>
                <w:color w:val="auto"/>
                <w:szCs w:val="22"/>
              </w:rPr>
            </w:pPr>
            <w:r w:rsidRPr="0090111B">
              <w:rPr>
                <w:rStyle w:val="Hervorhebung"/>
                <w:b w:val="0"/>
                <w:bCs/>
                <w:i w:val="0"/>
                <w:iCs/>
                <w:color w:val="auto"/>
                <w:szCs w:val="22"/>
              </w:rPr>
              <w:t>5</w:t>
            </w:r>
          </w:p>
        </w:tc>
        <w:tc>
          <w:tcPr>
            <w:tcW w:w="2177" w:type="dxa"/>
            <w:vAlign w:val="center"/>
          </w:tcPr>
          <w:p w14:paraId="2A3C5573"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RD (4)</w:t>
            </w:r>
          </w:p>
        </w:tc>
      </w:tr>
      <w:tr w:rsidR="0090111B" w14:paraId="44384369" w14:textId="77777777" w:rsidTr="00B35748">
        <w:trPr>
          <w:trHeight w:val="20"/>
        </w:trPr>
        <w:tc>
          <w:tcPr>
            <w:tcW w:w="2177" w:type="dxa"/>
            <w:vAlign w:val="center"/>
          </w:tcPr>
          <w:p w14:paraId="09F6EC98" w14:textId="77777777" w:rsidR="0090111B" w:rsidRPr="0090111B" w:rsidRDefault="0090111B" w:rsidP="0090111B">
            <w:pPr>
              <w:rPr>
                <w:rStyle w:val="Hervorhebung"/>
                <w:b w:val="0"/>
                <w:bCs/>
                <w:i w:val="0"/>
                <w:iCs/>
                <w:color w:val="auto"/>
                <w:szCs w:val="22"/>
              </w:rPr>
            </w:pPr>
            <w:r w:rsidRPr="0090111B">
              <w:rPr>
                <w:rStyle w:val="Hervorhebung"/>
                <w:b w:val="0"/>
                <w:bCs/>
                <w:i w:val="0"/>
                <w:iCs/>
                <w:color w:val="auto"/>
                <w:szCs w:val="22"/>
              </w:rPr>
              <w:t>RE, RH, 8</w:t>
            </w:r>
          </w:p>
        </w:tc>
        <w:tc>
          <w:tcPr>
            <w:tcW w:w="2177" w:type="dxa"/>
            <w:vAlign w:val="center"/>
          </w:tcPr>
          <w:p w14:paraId="60DF320C" w14:textId="77777777" w:rsidR="0090111B" w:rsidRPr="0090111B" w:rsidRDefault="0090111B" w:rsidP="0090111B">
            <w:pPr>
              <w:rPr>
                <w:rStyle w:val="Hervorhebung"/>
                <w:b w:val="0"/>
                <w:bCs/>
                <w:i w:val="0"/>
                <w:iCs/>
                <w:color w:val="auto"/>
                <w:szCs w:val="22"/>
              </w:rPr>
            </w:pPr>
            <w:r w:rsidRPr="0090111B">
              <w:rPr>
                <w:rStyle w:val="Hervorhebung"/>
                <w:b w:val="0"/>
                <w:bCs/>
                <w:i w:val="0"/>
                <w:iCs/>
                <w:color w:val="auto"/>
                <w:szCs w:val="22"/>
              </w:rPr>
              <w:t>12</w:t>
            </w:r>
          </w:p>
        </w:tc>
        <w:tc>
          <w:tcPr>
            <w:tcW w:w="2177" w:type="dxa"/>
            <w:vAlign w:val="center"/>
          </w:tcPr>
          <w:p w14:paraId="6D8FE45A"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RE (4)</w:t>
            </w:r>
          </w:p>
        </w:tc>
      </w:tr>
      <w:tr w:rsidR="0090111B" w14:paraId="74CFC640" w14:textId="77777777" w:rsidTr="00B35748">
        <w:trPr>
          <w:trHeight w:val="20"/>
        </w:trPr>
        <w:tc>
          <w:tcPr>
            <w:tcW w:w="2177" w:type="dxa"/>
            <w:vAlign w:val="center"/>
          </w:tcPr>
          <w:p w14:paraId="3D7EF095" w14:textId="77777777" w:rsidR="0090111B" w:rsidRPr="0090111B" w:rsidRDefault="0090111B" w:rsidP="0090111B">
            <w:pPr>
              <w:rPr>
                <w:rStyle w:val="Hervorhebung"/>
                <w:b w:val="0"/>
                <w:bCs/>
                <w:i w:val="0"/>
                <w:iCs/>
                <w:strike/>
                <w:color w:val="auto"/>
                <w:szCs w:val="22"/>
              </w:rPr>
            </w:pPr>
            <w:r w:rsidRPr="0090111B">
              <w:rPr>
                <w:rStyle w:val="Hervorhebung"/>
                <w:b w:val="0"/>
                <w:bCs/>
                <w:i w:val="0"/>
                <w:iCs/>
                <w:strike/>
                <w:color w:val="auto"/>
                <w:szCs w:val="22"/>
              </w:rPr>
              <w:t>RE, RF, 2</w:t>
            </w:r>
          </w:p>
        </w:tc>
        <w:tc>
          <w:tcPr>
            <w:tcW w:w="2177" w:type="dxa"/>
            <w:vAlign w:val="center"/>
          </w:tcPr>
          <w:p w14:paraId="49E04B03" w14:textId="77777777" w:rsidR="0090111B" w:rsidRPr="0090111B" w:rsidRDefault="0090111B" w:rsidP="0090111B">
            <w:pPr>
              <w:rPr>
                <w:rStyle w:val="Hervorhebung"/>
                <w:b w:val="0"/>
                <w:bCs/>
                <w:i w:val="0"/>
                <w:iCs/>
                <w:strike/>
                <w:color w:val="auto"/>
                <w:szCs w:val="22"/>
              </w:rPr>
            </w:pPr>
            <w:r w:rsidRPr="0090111B">
              <w:rPr>
                <w:rStyle w:val="Hervorhebung"/>
                <w:b w:val="0"/>
                <w:bCs/>
                <w:i w:val="0"/>
                <w:iCs/>
                <w:strike/>
                <w:color w:val="auto"/>
                <w:szCs w:val="22"/>
              </w:rPr>
              <w:t>6</w:t>
            </w:r>
          </w:p>
        </w:tc>
        <w:tc>
          <w:tcPr>
            <w:tcW w:w="2177" w:type="dxa"/>
            <w:vAlign w:val="center"/>
          </w:tcPr>
          <w:p w14:paraId="3CAA857C" w14:textId="77777777" w:rsidR="0090111B" w:rsidRPr="0090111B" w:rsidRDefault="0090111B" w:rsidP="0090111B">
            <w:pPr>
              <w:rPr>
                <w:rStyle w:val="Hervorhebung"/>
                <w:i w:val="0"/>
                <w:iCs/>
                <w:color w:val="auto"/>
                <w:szCs w:val="22"/>
              </w:rPr>
            </w:pPr>
            <w:r w:rsidRPr="0090111B">
              <w:rPr>
                <w:rStyle w:val="Hervorhebung"/>
                <w:i w:val="0"/>
                <w:iCs/>
                <w:color w:val="auto"/>
                <w:szCs w:val="22"/>
              </w:rPr>
              <w:t>RC, RF (5)</w:t>
            </w:r>
          </w:p>
        </w:tc>
      </w:tr>
    </w:tbl>
    <w:p w14:paraId="40B49DE4" w14:textId="498818C2" w:rsidR="004D196D" w:rsidRPr="00E1296B" w:rsidRDefault="004D196D" w:rsidP="0090111B">
      <w:pPr>
        <w:ind w:left="3969"/>
        <w:rPr>
          <w:lang w:val="de-CH"/>
        </w:rPr>
      </w:pPr>
      <w:r>
        <w:rPr>
          <w:lang w:val="de-CH"/>
        </w:rPr>
        <w:t xml:space="preserve">Nun haben wir alle Pfade </w:t>
      </w:r>
      <w:r w:rsidR="00B574A8">
        <w:rPr>
          <w:lang w:val="de-CH"/>
        </w:rPr>
        <w:t xml:space="preserve">von </w:t>
      </w:r>
      <w:r>
        <w:rPr>
          <w:lang w:val="de-CH"/>
        </w:rPr>
        <w:t xml:space="preserve">RE </w:t>
      </w:r>
      <w:r w:rsidR="00B574A8">
        <w:rPr>
          <w:lang w:val="de-CH"/>
        </w:rPr>
        <w:t xml:space="preserve">weg </w:t>
      </w:r>
      <w:r>
        <w:rPr>
          <w:lang w:val="de-CH"/>
        </w:rPr>
        <w:t xml:space="preserve">in der Liste. </w:t>
      </w:r>
      <w:r w:rsidR="00B574A8">
        <w:rPr>
          <w:lang w:val="de-CH"/>
        </w:rPr>
        <w:t xml:space="preserve">Es kann erkannt werden, dass </w:t>
      </w:r>
      <w:r w:rsidR="00FD1E59">
        <w:rPr>
          <w:lang w:val="de-CH"/>
        </w:rPr>
        <w:t>RC RF der kürzeste Pfad zu RF ist. Dieser kann in die Tree Spalte geschrieben werden. Alle anderen Pfade zu RF können entfernt werden.</w:t>
      </w:r>
      <w:r>
        <w:rPr>
          <w:lang w:val="de-CH"/>
        </w:rPr>
        <w:t xml:space="preserve"> </w:t>
      </w:r>
      <w:r w:rsidR="00FD1E59">
        <w:rPr>
          <w:lang w:val="de-CH"/>
        </w:rPr>
        <w:t>Auch der Pfad RD RG kann entfernt werden, weil bereits ein kürzerer Pfad in der Liste zu sehen ist.</w:t>
      </w:r>
      <w:r w:rsidR="001E21E5">
        <w:rPr>
          <w:lang w:val="de-CH"/>
        </w:rPr>
        <w:t xml:space="preserve"> Als nächstes sehen wir uns </w:t>
      </w:r>
      <w:r w:rsidR="001E21E5">
        <w:rPr>
          <w:lang w:val="de-CH"/>
        </w:rPr>
        <w:br/>
        <w:t>die Pfade von PF her an.</w:t>
      </w:r>
    </w:p>
    <w:tbl>
      <w:tblPr>
        <w:tblStyle w:val="Tabellenraster"/>
        <w:tblpPr w:leftFromText="141" w:rightFromText="141" w:vertAnchor="text" w:horzAnchor="margin" w:tblpXSpec="right" w:tblpY="280"/>
        <w:tblW w:w="653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77"/>
        <w:gridCol w:w="2177"/>
        <w:gridCol w:w="2177"/>
      </w:tblGrid>
      <w:tr w:rsidR="0090111B" w14:paraId="1FC9C678" w14:textId="77777777" w:rsidTr="00B35748">
        <w:trPr>
          <w:trHeight w:val="20"/>
        </w:trPr>
        <w:tc>
          <w:tcPr>
            <w:tcW w:w="2177" w:type="dxa"/>
            <w:vAlign w:val="bottom"/>
          </w:tcPr>
          <w:p w14:paraId="6C65F544" w14:textId="77777777" w:rsidR="0090111B" w:rsidRPr="0090111B" w:rsidRDefault="0090111B" w:rsidP="0090111B">
            <w:pPr>
              <w:rPr>
                <w:rStyle w:val="Hervorhebung"/>
                <w:i w:val="0"/>
                <w:iCs/>
                <w:color w:val="auto"/>
                <w:szCs w:val="22"/>
              </w:rPr>
            </w:pPr>
            <w:r w:rsidRPr="0090111B">
              <w:rPr>
                <w:rStyle w:val="Hervorhebung"/>
                <w:i w:val="0"/>
                <w:iCs/>
                <w:color w:val="BFBC8A" w:themeColor="accent2"/>
                <w:szCs w:val="22"/>
              </w:rPr>
              <w:t>Candidate LSA</w:t>
            </w:r>
          </w:p>
        </w:tc>
        <w:tc>
          <w:tcPr>
            <w:tcW w:w="2177" w:type="dxa"/>
            <w:vAlign w:val="bottom"/>
          </w:tcPr>
          <w:p w14:paraId="1E7F10B7" w14:textId="77777777" w:rsidR="0090111B" w:rsidRPr="0090111B" w:rsidRDefault="0090111B" w:rsidP="0090111B">
            <w:pPr>
              <w:rPr>
                <w:rStyle w:val="Hervorhebung"/>
                <w:i w:val="0"/>
                <w:iCs/>
                <w:color w:val="auto"/>
                <w:szCs w:val="22"/>
              </w:rPr>
            </w:pPr>
            <w:r w:rsidRPr="0090111B">
              <w:rPr>
                <w:rStyle w:val="Hervorhebung"/>
                <w:i w:val="0"/>
                <w:iCs/>
                <w:color w:val="auto"/>
                <w:szCs w:val="22"/>
              </w:rPr>
              <w:t>Cost to root</w:t>
            </w:r>
          </w:p>
        </w:tc>
        <w:tc>
          <w:tcPr>
            <w:tcW w:w="2177" w:type="dxa"/>
          </w:tcPr>
          <w:p w14:paraId="0BB0FC3F" w14:textId="77777777" w:rsidR="0090111B" w:rsidRPr="0090111B" w:rsidRDefault="0090111B" w:rsidP="0090111B">
            <w:pPr>
              <w:rPr>
                <w:rStyle w:val="Hervorhebung"/>
                <w:i w:val="0"/>
                <w:iCs/>
                <w:color w:val="auto"/>
                <w:szCs w:val="22"/>
              </w:rPr>
            </w:pPr>
            <w:r w:rsidRPr="0090111B">
              <w:rPr>
                <w:rStyle w:val="Hervorhebung"/>
                <w:i w:val="0"/>
                <w:iCs/>
                <w:color w:val="D98825"/>
                <w:szCs w:val="22"/>
              </w:rPr>
              <w:t>Tree</w:t>
            </w:r>
          </w:p>
        </w:tc>
      </w:tr>
      <w:tr w:rsidR="0090111B" w14:paraId="4F6AE37A" w14:textId="77777777" w:rsidTr="00B35748">
        <w:trPr>
          <w:trHeight w:val="20"/>
        </w:trPr>
        <w:tc>
          <w:tcPr>
            <w:tcW w:w="2177" w:type="dxa"/>
            <w:vAlign w:val="center"/>
          </w:tcPr>
          <w:p w14:paraId="1ACFAB4F" w14:textId="77777777" w:rsidR="0090111B" w:rsidRPr="0090111B" w:rsidRDefault="0090111B" w:rsidP="0090111B">
            <w:pPr>
              <w:rPr>
                <w:rStyle w:val="Hervorhebung"/>
                <w:szCs w:val="22"/>
              </w:rPr>
            </w:pPr>
            <w:r w:rsidRPr="0090111B">
              <w:rPr>
                <w:rStyle w:val="Hervorhebung"/>
                <w:szCs w:val="22"/>
              </w:rPr>
              <w:t>RE, RG, 1</w:t>
            </w:r>
          </w:p>
        </w:tc>
        <w:tc>
          <w:tcPr>
            <w:tcW w:w="2177" w:type="dxa"/>
            <w:vAlign w:val="center"/>
          </w:tcPr>
          <w:p w14:paraId="2BEBB4A4" w14:textId="77777777" w:rsidR="0090111B" w:rsidRPr="0090111B" w:rsidRDefault="0090111B" w:rsidP="0090111B">
            <w:pPr>
              <w:rPr>
                <w:rStyle w:val="Hervorhebung"/>
                <w:szCs w:val="22"/>
              </w:rPr>
            </w:pPr>
            <w:r w:rsidRPr="0090111B">
              <w:rPr>
                <w:rStyle w:val="Hervorhebung"/>
                <w:szCs w:val="22"/>
              </w:rPr>
              <w:t>5</w:t>
            </w:r>
          </w:p>
        </w:tc>
        <w:tc>
          <w:tcPr>
            <w:tcW w:w="2177" w:type="dxa"/>
            <w:vAlign w:val="center"/>
          </w:tcPr>
          <w:p w14:paraId="0C7DC13C"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RB (2)</w:t>
            </w:r>
          </w:p>
        </w:tc>
      </w:tr>
      <w:tr w:rsidR="0090111B" w14:paraId="3F12F546" w14:textId="77777777" w:rsidTr="00B35748">
        <w:trPr>
          <w:trHeight w:val="20"/>
        </w:trPr>
        <w:tc>
          <w:tcPr>
            <w:tcW w:w="2177" w:type="dxa"/>
            <w:vAlign w:val="center"/>
          </w:tcPr>
          <w:p w14:paraId="52A5A080" w14:textId="77777777" w:rsidR="0090111B" w:rsidRPr="0090111B" w:rsidRDefault="0090111B" w:rsidP="0090111B">
            <w:pPr>
              <w:rPr>
                <w:rStyle w:val="Hervorhebung"/>
                <w:strike/>
                <w:szCs w:val="22"/>
              </w:rPr>
            </w:pPr>
            <w:r w:rsidRPr="0090111B">
              <w:rPr>
                <w:rStyle w:val="Hervorhebung"/>
                <w:b w:val="0"/>
                <w:bCs/>
                <w:i w:val="0"/>
                <w:iCs/>
                <w:strike/>
                <w:color w:val="auto"/>
                <w:szCs w:val="22"/>
              </w:rPr>
              <w:t>RE, RH, 8</w:t>
            </w:r>
          </w:p>
        </w:tc>
        <w:tc>
          <w:tcPr>
            <w:tcW w:w="2177" w:type="dxa"/>
            <w:vAlign w:val="center"/>
          </w:tcPr>
          <w:p w14:paraId="370B3EE5" w14:textId="77777777" w:rsidR="0090111B" w:rsidRPr="0090111B" w:rsidRDefault="0090111B" w:rsidP="0090111B">
            <w:pPr>
              <w:rPr>
                <w:rStyle w:val="Hervorhebung"/>
                <w:b w:val="0"/>
                <w:bCs/>
                <w:i w:val="0"/>
                <w:iCs/>
                <w:strike/>
                <w:color w:val="auto"/>
                <w:szCs w:val="22"/>
              </w:rPr>
            </w:pPr>
            <w:r w:rsidRPr="0090111B">
              <w:rPr>
                <w:rStyle w:val="Hervorhebung"/>
                <w:b w:val="0"/>
                <w:bCs/>
                <w:i w:val="0"/>
                <w:iCs/>
                <w:strike/>
                <w:color w:val="auto"/>
                <w:szCs w:val="22"/>
              </w:rPr>
              <w:t>12</w:t>
            </w:r>
          </w:p>
        </w:tc>
        <w:tc>
          <w:tcPr>
            <w:tcW w:w="2177" w:type="dxa"/>
            <w:vAlign w:val="center"/>
          </w:tcPr>
          <w:p w14:paraId="45789C5A" w14:textId="77777777" w:rsidR="0090111B" w:rsidRPr="0090111B" w:rsidRDefault="0090111B" w:rsidP="0090111B">
            <w:pPr>
              <w:rPr>
                <w:rStyle w:val="Hervorhebung"/>
                <w:i w:val="0"/>
                <w:iCs/>
                <w:color w:val="auto"/>
                <w:szCs w:val="22"/>
              </w:rPr>
            </w:pPr>
            <w:r w:rsidRPr="0090111B">
              <w:rPr>
                <w:rStyle w:val="Hervorhebung"/>
                <w:i w:val="0"/>
                <w:iCs/>
                <w:color w:val="auto"/>
                <w:szCs w:val="22"/>
              </w:rPr>
              <w:t>RB, RC (3)</w:t>
            </w:r>
          </w:p>
        </w:tc>
      </w:tr>
      <w:tr w:rsidR="0090111B" w14:paraId="1D49973C" w14:textId="77777777" w:rsidTr="00B35748">
        <w:trPr>
          <w:trHeight w:val="20"/>
        </w:trPr>
        <w:tc>
          <w:tcPr>
            <w:tcW w:w="2177" w:type="dxa"/>
            <w:vAlign w:val="center"/>
          </w:tcPr>
          <w:p w14:paraId="55584A55" w14:textId="77777777" w:rsidR="0090111B" w:rsidRPr="0090111B" w:rsidRDefault="0090111B" w:rsidP="0090111B">
            <w:pPr>
              <w:rPr>
                <w:rStyle w:val="Hervorhebung"/>
                <w:szCs w:val="22"/>
              </w:rPr>
            </w:pPr>
            <w:r w:rsidRPr="0090111B">
              <w:rPr>
                <w:rStyle w:val="Hervorhebung"/>
                <w:szCs w:val="22"/>
              </w:rPr>
              <w:t>RF, RH, 4</w:t>
            </w:r>
          </w:p>
        </w:tc>
        <w:tc>
          <w:tcPr>
            <w:tcW w:w="2177" w:type="dxa"/>
            <w:vAlign w:val="center"/>
          </w:tcPr>
          <w:p w14:paraId="372878CB" w14:textId="77777777" w:rsidR="0090111B" w:rsidRPr="0090111B" w:rsidRDefault="0090111B" w:rsidP="0090111B">
            <w:pPr>
              <w:rPr>
                <w:rStyle w:val="Hervorhebung"/>
                <w:szCs w:val="22"/>
              </w:rPr>
            </w:pPr>
            <w:r w:rsidRPr="0090111B">
              <w:rPr>
                <w:rStyle w:val="Hervorhebung"/>
                <w:szCs w:val="22"/>
              </w:rPr>
              <w:t>9</w:t>
            </w:r>
          </w:p>
        </w:tc>
        <w:tc>
          <w:tcPr>
            <w:tcW w:w="2177" w:type="dxa"/>
            <w:vAlign w:val="center"/>
          </w:tcPr>
          <w:p w14:paraId="26AEDC63"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RD (4)</w:t>
            </w:r>
          </w:p>
        </w:tc>
      </w:tr>
      <w:tr w:rsidR="0090111B" w14:paraId="4389125E" w14:textId="77777777" w:rsidTr="00B35748">
        <w:trPr>
          <w:trHeight w:val="20"/>
        </w:trPr>
        <w:tc>
          <w:tcPr>
            <w:tcW w:w="2177" w:type="dxa"/>
            <w:vAlign w:val="center"/>
          </w:tcPr>
          <w:p w14:paraId="2B3BA766" w14:textId="77777777" w:rsidR="0090111B" w:rsidRPr="0090111B" w:rsidRDefault="0090111B" w:rsidP="0090111B">
            <w:pPr>
              <w:rPr>
                <w:rStyle w:val="Hervorhebung"/>
                <w:b w:val="0"/>
                <w:bCs/>
                <w:i w:val="0"/>
                <w:iCs/>
                <w:color w:val="auto"/>
                <w:szCs w:val="22"/>
              </w:rPr>
            </w:pPr>
          </w:p>
        </w:tc>
        <w:tc>
          <w:tcPr>
            <w:tcW w:w="2177" w:type="dxa"/>
            <w:vAlign w:val="center"/>
          </w:tcPr>
          <w:p w14:paraId="2A91BC4A" w14:textId="77777777" w:rsidR="0090111B" w:rsidRPr="0090111B" w:rsidRDefault="0090111B" w:rsidP="0090111B">
            <w:pPr>
              <w:rPr>
                <w:rStyle w:val="Hervorhebung"/>
                <w:b w:val="0"/>
                <w:bCs/>
                <w:i w:val="0"/>
                <w:iCs/>
                <w:color w:val="auto"/>
                <w:szCs w:val="22"/>
              </w:rPr>
            </w:pPr>
          </w:p>
        </w:tc>
        <w:tc>
          <w:tcPr>
            <w:tcW w:w="2177" w:type="dxa"/>
            <w:vAlign w:val="center"/>
          </w:tcPr>
          <w:p w14:paraId="33F11A42"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RE (4)</w:t>
            </w:r>
          </w:p>
        </w:tc>
      </w:tr>
      <w:tr w:rsidR="0090111B" w14:paraId="4346CF50" w14:textId="77777777" w:rsidTr="00B35748">
        <w:trPr>
          <w:trHeight w:val="20"/>
        </w:trPr>
        <w:tc>
          <w:tcPr>
            <w:tcW w:w="2177" w:type="dxa"/>
            <w:vAlign w:val="center"/>
          </w:tcPr>
          <w:p w14:paraId="7C92896B" w14:textId="77777777" w:rsidR="0090111B" w:rsidRPr="0090111B" w:rsidRDefault="0090111B" w:rsidP="0090111B">
            <w:pPr>
              <w:rPr>
                <w:rStyle w:val="Hervorhebung"/>
                <w:b w:val="0"/>
                <w:bCs/>
                <w:i w:val="0"/>
                <w:iCs/>
                <w:strike/>
                <w:color w:val="auto"/>
                <w:szCs w:val="22"/>
              </w:rPr>
            </w:pPr>
          </w:p>
        </w:tc>
        <w:tc>
          <w:tcPr>
            <w:tcW w:w="2177" w:type="dxa"/>
            <w:vAlign w:val="center"/>
          </w:tcPr>
          <w:p w14:paraId="1CAED5F1" w14:textId="77777777" w:rsidR="0090111B" w:rsidRPr="0090111B" w:rsidRDefault="0090111B" w:rsidP="0090111B">
            <w:pPr>
              <w:rPr>
                <w:rStyle w:val="Hervorhebung"/>
                <w:b w:val="0"/>
                <w:bCs/>
                <w:i w:val="0"/>
                <w:iCs/>
                <w:strike/>
                <w:color w:val="auto"/>
                <w:szCs w:val="22"/>
              </w:rPr>
            </w:pPr>
          </w:p>
        </w:tc>
        <w:tc>
          <w:tcPr>
            <w:tcW w:w="2177" w:type="dxa"/>
            <w:vAlign w:val="center"/>
          </w:tcPr>
          <w:p w14:paraId="7A5252FE" w14:textId="77777777" w:rsidR="0090111B" w:rsidRPr="0090111B" w:rsidRDefault="0090111B" w:rsidP="0090111B">
            <w:pPr>
              <w:rPr>
                <w:rStyle w:val="Hervorhebung"/>
                <w:i w:val="0"/>
                <w:iCs/>
                <w:color w:val="auto"/>
                <w:szCs w:val="22"/>
              </w:rPr>
            </w:pPr>
            <w:r w:rsidRPr="0090111B">
              <w:rPr>
                <w:rStyle w:val="Hervorhebung"/>
                <w:i w:val="0"/>
                <w:iCs/>
                <w:color w:val="auto"/>
                <w:szCs w:val="22"/>
              </w:rPr>
              <w:t>RC, RF (5)</w:t>
            </w:r>
          </w:p>
        </w:tc>
      </w:tr>
      <w:tr w:rsidR="0090111B" w14:paraId="364F08BA" w14:textId="77777777" w:rsidTr="00B35748">
        <w:trPr>
          <w:trHeight w:val="20"/>
        </w:trPr>
        <w:tc>
          <w:tcPr>
            <w:tcW w:w="2177" w:type="dxa"/>
            <w:vAlign w:val="center"/>
          </w:tcPr>
          <w:p w14:paraId="0E8BFF6A" w14:textId="77777777" w:rsidR="0090111B" w:rsidRPr="0090111B" w:rsidRDefault="0090111B" w:rsidP="0090111B">
            <w:pPr>
              <w:rPr>
                <w:rStyle w:val="Hervorhebung"/>
                <w:b w:val="0"/>
                <w:bCs/>
                <w:i w:val="0"/>
                <w:iCs/>
                <w:strike/>
                <w:color w:val="auto"/>
                <w:szCs w:val="22"/>
              </w:rPr>
            </w:pPr>
          </w:p>
        </w:tc>
        <w:tc>
          <w:tcPr>
            <w:tcW w:w="2177" w:type="dxa"/>
            <w:vAlign w:val="center"/>
          </w:tcPr>
          <w:p w14:paraId="2BD246B2" w14:textId="77777777" w:rsidR="0090111B" w:rsidRPr="0090111B" w:rsidRDefault="0090111B" w:rsidP="0090111B">
            <w:pPr>
              <w:rPr>
                <w:rStyle w:val="Hervorhebung"/>
                <w:b w:val="0"/>
                <w:bCs/>
                <w:i w:val="0"/>
                <w:iCs/>
                <w:strike/>
                <w:color w:val="auto"/>
                <w:szCs w:val="22"/>
              </w:rPr>
            </w:pPr>
          </w:p>
        </w:tc>
        <w:tc>
          <w:tcPr>
            <w:tcW w:w="2177" w:type="dxa"/>
            <w:vAlign w:val="center"/>
          </w:tcPr>
          <w:p w14:paraId="3CEEF58D" w14:textId="77777777" w:rsidR="0090111B" w:rsidRPr="0090111B" w:rsidRDefault="0090111B" w:rsidP="0090111B">
            <w:pPr>
              <w:rPr>
                <w:rStyle w:val="Hervorhebung"/>
                <w:i w:val="0"/>
                <w:iCs/>
                <w:color w:val="auto"/>
                <w:szCs w:val="22"/>
              </w:rPr>
            </w:pPr>
            <w:r w:rsidRPr="0090111B">
              <w:rPr>
                <w:rStyle w:val="Hervorhebung"/>
                <w:i w:val="0"/>
                <w:iCs/>
                <w:color w:val="auto"/>
                <w:szCs w:val="22"/>
              </w:rPr>
              <w:t>RE, RG (5)</w:t>
            </w:r>
          </w:p>
        </w:tc>
      </w:tr>
      <w:tr w:rsidR="0090111B" w14:paraId="2868B533" w14:textId="77777777" w:rsidTr="00B35748">
        <w:trPr>
          <w:trHeight w:val="20"/>
        </w:trPr>
        <w:tc>
          <w:tcPr>
            <w:tcW w:w="2177" w:type="dxa"/>
            <w:vAlign w:val="center"/>
          </w:tcPr>
          <w:p w14:paraId="110E8DA2" w14:textId="77777777" w:rsidR="0090111B" w:rsidRPr="0090111B" w:rsidRDefault="0090111B" w:rsidP="0090111B">
            <w:pPr>
              <w:rPr>
                <w:rStyle w:val="Hervorhebung"/>
                <w:b w:val="0"/>
                <w:bCs/>
                <w:i w:val="0"/>
                <w:iCs/>
                <w:strike/>
                <w:color w:val="auto"/>
                <w:szCs w:val="22"/>
              </w:rPr>
            </w:pPr>
          </w:p>
        </w:tc>
        <w:tc>
          <w:tcPr>
            <w:tcW w:w="2177" w:type="dxa"/>
            <w:vAlign w:val="center"/>
          </w:tcPr>
          <w:p w14:paraId="765C2CF5" w14:textId="77777777" w:rsidR="0090111B" w:rsidRPr="0090111B" w:rsidRDefault="0090111B" w:rsidP="0090111B">
            <w:pPr>
              <w:rPr>
                <w:rStyle w:val="Hervorhebung"/>
                <w:b w:val="0"/>
                <w:bCs/>
                <w:i w:val="0"/>
                <w:iCs/>
                <w:strike/>
                <w:color w:val="auto"/>
                <w:szCs w:val="22"/>
              </w:rPr>
            </w:pPr>
          </w:p>
        </w:tc>
        <w:tc>
          <w:tcPr>
            <w:tcW w:w="2177" w:type="dxa"/>
            <w:vAlign w:val="center"/>
          </w:tcPr>
          <w:p w14:paraId="49359A2E" w14:textId="77777777" w:rsidR="0090111B" w:rsidRPr="0090111B" w:rsidRDefault="0090111B" w:rsidP="0090111B">
            <w:pPr>
              <w:rPr>
                <w:rStyle w:val="Hervorhebung"/>
                <w:i w:val="0"/>
                <w:iCs/>
                <w:color w:val="auto"/>
                <w:szCs w:val="22"/>
              </w:rPr>
            </w:pPr>
            <w:r w:rsidRPr="0090111B">
              <w:rPr>
                <w:rStyle w:val="Hervorhebung"/>
                <w:i w:val="0"/>
                <w:iCs/>
                <w:color w:val="auto"/>
                <w:szCs w:val="22"/>
              </w:rPr>
              <w:t>RF, RH (9)</w:t>
            </w:r>
          </w:p>
        </w:tc>
      </w:tr>
    </w:tbl>
    <w:p w14:paraId="444862B0" w14:textId="77777777" w:rsidR="001E21E5" w:rsidRDefault="001E21E5" w:rsidP="001E21E5">
      <w:pPr>
        <w:pStyle w:val="Aufzhlung"/>
        <w:numPr>
          <w:ilvl w:val="0"/>
          <w:numId w:val="0"/>
        </w:numPr>
      </w:pPr>
      <w:r w:rsidRPr="0032379E">
        <w:rPr>
          <w:noProof/>
        </w:rPr>
        <w:drawing>
          <wp:anchor distT="0" distB="0" distL="114300" distR="360045" simplePos="0" relativeHeight="251658261" behindDoc="0" locked="0" layoutInCell="1" allowOverlap="1" wp14:anchorId="735A8A21" wp14:editId="67DFCED7">
            <wp:simplePos x="0" y="0"/>
            <wp:positionH relativeFrom="margin">
              <wp:align>left</wp:align>
            </wp:positionH>
            <wp:positionV relativeFrom="paragraph">
              <wp:posOffset>130348</wp:posOffset>
            </wp:positionV>
            <wp:extent cx="2160000" cy="2103158"/>
            <wp:effectExtent l="0" t="0" r="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40">
                      <a:extLst>
                        <a:ext uri="{28A0092B-C50C-407E-A947-70E740481C1C}">
                          <a14:useLocalDpi xmlns:a14="http://schemas.microsoft.com/office/drawing/2010/main" val="0"/>
                        </a:ext>
                      </a:extLst>
                    </a:blip>
                    <a:stretch>
                      <a:fillRect/>
                    </a:stretch>
                  </pic:blipFill>
                  <pic:spPr>
                    <a:xfrm>
                      <a:off x="0" y="0"/>
                      <a:ext cx="2160000" cy="2103158"/>
                    </a:xfrm>
                    <a:prstGeom prst="rect">
                      <a:avLst/>
                    </a:prstGeom>
                  </pic:spPr>
                </pic:pic>
              </a:graphicData>
            </a:graphic>
            <wp14:sizeRelH relativeFrom="page">
              <wp14:pctWidth>0</wp14:pctWidth>
            </wp14:sizeRelH>
            <wp14:sizeRelV relativeFrom="page">
              <wp14:pctHeight>0</wp14:pctHeight>
            </wp14:sizeRelV>
          </wp:anchor>
        </w:drawing>
      </w:r>
    </w:p>
    <w:p w14:paraId="31FD8424" w14:textId="3EA26F7F" w:rsidR="0090111B" w:rsidRPr="00E1296B" w:rsidRDefault="00C4421C" w:rsidP="00F122FA">
      <w:pPr>
        <w:ind w:left="3969"/>
        <w:rPr>
          <w:lang w:val="de-CH"/>
        </w:rPr>
      </w:pPr>
      <w:r>
        <w:rPr>
          <w:lang w:val="de-CH"/>
        </w:rPr>
        <w:t>Es ist nun erkennbar, dass zu RG nur noch ein Pfad führt, nämlich RE RG. Dieser kann in die Tree Spalte übernommen werden.</w:t>
      </w:r>
      <w:r w:rsidR="00130AB0">
        <w:rPr>
          <w:lang w:val="de-CH"/>
        </w:rPr>
        <w:t xml:space="preserve"> Und auch zu RH ist der kürzeste Weg</w:t>
      </w:r>
      <w:r w:rsidR="0090111B">
        <w:rPr>
          <w:lang w:val="de-CH"/>
        </w:rPr>
        <w:t xml:space="preserve"> </w:t>
      </w:r>
      <w:r w:rsidR="00130AB0">
        <w:rPr>
          <w:lang w:val="de-CH"/>
        </w:rPr>
        <w:t>sichtbar, R</w:t>
      </w:r>
      <w:r w:rsidR="008D51D3">
        <w:rPr>
          <w:lang w:val="de-CH"/>
        </w:rPr>
        <w:t>F RH.</w:t>
      </w:r>
      <w:r w:rsidR="00C90807">
        <w:rPr>
          <w:lang w:val="de-CH"/>
        </w:rPr>
        <w:t xml:space="preserve"> Auch dieser </w:t>
      </w:r>
      <w:r w:rsidR="004D72CF">
        <w:rPr>
          <w:lang w:val="de-CH"/>
        </w:rPr>
        <w:t>wird</w:t>
      </w:r>
      <w:r w:rsidR="00C90807">
        <w:rPr>
          <w:lang w:val="de-CH"/>
        </w:rPr>
        <w:t xml:space="preserve"> übernomme</w:t>
      </w:r>
      <w:r w:rsidR="004D72CF">
        <w:rPr>
          <w:lang w:val="de-CH"/>
        </w:rPr>
        <w:t>n</w:t>
      </w:r>
      <w:r w:rsidR="00C90807">
        <w:rPr>
          <w:lang w:val="de-CH"/>
        </w:rPr>
        <w:t>.</w:t>
      </w:r>
      <w:r w:rsidR="00F122FA">
        <w:rPr>
          <w:lang w:val="de-CH"/>
        </w:rPr>
        <w:br/>
      </w:r>
    </w:p>
    <w:tbl>
      <w:tblPr>
        <w:tblStyle w:val="Tabellenraster"/>
        <w:tblpPr w:leftFromText="141" w:rightFromText="141" w:vertAnchor="text" w:horzAnchor="margin" w:tblpXSpec="right" w:tblpY="-47"/>
        <w:tblW w:w="653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77"/>
        <w:gridCol w:w="2177"/>
        <w:gridCol w:w="2177"/>
      </w:tblGrid>
      <w:tr w:rsidR="0090111B" w14:paraId="429C1F46" w14:textId="77777777" w:rsidTr="00B35748">
        <w:trPr>
          <w:trHeight w:val="20"/>
        </w:trPr>
        <w:tc>
          <w:tcPr>
            <w:tcW w:w="2177" w:type="dxa"/>
            <w:vAlign w:val="bottom"/>
          </w:tcPr>
          <w:p w14:paraId="6CC2C1F9" w14:textId="77777777" w:rsidR="0090111B" w:rsidRPr="0090111B" w:rsidRDefault="0090111B" w:rsidP="0090111B">
            <w:pPr>
              <w:rPr>
                <w:rStyle w:val="Hervorhebung"/>
                <w:i w:val="0"/>
                <w:iCs/>
                <w:color w:val="auto"/>
                <w:szCs w:val="22"/>
              </w:rPr>
            </w:pPr>
            <w:r w:rsidRPr="0090111B">
              <w:rPr>
                <w:rStyle w:val="Hervorhebung"/>
                <w:i w:val="0"/>
                <w:iCs/>
                <w:color w:val="BFBC8A" w:themeColor="accent2"/>
                <w:szCs w:val="22"/>
              </w:rPr>
              <w:lastRenderedPageBreak/>
              <w:t>Candidate LSA</w:t>
            </w:r>
          </w:p>
        </w:tc>
        <w:tc>
          <w:tcPr>
            <w:tcW w:w="2177" w:type="dxa"/>
            <w:vAlign w:val="bottom"/>
          </w:tcPr>
          <w:p w14:paraId="06985D54" w14:textId="77777777" w:rsidR="0090111B" w:rsidRPr="0090111B" w:rsidRDefault="0090111B" w:rsidP="0090111B">
            <w:pPr>
              <w:rPr>
                <w:rStyle w:val="Hervorhebung"/>
                <w:i w:val="0"/>
                <w:iCs/>
                <w:color w:val="auto"/>
                <w:szCs w:val="22"/>
              </w:rPr>
            </w:pPr>
            <w:r w:rsidRPr="0090111B">
              <w:rPr>
                <w:rStyle w:val="Hervorhebung"/>
                <w:i w:val="0"/>
                <w:iCs/>
                <w:color w:val="auto"/>
                <w:szCs w:val="22"/>
              </w:rPr>
              <w:t>Cost to root</w:t>
            </w:r>
          </w:p>
        </w:tc>
        <w:tc>
          <w:tcPr>
            <w:tcW w:w="2177" w:type="dxa"/>
          </w:tcPr>
          <w:p w14:paraId="1E411A56" w14:textId="77777777" w:rsidR="0090111B" w:rsidRPr="0090111B" w:rsidRDefault="0090111B" w:rsidP="0090111B">
            <w:pPr>
              <w:rPr>
                <w:rStyle w:val="Hervorhebung"/>
                <w:i w:val="0"/>
                <w:iCs/>
                <w:color w:val="auto"/>
                <w:szCs w:val="22"/>
              </w:rPr>
            </w:pPr>
            <w:r w:rsidRPr="0090111B">
              <w:rPr>
                <w:rStyle w:val="Hervorhebung"/>
                <w:i w:val="0"/>
                <w:iCs/>
                <w:color w:val="D98825"/>
                <w:szCs w:val="22"/>
              </w:rPr>
              <w:t>Tree</w:t>
            </w:r>
          </w:p>
        </w:tc>
      </w:tr>
      <w:tr w:rsidR="0090111B" w14:paraId="475C6EBA" w14:textId="77777777" w:rsidTr="00B35748">
        <w:trPr>
          <w:trHeight w:val="20"/>
        </w:trPr>
        <w:tc>
          <w:tcPr>
            <w:tcW w:w="2177" w:type="dxa"/>
            <w:vAlign w:val="center"/>
          </w:tcPr>
          <w:p w14:paraId="7A688596" w14:textId="77777777" w:rsidR="0090111B" w:rsidRPr="0090111B" w:rsidRDefault="0090111B" w:rsidP="0090111B">
            <w:pPr>
              <w:rPr>
                <w:rStyle w:val="Hervorhebung"/>
                <w:szCs w:val="22"/>
              </w:rPr>
            </w:pPr>
          </w:p>
        </w:tc>
        <w:tc>
          <w:tcPr>
            <w:tcW w:w="2177" w:type="dxa"/>
            <w:vAlign w:val="center"/>
          </w:tcPr>
          <w:p w14:paraId="16D9BE6F" w14:textId="77777777" w:rsidR="0090111B" w:rsidRPr="0090111B" w:rsidRDefault="0090111B" w:rsidP="0090111B">
            <w:pPr>
              <w:rPr>
                <w:rStyle w:val="Hervorhebung"/>
                <w:szCs w:val="22"/>
              </w:rPr>
            </w:pPr>
          </w:p>
        </w:tc>
        <w:tc>
          <w:tcPr>
            <w:tcW w:w="2177" w:type="dxa"/>
            <w:vAlign w:val="center"/>
          </w:tcPr>
          <w:p w14:paraId="3A6B7461"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RB (2)</w:t>
            </w:r>
          </w:p>
        </w:tc>
      </w:tr>
      <w:tr w:rsidR="0090111B" w14:paraId="7F863719" w14:textId="77777777" w:rsidTr="00B35748">
        <w:trPr>
          <w:trHeight w:val="20"/>
        </w:trPr>
        <w:tc>
          <w:tcPr>
            <w:tcW w:w="2177" w:type="dxa"/>
            <w:vAlign w:val="center"/>
          </w:tcPr>
          <w:p w14:paraId="4010A5F8" w14:textId="77777777" w:rsidR="0090111B" w:rsidRPr="0090111B" w:rsidRDefault="0090111B" w:rsidP="0090111B">
            <w:pPr>
              <w:rPr>
                <w:rStyle w:val="Hervorhebung"/>
                <w:strike/>
                <w:szCs w:val="22"/>
              </w:rPr>
            </w:pPr>
          </w:p>
        </w:tc>
        <w:tc>
          <w:tcPr>
            <w:tcW w:w="2177" w:type="dxa"/>
            <w:vAlign w:val="center"/>
          </w:tcPr>
          <w:p w14:paraId="59BBF11C" w14:textId="77777777" w:rsidR="0090111B" w:rsidRPr="0090111B" w:rsidRDefault="0090111B" w:rsidP="0090111B">
            <w:pPr>
              <w:rPr>
                <w:rStyle w:val="Hervorhebung"/>
                <w:b w:val="0"/>
                <w:bCs/>
                <w:i w:val="0"/>
                <w:iCs/>
                <w:strike/>
                <w:color w:val="auto"/>
                <w:szCs w:val="22"/>
              </w:rPr>
            </w:pPr>
          </w:p>
        </w:tc>
        <w:tc>
          <w:tcPr>
            <w:tcW w:w="2177" w:type="dxa"/>
            <w:vAlign w:val="center"/>
          </w:tcPr>
          <w:p w14:paraId="1A1DAD18" w14:textId="77777777" w:rsidR="0090111B" w:rsidRPr="0090111B" w:rsidRDefault="0090111B" w:rsidP="0090111B">
            <w:pPr>
              <w:rPr>
                <w:rStyle w:val="Hervorhebung"/>
                <w:i w:val="0"/>
                <w:iCs/>
                <w:color w:val="auto"/>
                <w:szCs w:val="22"/>
              </w:rPr>
            </w:pPr>
            <w:r w:rsidRPr="0090111B">
              <w:rPr>
                <w:rStyle w:val="Hervorhebung"/>
                <w:i w:val="0"/>
                <w:iCs/>
                <w:color w:val="auto"/>
                <w:szCs w:val="22"/>
              </w:rPr>
              <w:t>RB, RC (3)</w:t>
            </w:r>
          </w:p>
        </w:tc>
      </w:tr>
      <w:tr w:rsidR="0090111B" w14:paraId="437F4599" w14:textId="77777777" w:rsidTr="00B35748">
        <w:trPr>
          <w:trHeight w:val="20"/>
        </w:trPr>
        <w:tc>
          <w:tcPr>
            <w:tcW w:w="2177" w:type="dxa"/>
            <w:vAlign w:val="center"/>
          </w:tcPr>
          <w:p w14:paraId="5AFCC1ED" w14:textId="77777777" w:rsidR="0090111B" w:rsidRPr="0090111B" w:rsidRDefault="0090111B" w:rsidP="0090111B">
            <w:pPr>
              <w:rPr>
                <w:rStyle w:val="Hervorhebung"/>
                <w:szCs w:val="22"/>
              </w:rPr>
            </w:pPr>
          </w:p>
        </w:tc>
        <w:tc>
          <w:tcPr>
            <w:tcW w:w="2177" w:type="dxa"/>
            <w:vAlign w:val="center"/>
          </w:tcPr>
          <w:p w14:paraId="2DA88714" w14:textId="77777777" w:rsidR="0090111B" w:rsidRPr="0090111B" w:rsidRDefault="0090111B" w:rsidP="0090111B">
            <w:pPr>
              <w:rPr>
                <w:rStyle w:val="Hervorhebung"/>
                <w:szCs w:val="22"/>
              </w:rPr>
            </w:pPr>
          </w:p>
        </w:tc>
        <w:tc>
          <w:tcPr>
            <w:tcW w:w="2177" w:type="dxa"/>
            <w:vAlign w:val="center"/>
          </w:tcPr>
          <w:p w14:paraId="3552C5E9"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RD (4)</w:t>
            </w:r>
          </w:p>
        </w:tc>
      </w:tr>
      <w:tr w:rsidR="0090111B" w14:paraId="06FBA2B5" w14:textId="77777777" w:rsidTr="00B35748">
        <w:trPr>
          <w:trHeight w:val="20"/>
        </w:trPr>
        <w:tc>
          <w:tcPr>
            <w:tcW w:w="2177" w:type="dxa"/>
            <w:vAlign w:val="center"/>
          </w:tcPr>
          <w:p w14:paraId="049DE324" w14:textId="77777777" w:rsidR="0090111B" w:rsidRPr="0090111B" w:rsidRDefault="0090111B" w:rsidP="0090111B">
            <w:pPr>
              <w:rPr>
                <w:rStyle w:val="Hervorhebung"/>
                <w:b w:val="0"/>
                <w:bCs/>
                <w:i w:val="0"/>
                <w:iCs/>
                <w:color w:val="auto"/>
                <w:szCs w:val="22"/>
              </w:rPr>
            </w:pPr>
          </w:p>
        </w:tc>
        <w:tc>
          <w:tcPr>
            <w:tcW w:w="2177" w:type="dxa"/>
            <w:vAlign w:val="center"/>
          </w:tcPr>
          <w:p w14:paraId="381F866A" w14:textId="77777777" w:rsidR="0090111B" w:rsidRPr="0090111B" w:rsidRDefault="0090111B" w:rsidP="0090111B">
            <w:pPr>
              <w:rPr>
                <w:rStyle w:val="Hervorhebung"/>
                <w:b w:val="0"/>
                <w:bCs/>
                <w:i w:val="0"/>
                <w:iCs/>
                <w:color w:val="auto"/>
                <w:szCs w:val="22"/>
              </w:rPr>
            </w:pPr>
          </w:p>
        </w:tc>
        <w:tc>
          <w:tcPr>
            <w:tcW w:w="2177" w:type="dxa"/>
            <w:vAlign w:val="center"/>
          </w:tcPr>
          <w:p w14:paraId="2C745C09" w14:textId="77777777" w:rsidR="0090111B" w:rsidRPr="0090111B" w:rsidRDefault="0090111B" w:rsidP="0090111B">
            <w:pPr>
              <w:rPr>
                <w:rStyle w:val="Hervorhebung"/>
                <w:i w:val="0"/>
                <w:iCs/>
                <w:color w:val="auto"/>
                <w:szCs w:val="22"/>
              </w:rPr>
            </w:pPr>
            <w:r w:rsidRPr="0090111B">
              <w:rPr>
                <w:rStyle w:val="Hervorhebung"/>
                <w:i w:val="0"/>
                <w:iCs/>
                <w:color w:val="auto"/>
                <w:szCs w:val="22"/>
              </w:rPr>
              <w:t>RA, RE (4)</w:t>
            </w:r>
          </w:p>
        </w:tc>
      </w:tr>
      <w:tr w:rsidR="0090111B" w14:paraId="6070BA23" w14:textId="77777777" w:rsidTr="00B35748">
        <w:trPr>
          <w:trHeight w:val="20"/>
        </w:trPr>
        <w:tc>
          <w:tcPr>
            <w:tcW w:w="2177" w:type="dxa"/>
            <w:vAlign w:val="center"/>
          </w:tcPr>
          <w:p w14:paraId="7E9DC0A2" w14:textId="77777777" w:rsidR="0090111B" w:rsidRPr="0090111B" w:rsidRDefault="0090111B" w:rsidP="0090111B">
            <w:pPr>
              <w:rPr>
                <w:rStyle w:val="Hervorhebung"/>
                <w:b w:val="0"/>
                <w:bCs/>
                <w:i w:val="0"/>
                <w:iCs/>
                <w:strike/>
                <w:color w:val="auto"/>
                <w:szCs w:val="22"/>
              </w:rPr>
            </w:pPr>
          </w:p>
        </w:tc>
        <w:tc>
          <w:tcPr>
            <w:tcW w:w="2177" w:type="dxa"/>
            <w:vAlign w:val="center"/>
          </w:tcPr>
          <w:p w14:paraId="04F4009D" w14:textId="77777777" w:rsidR="0090111B" w:rsidRPr="0090111B" w:rsidRDefault="0090111B" w:rsidP="0090111B">
            <w:pPr>
              <w:rPr>
                <w:rStyle w:val="Hervorhebung"/>
                <w:b w:val="0"/>
                <w:bCs/>
                <w:i w:val="0"/>
                <w:iCs/>
                <w:strike/>
                <w:color w:val="auto"/>
                <w:szCs w:val="22"/>
              </w:rPr>
            </w:pPr>
          </w:p>
        </w:tc>
        <w:tc>
          <w:tcPr>
            <w:tcW w:w="2177" w:type="dxa"/>
            <w:vAlign w:val="center"/>
          </w:tcPr>
          <w:p w14:paraId="1FC840F5" w14:textId="77777777" w:rsidR="0090111B" w:rsidRPr="0090111B" w:rsidRDefault="0090111B" w:rsidP="0090111B">
            <w:pPr>
              <w:rPr>
                <w:rStyle w:val="Hervorhebung"/>
                <w:i w:val="0"/>
                <w:iCs/>
                <w:color w:val="auto"/>
                <w:szCs w:val="22"/>
              </w:rPr>
            </w:pPr>
            <w:r w:rsidRPr="0090111B">
              <w:rPr>
                <w:rStyle w:val="Hervorhebung"/>
                <w:i w:val="0"/>
                <w:iCs/>
                <w:color w:val="auto"/>
                <w:szCs w:val="22"/>
              </w:rPr>
              <w:t>RC, RF (5)</w:t>
            </w:r>
          </w:p>
        </w:tc>
      </w:tr>
      <w:tr w:rsidR="0090111B" w14:paraId="2F16CE3D" w14:textId="77777777" w:rsidTr="00B35748">
        <w:trPr>
          <w:trHeight w:val="20"/>
        </w:trPr>
        <w:tc>
          <w:tcPr>
            <w:tcW w:w="2177" w:type="dxa"/>
            <w:vAlign w:val="center"/>
          </w:tcPr>
          <w:p w14:paraId="5FA1C753" w14:textId="77777777" w:rsidR="0090111B" w:rsidRPr="0090111B" w:rsidRDefault="0090111B" w:rsidP="0090111B">
            <w:pPr>
              <w:rPr>
                <w:rStyle w:val="Hervorhebung"/>
                <w:b w:val="0"/>
                <w:bCs/>
                <w:i w:val="0"/>
                <w:iCs/>
                <w:strike/>
                <w:color w:val="auto"/>
                <w:szCs w:val="22"/>
              </w:rPr>
            </w:pPr>
          </w:p>
        </w:tc>
        <w:tc>
          <w:tcPr>
            <w:tcW w:w="2177" w:type="dxa"/>
            <w:vAlign w:val="center"/>
          </w:tcPr>
          <w:p w14:paraId="5C68A998" w14:textId="77777777" w:rsidR="0090111B" w:rsidRPr="0090111B" w:rsidRDefault="0090111B" w:rsidP="0090111B">
            <w:pPr>
              <w:rPr>
                <w:rStyle w:val="Hervorhebung"/>
                <w:b w:val="0"/>
                <w:bCs/>
                <w:i w:val="0"/>
                <w:iCs/>
                <w:strike/>
                <w:color w:val="auto"/>
                <w:szCs w:val="22"/>
              </w:rPr>
            </w:pPr>
          </w:p>
        </w:tc>
        <w:tc>
          <w:tcPr>
            <w:tcW w:w="2177" w:type="dxa"/>
            <w:vAlign w:val="center"/>
          </w:tcPr>
          <w:p w14:paraId="363F2262" w14:textId="77777777" w:rsidR="0090111B" w:rsidRPr="0090111B" w:rsidRDefault="0090111B" w:rsidP="0090111B">
            <w:pPr>
              <w:rPr>
                <w:rStyle w:val="Hervorhebung"/>
                <w:i w:val="0"/>
                <w:iCs/>
                <w:color w:val="auto"/>
                <w:szCs w:val="22"/>
              </w:rPr>
            </w:pPr>
            <w:r w:rsidRPr="0090111B">
              <w:rPr>
                <w:rStyle w:val="Hervorhebung"/>
                <w:i w:val="0"/>
                <w:iCs/>
                <w:color w:val="auto"/>
                <w:szCs w:val="22"/>
              </w:rPr>
              <w:t>RE, RG (5)</w:t>
            </w:r>
          </w:p>
        </w:tc>
      </w:tr>
      <w:tr w:rsidR="0090111B" w14:paraId="32585F87" w14:textId="77777777" w:rsidTr="00B35748">
        <w:trPr>
          <w:trHeight w:val="20"/>
        </w:trPr>
        <w:tc>
          <w:tcPr>
            <w:tcW w:w="2177" w:type="dxa"/>
            <w:vAlign w:val="center"/>
          </w:tcPr>
          <w:p w14:paraId="18F2BC53" w14:textId="77777777" w:rsidR="0090111B" w:rsidRPr="0090111B" w:rsidRDefault="0090111B" w:rsidP="0090111B">
            <w:pPr>
              <w:rPr>
                <w:rStyle w:val="Hervorhebung"/>
                <w:b w:val="0"/>
                <w:bCs/>
                <w:i w:val="0"/>
                <w:iCs/>
                <w:strike/>
                <w:color w:val="auto"/>
                <w:szCs w:val="22"/>
              </w:rPr>
            </w:pPr>
          </w:p>
        </w:tc>
        <w:tc>
          <w:tcPr>
            <w:tcW w:w="2177" w:type="dxa"/>
            <w:vAlign w:val="center"/>
          </w:tcPr>
          <w:p w14:paraId="332F7E8A" w14:textId="77777777" w:rsidR="0090111B" w:rsidRPr="0090111B" w:rsidRDefault="0090111B" w:rsidP="0090111B">
            <w:pPr>
              <w:rPr>
                <w:rStyle w:val="Hervorhebung"/>
                <w:b w:val="0"/>
                <w:bCs/>
                <w:i w:val="0"/>
                <w:iCs/>
                <w:strike/>
                <w:color w:val="auto"/>
                <w:szCs w:val="22"/>
              </w:rPr>
            </w:pPr>
          </w:p>
        </w:tc>
        <w:tc>
          <w:tcPr>
            <w:tcW w:w="2177" w:type="dxa"/>
            <w:vAlign w:val="center"/>
          </w:tcPr>
          <w:p w14:paraId="40164B6D" w14:textId="77777777" w:rsidR="0090111B" w:rsidRPr="0090111B" w:rsidRDefault="0090111B" w:rsidP="0090111B">
            <w:pPr>
              <w:rPr>
                <w:rStyle w:val="Hervorhebung"/>
                <w:i w:val="0"/>
                <w:iCs/>
                <w:color w:val="auto"/>
                <w:szCs w:val="22"/>
              </w:rPr>
            </w:pPr>
            <w:r w:rsidRPr="0090111B">
              <w:rPr>
                <w:rStyle w:val="Hervorhebung"/>
                <w:i w:val="0"/>
                <w:iCs/>
                <w:color w:val="auto"/>
                <w:szCs w:val="22"/>
              </w:rPr>
              <w:t>RF, RH (9)</w:t>
            </w:r>
          </w:p>
        </w:tc>
      </w:tr>
    </w:tbl>
    <w:p w14:paraId="2B4BE53B" w14:textId="77777777" w:rsidR="00C2063F" w:rsidRDefault="00C2063F" w:rsidP="00C2063F">
      <w:pPr>
        <w:pStyle w:val="Aufzhlung"/>
        <w:numPr>
          <w:ilvl w:val="0"/>
          <w:numId w:val="0"/>
        </w:numPr>
      </w:pPr>
      <w:r w:rsidRPr="0032379E">
        <w:rPr>
          <w:noProof/>
        </w:rPr>
        <w:drawing>
          <wp:anchor distT="0" distB="0" distL="114300" distR="360045" simplePos="0" relativeHeight="251658262" behindDoc="0" locked="0" layoutInCell="1" allowOverlap="1" wp14:anchorId="0979850A" wp14:editId="0E32232A">
            <wp:simplePos x="0" y="0"/>
            <wp:positionH relativeFrom="margin">
              <wp:align>left</wp:align>
            </wp:positionH>
            <wp:positionV relativeFrom="paragraph">
              <wp:posOffset>0</wp:posOffset>
            </wp:positionV>
            <wp:extent cx="2160000" cy="2103158"/>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41">
                      <a:extLst>
                        <a:ext uri="{28A0092B-C50C-407E-A947-70E740481C1C}">
                          <a14:useLocalDpi xmlns:a14="http://schemas.microsoft.com/office/drawing/2010/main" val="0"/>
                        </a:ext>
                      </a:extLst>
                    </a:blip>
                    <a:stretch>
                      <a:fillRect/>
                    </a:stretch>
                  </pic:blipFill>
                  <pic:spPr>
                    <a:xfrm>
                      <a:off x="0" y="0"/>
                      <a:ext cx="2160000" cy="2103158"/>
                    </a:xfrm>
                    <a:prstGeom prst="rect">
                      <a:avLst/>
                    </a:prstGeom>
                  </pic:spPr>
                </pic:pic>
              </a:graphicData>
            </a:graphic>
            <wp14:sizeRelH relativeFrom="page">
              <wp14:pctWidth>0</wp14:pctWidth>
            </wp14:sizeRelH>
            <wp14:sizeRelV relativeFrom="page">
              <wp14:pctHeight>0</wp14:pctHeight>
            </wp14:sizeRelV>
          </wp:anchor>
        </w:drawing>
      </w:r>
    </w:p>
    <w:p w14:paraId="34525D8B" w14:textId="2473E033" w:rsidR="008B030B" w:rsidRDefault="00C2063F" w:rsidP="00F122FA">
      <w:pPr>
        <w:ind w:left="3828"/>
        <w:rPr>
          <w:lang w:val="de-CH"/>
        </w:rPr>
      </w:pPr>
      <w:r>
        <w:rPr>
          <w:lang w:val="de-CH"/>
        </w:rPr>
        <w:t>Nun steht nichts mehr in der Candi</w:t>
      </w:r>
      <w:r w:rsidR="00B11978">
        <w:rPr>
          <w:lang w:val="de-CH"/>
        </w:rPr>
        <w:t>d</w:t>
      </w:r>
      <w:r>
        <w:rPr>
          <w:lang w:val="de-CH"/>
        </w:rPr>
        <w:t>ate Spalte. Der Algorithmus kann beendet werden.</w:t>
      </w:r>
    </w:p>
    <w:p w14:paraId="2519E5F7" w14:textId="77777777" w:rsidR="00B35748" w:rsidRDefault="00B35748" w:rsidP="00B35748">
      <w:pPr>
        <w:pStyle w:val="berschrift3"/>
      </w:pPr>
      <w:r w:rsidRPr="00E27D1A">
        <w:rPr>
          <w:noProof/>
        </w:rPr>
        <w:drawing>
          <wp:anchor distT="0" distB="0" distL="114300" distR="114300" simplePos="0" relativeHeight="251673622" behindDoc="0" locked="0" layoutInCell="1" allowOverlap="1" wp14:anchorId="60CF87FC" wp14:editId="14A0BD38">
            <wp:simplePos x="0" y="0"/>
            <wp:positionH relativeFrom="margin">
              <wp:align>right</wp:align>
            </wp:positionH>
            <wp:positionV relativeFrom="paragraph">
              <wp:posOffset>4445</wp:posOffset>
            </wp:positionV>
            <wp:extent cx="2117725" cy="546735"/>
            <wp:effectExtent l="0" t="0" r="0" b="571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7725" cy="546735"/>
                    </a:xfrm>
                    <a:prstGeom prst="rect">
                      <a:avLst/>
                    </a:prstGeom>
                  </pic:spPr>
                </pic:pic>
              </a:graphicData>
            </a:graphic>
            <wp14:sizeRelH relativeFrom="page">
              <wp14:pctWidth>0</wp14:pctWidth>
            </wp14:sizeRelH>
            <wp14:sizeRelV relativeFrom="page">
              <wp14:pctHeight>0</wp14:pctHeight>
            </wp14:sizeRelV>
          </wp:anchor>
        </w:drawing>
      </w:r>
      <w:r>
        <w:t>Steps of a Traceroute</w:t>
      </w:r>
    </w:p>
    <w:p w14:paraId="6D98026E" w14:textId="77777777" w:rsidR="00B35748" w:rsidRDefault="00B35748" w:rsidP="00B35748">
      <w:pPr>
        <w:pStyle w:val="Aufzhlung"/>
      </w:pPr>
      <w:r>
        <w:t>An ICMP packet with TTL=1 is sent to the destination IP address.</w:t>
      </w:r>
    </w:p>
    <w:p w14:paraId="7BA21DA9" w14:textId="77777777" w:rsidR="00B35748" w:rsidRDefault="00B35748" w:rsidP="00B35748">
      <w:pPr>
        <w:pStyle w:val="Aufzhlung"/>
      </w:pPr>
      <w:r>
        <w:t>The TTL will expire on R1 and R1 is sending an ICMP TTL expired back to PC1 (ICMP type 11 code 0)</w:t>
      </w:r>
    </w:p>
    <w:p w14:paraId="1558C539" w14:textId="77777777" w:rsidR="00B35748" w:rsidRDefault="00B35748" w:rsidP="00B35748">
      <w:pPr>
        <w:pStyle w:val="Aufzhlung"/>
      </w:pPr>
      <w:r>
        <w:t>An ICMP packet with TTL=2 is sent to the destination IP address.</w:t>
      </w:r>
    </w:p>
    <w:p w14:paraId="012973BF" w14:textId="407BD8C2" w:rsidR="00B35748" w:rsidRPr="00B35748" w:rsidRDefault="00B35748" w:rsidP="00B35748">
      <w:pPr>
        <w:pStyle w:val="Aufzhlung"/>
      </w:pPr>
      <w:r>
        <w:t>The destination IP address is reached. R2 is sending an ICMP type 0 back to PC1.</w:t>
      </w:r>
    </w:p>
    <w:p w14:paraId="731CF550" w14:textId="41D893A5" w:rsidR="0032379E" w:rsidRDefault="001C75F5" w:rsidP="002B3DF7">
      <w:pPr>
        <w:pStyle w:val="berschrift3"/>
      </w:pPr>
      <w:bookmarkStart w:id="48" w:name="_Toc123911855"/>
      <w:r>
        <w:t>Open Shortest Path First</w:t>
      </w:r>
      <w:r w:rsidR="0089664A">
        <w:t xml:space="preserve"> V2</w:t>
      </w:r>
      <w:r>
        <w:t xml:space="preserve"> (OSPF</w:t>
      </w:r>
      <w:r w:rsidR="0089664A">
        <w:t>v2</w:t>
      </w:r>
      <w:r>
        <w:t>)</w:t>
      </w:r>
      <w:r w:rsidR="0089664A">
        <w:t xml:space="preserve"> for IPv4</w:t>
      </w:r>
      <w:bookmarkEnd w:id="48"/>
    </w:p>
    <w:p w14:paraId="455576E9" w14:textId="4B2AB9A6" w:rsidR="002E69D0" w:rsidRPr="0090111B" w:rsidRDefault="007806C5" w:rsidP="000071D7">
      <w:pPr>
        <w:rPr>
          <w:b/>
          <w:i/>
          <w:color w:val="29769E" w:themeColor="accent1" w:themeTint="BF"/>
        </w:rPr>
      </w:pPr>
      <w:r>
        <w:t xml:space="preserve">The </w:t>
      </w:r>
      <w:r w:rsidR="002B3DF7">
        <w:t>OSPF</w:t>
      </w:r>
      <w:r>
        <w:t xml:space="preserve"> standard</w:t>
      </w:r>
      <w:r w:rsidR="002B3DF7">
        <w:t xml:space="preserve"> was developed by the Internet Engineering Task Force (IETF) </w:t>
      </w:r>
      <w:r w:rsidR="002B3DF7" w:rsidRPr="008B030B">
        <w:rPr>
          <w:rStyle w:val="Hervorhebung"/>
        </w:rPr>
        <w:t>to overcome the limitations of distance vector routing protocols.</w:t>
      </w:r>
      <w:r w:rsidR="002B3DF7">
        <w:t xml:space="preserve"> One of the main reasons why OSPF is largely deployed in today</w:t>
      </w:r>
      <w:r w:rsidR="00304671">
        <w:t>’</w:t>
      </w:r>
      <w:r w:rsidR="002B3DF7">
        <w:t xml:space="preserve">s enterprise networks is the fact that it is an open standard. </w:t>
      </w:r>
      <w:r w:rsidR="002B3DF7" w:rsidRPr="00304671">
        <w:rPr>
          <w:rStyle w:val="Hervorhebung"/>
        </w:rPr>
        <w:t>It offers a large level of scalability and fast convergence.</w:t>
      </w:r>
      <w:r w:rsidR="0090111B">
        <w:rPr>
          <w:rStyle w:val="Hervorhebung"/>
        </w:rPr>
        <w:br/>
      </w:r>
      <w:r w:rsidR="002E69D0">
        <w:t>Despite its relatively simple configuration in small and medium-sized networks, OSPF implementation and troubleshooting in large-scale networks can be challenging.</w:t>
      </w:r>
    </w:p>
    <w:p w14:paraId="7569D347" w14:textId="5FC0E3F9" w:rsidR="00304671" w:rsidRDefault="00B855CC" w:rsidP="00304671">
      <w:pPr>
        <w:pStyle w:val="berschrift4"/>
      </w:pPr>
      <w:r>
        <w:t>OSPF operation overview</w:t>
      </w:r>
    </w:p>
    <w:p w14:paraId="449B5E07" w14:textId="08911586" w:rsidR="00421B1B" w:rsidRDefault="00B855CC" w:rsidP="00421B1B">
      <w:pPr>
        <w:pStyle w:val="berschrif5"/>
      </w:pPr>
      <w:r>
        <w:t>Establish neighbor adjacencies</w:t>
      </w:r>
    </w:p>
    <w:p w14:paraId="71559BC0" w14:textId="6F1F6B42" w:rsidR="00D0770B" w:rsidRDefault="00D0770B" w:rsidP="00421B1B">
      <w:r>
        <w:t xml:space="preserve">OSPF-enabled routers </w:t>
      </w:r>
      <w:r w:rsidRPr="00304671">
        <w:rPr>
          <w:rStyle w:val="Hervorhebung"/>
        </w:rPr>
        <w:t>must form adjacencies</w:t>
      </w:r>
      <w:r>
        <w:t xml:space="preserve"> with their neighbor before they can share information with that neighbor. An OSPF enabled router </w:t>
      </w:r>
      <w:r w:rsidRPr="00304671">
        <w:rPr>
          <w:rStyle w:val="Hervorhebung"/>
        </w:rPr>
        <w:t>sends Hello packets</w:t>
      </w:r>
      <w:r>
        <w:t xml:space="preserve"> out all OSPF-enabled interfaces to determine whether neighbors are present on those links. If a neighbor is present, the OSPF enabled router</w:t>
      </w:r>
      <w:r w:rsidRPr="00B83C16">
        <w:rPr>
          <w:rStyle w:val="Hervorhebung"/>
        </w:rPr>
        <w:t xml:space="preserve"> attempts to establish a neighbor adjacency</w:t>
      </w:r>
      <w:r>
        <w:t xml:space="preserve"> with that neighbor. For OSPF to form a neighborship the following parameters must match:</w:t>
      </w:r>
    </w:p>
    <w:p w14:paraId="6EAF4E66" w14:textId="77777777" w:rsidR="00D0770B" w:rsidRDefault="00D0770B" w:rsidP="00D0770B">
      <w:pPr>
        <w:pStyle w:val="Aufzhlung"/>
        <w:sectPr w:rsidR="00D0770B" w:rsidSect="00000A6B">
          <w:type w:val="continuous"/>
          <w:pgSz w:w="11906" w:h="16838"/>
          <w:pgMar w:top="720" w:right="720" w:bottom="720" w:left="720" w:header="708" w:footer="708" w:gutter="0"/>
          <w:cols w:space="708"/>
          <w:docGrid w:linePitch="360"/>
        </w:sectPr>
      </w:pPr>
    </w:p>
    <w:p w14:paraId="1E317588" w14:textId="1EB5C8EA" w:rsidR="00D0770B" w:rsidRDefault="00D0770B" w:rsidP="00D0770B">
      <w:pPr>
        <w:pStyle w:val="Aufzhlung"/>
      </w:pPr>
      <w:r>
        <w:t>Area</w:t>
      </w:r>
    </w:p>
    <w:p w14:paraId="7A0BCFEB" w14:textId="11B02F96" w:rsidR="00D0770B" w:rsidRDefault="00D0770B" w:rsidP="00D0770B">
      <w:pPr>
        <w:pStyle w:val="Aufzhlung"/>
      </w:pPr>
      <w:r>
        <w:t>Timers</w:t>
      </w:r>
    </w:p>
    <w:p w14:paraId="39E836A6" w14:textId="35882152" w:rsidR="00D0770B" w:rsidRDefault="00D0770B" w:rsidP="00D0770B">
      <w:pPr>
        <w:pStyle w:val="Aufzhlung"/>
      </w:pPr>
      <w:r>
        <w:t>Stub Flag</w:t>
      </w:r>
    </w:p>
    <w:p w14:paraId="5236BA82" w14:textId="4FE4085E" w:rsidR="00D0770B" w:rsidRDefault="00D0770B" w:rsidP="00D0770B">
      <w:pPr>
        <w:pStyle w:val="Aufzhlung"/>
      </w:pPr>
      <w:r>
        <w:t>Network Time</w:t>
      </w:r>
    </w:p>
    <w:p w14:paraId="7F735610" w14:textId="210F8061" w:rsidR="00D0770B" w:rsidRDefault="00D0770B" w:rsidP="00D0770B">
      <w:pPr>
        <w:pStyle w:val="Aufzhlung"/>
      </w:pPr>
      <w:r>
        <w:t>MTU</w:t>
      </w:r>
    </w:p>
    <w:p w14:paraId="67F0AF82" w14:textId="49AD29FB" w:rsidR="00D0770B" w:rsidRDefault="00D0770B" w:rsidP="00D0770B">
      <w:pPr>
        <w:pStyle w:val="Aufzhlung"/>
      </w:pPr>
      <w:r>
        <w:t>Authentication</w:t>
      </w:r>
    </w:p>
    <w:p w14:paraId="4374CAC3" w14:textId="684BB9A7" w:rsidR="00D0770B" w:rsidRDefault="00D0770B" w:rsidP="00D0770B">
      <w:pPr>
        <w:pStyle w:val="Aufzhlung"/>
      </w:pPr>
      <w:r>
        <w:t>Subnet (unless P2P)</w:t>
      </w:r>
    </w:p>
    <w:p w14:paraId="565F8242" w14:textId="77777777" w:rsidR="00D0770B" w:rsidRDefault="00D0770B" w:rsidP="00421B1B">
      <w:pPr>
        <w:pStyle w:val="berschrif5"/>
        <w:sectPr w:rsidR="00D0770B" w:rsidSect="00F122FA">
          <w:type w:val="continuous"/>
          <w:pgSz w:w="11906" w:h="16838"/>
          <w:pgMar w:top="720" w:right="720" w:bottom="720" w:left="720" w:header="708" w:footer="708" w:gutter="0"/>
          <w:cols w:num="3" w:space="708"/>
          <w:docGrid w:linePitch="360"/>
        </w:sectPr>
      </w:pPr>
    </w:p>
    <w:p w14:paraId="13C0188F" w14:textId="77777777" w:rsidR="00B83C16" w:rsidRDefault="00B83C16" w:rsidP="00B83C16">
      <w:pPr>
        <w:pStyle w:val="berschrif5"/>
        <w:numPr>
          <w:ilvl w:val="0"/>
          <w:numId w:val="0"/>
        </w:numPr>
      </w:pPr>
    </w:p>
    <w:p w14:paraId="6A25AE1C" w14:textId="32CD9454" w:rsidR="00B855CC" w:rsidRDefault="00B855CC" w:rsidP="00421B1B">
      <w:pPr>
        <w:pStyle w:val="berschrif5"/>
      </w:pPr>
      <w:r>
        <w:t>Exchange link-state advertisements (LSAs)</w:t>
      </w:r>
    </w:p>
    <w:p w14:paraId="27483E02" w14:textId="4AB55DEC" w:rsidR="00D0770B" w:rsidRDefault="00D0770B" w:rsidP="00D0770B">
      <w:r>
        <w:t xml:space="preserve">After adjacencies are established, </w:t>
      </w:r>
      <w:r w:rsidRPr="00B83C16">
        <w:rPr>
          <w:rStyle w:val="Hervorhebung"/>
        </w:rPr>
        <w:t>routers exchange link-state advertisements</w:t>
      </w:r>
      <w:r>
        <w:t>.</w:t>
      </w:r>
      <w:r w:rsidR="007F695E">
        <w:t xml:space="preserve"> </w:t>
      </w:r>
      <w:r w:rsidR="007F695E">
        <w:br/>
      </w:r>
      <w:r w:rsidR="007F695E" w:rsidRPr="007F695E">
        <w:rPr>
          <w:rStyle w:val="ZustzlicherHinweisZchn"/>
        </w:rPr>
        <w:t>– See Chapter “Controlled Flooding of Link State Advertisement”</w:t>
      </w:r>
    </w:p>
    <w:p w14:paraId="5348B0FF" w14:textId="49F6F7C0" w:rsidR="00B855CC" w:rsidRDefault="00B855CC" w:rsidP="00421B1B">
      <w:pPr>
        <w:pStyle w:val="berschrif5"/>
      </w:pPr>
      <w:r>
        <w:t>Build the Link State Database</w:t>
      </w:r>
    </w:p>
    <w:p w14:paraId="51934DC7" w14:textId="198AD969" w:rsidR="00D0770B" w:rsidRDefault="007F695E" w:rsidP="00D0770B">
      <w:r>
        <w:t xml:space="preserve">After the LSAs are received, OSPF-enabled routers </w:t>
      </w:r>
      <w:r w:rsidRPr="00B83C16">
        <w:rPr>
          <w:rStyle w:val="Hervorhebung"/>
        </w:rPr>
        <w:t>build the topology table</w:t>
      </w:r>
      <w:r>
        <w:t xml:space="preserve"> (LSDB) based on the received LSAs.</w:t>
      </w:r>
      <w:r w:rsidR="00362F77">
        <w:t xml:space="preserve"> The database eventually holds all the information about the topology of the network.</w:t>
      </w:r>
      <w:r w:rsidR="00A17DAA">
        <w:t xml:space="preserve"> It is important that </w:t>
      </w:r>
      <w:r w:rsidR="00A17DAA" w:rsidRPr="00B83C16">
        <w:rPr>
          <w:rStyle w:val="Hervorhebung"/>
        </w:rPr>
        <w:t>all routers in the area have the same information</w:t>
      </w:r>
      <w:r w:rsidR="00A17DAA">
        <w:t xml:space="preserve"> in their LSDBs.</w:t>
      </w:r>
    </w:p>
    <w:p w14:paraId="5A4C9FED" w14:textId="50855B8A" w:rsidR="00B855CC" w:rsidRDefault="00B855CC" w:rsidP="00421B1B">
      <w:pPr>
        <w:pStyle w:val="berschrif5"/>
      </w:pPr>
      <w:r>
        <w:t>Execute the SPF algorithm</w:t>
      </w:r>
    </w:p>
    <w:p w14:paraId="676E2BEB" w14:textId="0C36A4D7" w:rsidR="00D0770B" w:rsidRDefault="00457E2C" w:rsidP="00D0770B">
      <w:r>
        <w:t xml:space="preserve">Routers then </w:t>
      </w:r>
      <w:r w:rsidRPr="00553E83">
        <w:rPr>
          <w:rStyle w:val="Hervorhebung"/>
        </w:rPr>
        <w:t>execute the SPF algorithm</w:t>
      </w:r>
      <w:r>
        <w:t>. The SPF algorithm creates the SPF tree.</w:t>
      </w:r>
    </w:p>
    <w:p w14:paraId="02E0398A" w14:textId="385C28E7" w:rsidR="00B855CC" w:rsidRDefault="00B855CC" w:rsidP="00421B1B">
      <w:pPr>
        <w:pStyle w:val="berschrif5"/>
      </w:pPr>
      <w:r>
        <w:t>Build the routing table</w:t>
      </w:r>
    </w:p>
    <w:p w14:paraId="35F48CD9" w14:textId="337D6FBF" w:rsidR="0032379E" w:rsidRDefault="00AC2675" w:rsidP="000071D7">
      <w:r>
        <w:t xml:space="preserve">From the SPF tree, the </w:t>
      </w:r>
      <w:r w:rsidRPr="00553E83">
        <w:rPr>
          <w:rStyle w:val="Hervorhebung"/>
        </w:rPr>
        <w:t>best paths are inserted into the routing table</w:t>
      </w:r>
      <w:r>
        <w:t>. Routing decisions are made based on the entries in the routing table.</w:t>
      </w:r>
    </w:p>
    <w:p w14:paraId="2372870B" w14:textId="77777777" w:rsidR="002F7937" w:rsidRDefault="002F7937" w:rsidP="000071D7"/>
    <w:p w14:paraId="57963B8C" w14:textId="788675B3" w:rsidR="007806C5" w:rsidRDefault="007806C5" w:rsidP="000071D7">
      <w:pPr>
        <w:pStyle w:val="berschrift4"/>
      </w:pPr>
      <w:r>
        <w:lastRenderedPageBreak/>
        <w:t>OSPF Features</w:t>
      </w:r>
    </w:p>
    <w:p w14:paraId="4F284886" w14:textId="7CDDB903" w:rsidR="00AD6A3B" w:rsidRDefault="00AD6A3B" w:rsidP="004F43A4">
      <w:pPr>
        <w:pStyle w:val="berschrift6"/>
      </w:pPr>
      <w:r>
        <w:t>Independent transport</w:t>
      </w:r>
    </w:p>
    <w:p w14:paraId="65BE426E" w14:textId="240211AE" w:rsidR="0090111B" w:rsidRDefault="00AD6A3B" w:rsidP="00F122FA">
      <w:r w:rsidRPr="0021667B">
        <w:t>OSPF works on top of IP and uses protocol number 89</w:t>
      </w:r>
      <w:r w:rsidR="0021667B">
        <w:t xml:space="preserve">. </w:t>
      </w:r>
      <w:r w:rsidR="004F43A4" w:rsidRPr="0021667B">
        <w:t xml:space="preserve">It does </w:t>
      </w:r>
      <w:r w:rsidR="004F43A4" w:rsidRPr="00553E83">
        <w:rPr>
          <w:rStyle w:val="Hervorhebung"/>
        </w:rPr>
        <w:t>not rely on the transport layer protocols</w:t>
      </w:r>
      <w:r w:rsidR="004F43A4" w:rsidRPr="0021667B">
        <w:t xml:space="preserve"> TCP or UDP</w:t>
      </w:r>
      <w:r w:rsidR="0021667B">
        <w:t>.</w:t>
      </w:r>
    </w:p>
    <w:p w14:paraId="039C7AE9" w14:textId="05F6BD06" w:rsidR="004F43A4" w:rsidRDefault="004F43A4" w:rsidP="0021667B">
      <w:pPr>
        <w:pStyle w:val="berschrift6"/>
      </w:pPr>
      <w:r>
        <w:t>Efficient use of updates</w:t>
      </w:r>
    </w:p>
    <w:p w14:paraId="5EE4CA52" w14:textId="40ACB10F" w:rsidR="004F43A4" w:rsidRDefault="004F43A4" w:rsidP="0021667B">
      <w:r>
        <w:t xml:space="preserve">When an OSPF router first discovers a </w:t>
      </w:r>
      <w:r w:rsidRPr="006155EC">
        <w:rPr>
          <w:rStyle w:val="Hervorhebung"/>
        </w:rPr>
        <w:t>new neighbor</w:t>
      </w:r>
      <w:r>
        <w:t xml:space="preserve">, it sends a </w:t>
      </w:r>
      <w:r w:rsidRPr="006155EC">
        <w:rPr>
          <w:rStyle w:val="Hervorhebung"/>
        </w:rPr>
        <w:t>full update</w:t>
      </w:r>
      <w:r>
        <w:t xml:space="preserve"> with all known link-state information.</w:t>
      </w:r>
      <w:r w:rsidR="0021667B">
        <w:t xml:space="preserve"> </w:t>
      </w:r>
      <w:r>
        <w:t>All routers within an OSPF area must have identical and synchronized link-state information in their OSPF link-state databases.</w:t>
      </w:r>
      <w:r w:rsidR="0021667B">
        <w:t xml:space="preserve"> </w:t>
      </w:r>
      <w:r>
        <w:t xml:space="preserve">When an OSPF network is in a converged state and a new link comes up or a link becomes unavailable, an OSPF router sends only a </w:t>
      </w:r>
      <w:r w:rsidRPr="006155EC">
        <w:rPr>
          <w:rStyle w:val="Hervorhebung"/>
        </w:rPr>
        <w:t>partial update</w:t>
      </w:r>
      <w:r>
        <w:t xml:space="preserve"> to </w:t>
      </w:r>
      <w:r w:rsidRPr="006155EC">
        <w:rPr>
          <w:rStyle w:val="Hervorhebung"/>
        </w:rPr>
        <w:t>all its neighbors</w:t>
      </w:r>
      <w:r>
        <w:t xml:space="preserve">. This update will then be </w:t>
      </w:r>
      <w:r w:rsidRPr="006155EC">
        <w:rPr>
          <w:rStyle w:val="Hervorhebung"/>
        </w:rPr>
        <w:t>flooded</w:t>
      </w:r>
      <w:r>
        <w:t xml:space="preserve"> to all OSPF routers within an area.</w:t>
      </w:r>
    </w:p>
    <w:p w14:paraId="1490C369" w14:textId="0CE14BB5" w:rsidR="0021667B" w:rsidRDefault="0021667B" w:rsidP="008B030B">
      <w:pPr>
        <w:pStyle w:val="berschrift6"/>
      </w:pPr>
      <w:r>
        <w:t>Metric</w:t>
      </w:r>
    </w:p>
    <w:p w14:paraId="4ABA353B" w14:textId="513BDBBC" w:rsidR="0021667B" w:rsidRDefault="0021667B" w:rsidP="0021667B">
      <w:r>
        <w:t>OSPF uses a metric that is based on the cumulative costs of all outgoing interfaces from source to destination. The interface cost is</w:t>
      </w:r>
      <w:r w:rsidRPr="006155EC">
        <w:rPr>
          <w:rStyle w:val="Hervorhebung"/>
        </w:rPr>
        <w:t xml:space="preserve"> inversely proportional</w:t>
      </w:r>
      <w:r>
        <w:t xml:space="preserve"> to the interface bandwith and can be also set up explicitly</w:t>
      </w:r>
      <w:r w:rsidR="00450719">
        <w:t xml:space="preserve"> (Cost is a 16-bit integer). Default on Cisco Router: 10^8/BW where BW is the interface </w:t>
      </w:r>
      <w:r w:rsidR="006155EC">
        <w:t>bandwidth</w:t>
      </w:r>
      <w:r w:rsidR="00450719">
        <w:t xml:space="preserve"> in bit/s</w:t>
      </w:r>
      <w:r w:rsidR="006155EC">
        <w:t>.</w:t>
      </w:r>
    </w:p>
    <w:tbl>
      <w:tblPr>
        <w:tblStyle w:val="Tabellenraster"/>
        <w:tblW w:w="104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45"/>
        <w:gridCol w:w="5245"/>
      </w:tblGrid>
      <w:tr w:rsidR="00450719" w:rsidRPr="001A7C41" w14:paraId="73967430" w14:textId="77777777" w:rsidTr="00B35748">
        <w:trPr>
          <w:trHeight w:val="20"/>
        </w:trPr>
        <w:tc>
          <w:tcPr>
            <w:tcW w:w="5245" w:type="dxa"/>
            <w:vAlign w:val="center"/>
          </w:tcPr>
          <w:p w14:paraId="4CC1F464" w14:textId="67BEDC20" w:rsidR="00450719" w:rsidRPr="001A7C41" w:rsidRDefault="00450719" w:rsidP="009828CF">
            <w:pPr>
              <w:rPr>
                <w:b/>
                <w:bCs/>
              </w:rPr>
            </w:pPr>
            <w:r>
              <w:rPr>
                <w:b/>
                <w:bCs/>
              </w:rPr>
              <w:t>BW (b/s)</w:t>
            </w:r>
          </w:p>
        </w:tc>
        <w:tc>
          <w:tcPr>
            <w:tcW w:w="5245" w:type="dxa"/>
            <w:vAlign w:val="center"/>
          </w:tcPr>
          <w:p w14:paraId="47C96C15" w14:textId="65AA26F1" w:rsidR="00450719" w:rsidRPr="001A7C41" w:rsidRDefault="00450719" w:rsidP="009828CF">
            <w:pPr>
              <w:rPr>
                <w:b/>
                <w:bCs/>
              </w:rPr>
            </w:pPr>
            <w:r>
              <w:rPr>
                <w:b/>
                <w:bCs/>
              </w:rPr>
              <w:t>Cost</w:t>
            </w:r>
          </w:p>
        </w:tc>
      </w:tr>
      <w:tr w:rsidR="00450719" w:rsidRPr="001A7C41" w14:paraId="3ADFA947" w14:textId="77777777" w:rsidTr="00B35748">
        <w:trPr>
          <w:trHeight w:val="20"/>
        </w:trPr>
        <w:tc>
          <w:tcPr>
            <w:tcW w:w="5245" w:type="dxa"/>
            <w:vAlign w:val="center"/>
          </w:tcPr>
          <w:p w14:paraId="6DF45051" w14:textId="18947DB6" w:rsidR="00450719" w:rsidRPr="001A7C41" w:rsidRDefault="00450719" w:rsidP="009828CF">
            <w:r>
              <w:t>128K (128’000)</w:t>
            </w:r>
          </w:p>
        </w:tc>
        <w:tc>
          <w:tcPr>
            <w:tcW w:w="5245" w:type="dxa"/>
            <w:vAlign w:val="center"/>
          </w:tcPr>
          <w:p w14:paraId="50BA2F6E" w14:textId="23F79C71" w:rsidR="00450719" w:rsidRPr="001A7C41" w:rsidRDefault="00450719" w:rsidP="009828CF">
            <w:r>
              <w:t>781</w:t>
            </w:r>
          </w:p>
        </w:tc>
      </w:tr>
      <w:tr w:rsidR="00450719" w:rsidRPr="001A7C41" w14:paraId="07E7FE36" w14:textId="77777777" w:rsidTr="00B35748">
        <w:trPr>
          <w:trHeight w:val="20"/>
        </w:trPr>
        <w:tc>
          <w:tcPr>
            <w:tcW w:w="5245" w:type="dxa"/>
            <w:vAlign w:val="center"/>
          </w:tcPr>
          <w:p w14:paraId="0E30B83B" w14:textId="2F924F2E" w:rsidR="00450719" w:rsidRDefault="00450719" w:rsidP="009828CF">
            <w:r>
              <w:t>10M (10^7)</w:t>
            </w:r>
          </w:p>
        </w:tc>
        <w:tc>
          <w:tcPr>
            <w:tcW w:w="5245" w:type="dxa"/>
            <w:vAlign w:val="center"/>
          </w:tcPr>
          <w:p w14:paraId="7E185E56" w14:textId="2B200927" w:rsidR="00450719" w:rsidRDefault="00450719" w:rsidP="009828CF">
            <w:r>
              <w:t>10</w:t>
            </w:r>
          </w:p>
        </w:tc>
      </w:tr>
      <w:tr w:rsidR="00450719" w:rsidRPr="001A7C41" w14:paraId="655A3DBE" w14:textId="77777777" w:rsidTr="00B35748">
        <w:trPr>
          <w:trHeight w:val="20"/>
        </w:trPr>
        <w:tc>
          <w:tcPr>
            <w:tcW w:w="5245" w:type="dxa"/>
            <w:vAlign w:val="center"/>
          </w:tcPr>
          <w:p w14:paraId="69485F19" w14:textId="22401223" w:rsidR="00450719" w:rsidRDefault="00450719" w:rsidP="009828CF">
            <w:r>
              <w:t>100M (10^8)</w:t>
            </w:r>
          </w:p>
        </w:tc>
        <w:tc>
          <w:tcPr>
            <w:tcW w:w="5245" w:type="dxa"/>
            <w:vAlign w:val="center"/>
          </w:tcPr>
          <w:p w14:paraId="18754163" w14:textId="0F048CC1" w:rsidR="00450719" w:rsidRDefault="00450719" w:rsidP="009828CF">
            <w:r>
              <w:t>1</w:t>
            </w:r>
          </w:p>
        </w:tc>
      </w:tr>
    </w:tbl>
    <w:p w14:paraId="23AA3F1A" w14:textId="77777777" w:rsidR="00450719" w:rsidRDefault="00450719" w:rsidP="00562C8C">
      <w:pPr>
        <w:pStyle w:val="kleinerAbstand"/>
      </w:pPr>
    </w:p>
    <w:p w14:paraId="1B92FDD9" w14:textId="0BD158DF" w:rsidR="00450719" w:rsidRDefault="00DE77C2" w:rsidP="00562C8C">
      <w:pPr>
        <w:pStyle w:val="berschrift6"/>
      </w:pPr>
      <w:r>
        <w:t>Designated routers and Backup Designated routers</w:t>
      </w:r>
    </w:p>
    <w:p w14:paraId="3537D3D3" w14:textId="23E51B71" w:rsidR="00F122FA" w:rsidRDefault="00DE77C2" w:rsidP="0021667B">
      <w:r>
        <w:t xml:space="preserve">OSPF uses </w:t>
      </w:r>
      <w:r w:rsidRPr="00FE5241">
        <w:rPr>
          <w:rStyle w:val="Hervorhebung"/>
        </w:rPr>
        <w:t>multicast and unicast</w:t>
      </w:r>
      <w:r>
        <w:t xml:space="preserve">, rather than broadcast, for sending messages. The use of reserved multicast addresses </w:t>
      </w:r>
      <w:r w:rsidR="00FE5241" w:rsidRPr="00FE5241">
        <w:rPr>
          <w:rStyle w:val="Hervorhebung"/>
        </w:rPr>
        <w:t>reduces</w:t>
      </w:r>
      <w:r w:rsidRPr="00FE5241">
        <w:rPr>
          <w:rStyle w:val="Hervorhebung"/>
        </w:rPr>
        <w:t xml:space="preserve"> the impact</w:t>
      </w:r>
      <w:r>
        <w:t xml:space="preserve"> on non-OSPF-speaking devices. The IPv4 multicast addresses used for OSPF are </w:t>
      </w:r>
      <w:r w:rsidRPr="00FE5241">
        <w:rPr>
          <w:rStyle w:val="Hervorhebung"/>
        </w:rPr>
        <w:t>224.0.0.5</w:t>
      </w:r>
      <w:r>
        <w:t xml:space="preserve"> to send information to all OSPF routers and </w:t>
      </w:r>
      <w:r w:rsidRPr="00FE5241">
        <w:rPr>
          <w:rStyle w:val="Hervorhebung"/>
        </w:rPr>
        <w:t>224.0.0.6</w:t>
      </w:r>
      <w:r>
        <w:t xml:space="preserve"> to send information to DR/BDR routers.</w:t>
      </w:r>
    </w:p>
    <w:p w14:paraId="3CAE971C" w14:textId="21FD1A89" w:rsidR="005B0F08" w:rsidRDefault="005B0F08" w:rsidP="00286368">
      <w:pPr>
        <w:pStyle w:val="berschrift6"/>
      </w:pPr>
      <w:r>
        <w:t>VLSM Support</w:t>
      </w:r>
    </w:p>
    <w:p w14:paraId="591501B1" w14:textId="071326F7" w:rsidR="005B0F08" w:rsidRDefault="005B0F08" w:rsidP="0021667B">
      <w:r>
        <w:t xml:space="preserve">OSPF is a </w:t>
      </w:r>
      <w:r w:rsidRPr="00FE5241">
        <w:rPr>
          <w:rStyle w:val="Hervorhebung"/>
        </w:rPr>
        <w:t>classless routing protocol</w:t>
      </w:r>
      <w:r>
        <w:t>. It supports variable-length subnet masking (VLSM) and discontinuous networks.</w:t>
      </w:r>
      <w:r w:rsidR="00BC5F5B">
        <w:t xml:space="preserve"> It </w:t>
      </w:r>
      <w:r w:rsidR="00BC5F5B" w:rsidRPr="00FE5241">
        <w:rPr>
          <w:rStyle w:val="Hervorhebung"/>
        </w:rPr>
        <w:t>carries subnet mask information</w:t>
      </w:r>
      <w:r w:rsidR="00BC5F5B">
        <w:t xml:space="preserve"> in the routing updates.</w:t>
      </w:r>
    </w:p>
    <w:p w14:paraId="67A75C76" w14:textId="61930358" w:rsidR="00BC5F5B" w:rsidRDefault="00BC5F5B" w:rsidP="00286368">
      <w:pPr>
        <w:pStyle w:val="berschrift6"/>
      </w:pPr>
      <w:r>
        <w:t>Authentication</w:t>
      </w:r>
    </w:p>
    <w:p w14:paraId="35A0DF98" w14:textId="36C76653" w:rsidR="00BC5F5B" w:rsidRDefault="00BC5F5B" w:rsidP="0021667B">
      <w:r>
        <w:t>OSPF supports clear-text, MD5 and SHA authentication.</w:t>
      </w:r>
    </w:p>
    <w:p w14:paraId="36686B5D" w14:textId="60B38D5C" w:rsidR="00F37FCE" w:rsidRDefault="00F37FCE" w:rsidP="00F37FCE">
      <w:pPr>
        <w:pStyle w:val="berschrift6"/>
      </w:pPr>
      <w:r>
        <w:t>Route Summarization</w:t>
      </w:r>
      <w:r w:rsidR="00555CCE">
        <w:t xml:space="preserve"> (creating areas)</w:t>
      </w:r>
    </w:p>
    <w:p w14:paraId="3D4E2228" w14:textId="5A8AF9B2" w:rsidR="00F37FCE" w:rsidRDefault="00F37FCE" w:rsidP="0021667B">
      <w:r>
        <w:t xml:space="preserve">Helps </w:t>
      </w:r>
      <w:r w:rsidRPr="0054262C">
        <w:rPr>
          <w:rStyle w:val="Hervorhebung"/>
        </w:rPr>
        <w:t>solve two major problems</w:t>
      </w:r>
      <w:r>
        <w:t xml:space="preserve">: </w:t>
      </w:r>
      <w:r w:rsidR="00591108" w:rsidRPr="0054262C">
        <w:rPr>
          <w:rStyle w:val="Hervorhebung"/>
        </w:rPr>
        <w:t>large</w:t>
      </w:r>
      <w:r w:rsidRPr="0054262C">
        <w:rPr>
          <w:rStyle w:val="Hervorhebung"/>
        </w:rPr>
        <w:t xml:space="preserve"> routing tables</w:t>
      </w:r>
      <w:r>
        <w:t xml:space="preserve"> and </w:t>
      </w:r>
      <w:r w:rsidRPr="0054262C">
        <w:rPr>
          <w:rStyle w:val="Hervorhebung"/>
        </w:rPr>
        <w:t>frequent LSA flooding</w:t>
      </w:r>
      <w:r>
        <w:t>.</w:t>
      </w:r>
      <w:r w:rsidR="002B6085">
        <w:t xml:space="preserve"> Ever time that a route disappears in one area, routers in other areas also get involved in shortest-path calculation. To reduce the size of the area database, you can configure</w:t>
      </w:r>
      <w:r w:rsidR="002278CA">
        <w:t xml:space="preserve"> summarization on an area boundary or AS boundary. </w:t>
      </w:r>
    </w:p>
    <w:p w14:paraId="216E4F73" w14:textId="77777777" w:rsidR="006173EB" w:rsidRDefault="006173EB" w:rsidP="006173EB">
      <w:pPr>
        <w:pStyle w:val="berschrift6"/>
        <w:rPr>
          <w:rStyle w:val="Hervorhebung"/>
          <w:b/>
          <w:bCs w:val="0"/>
          <w:i w:val="0"/>
          <w:iCs/>
          <w:color w:val="auto"/>
        </w:rPr>
      </w:pPr>
      <w:r>
        <w:rPr>
          <w:rStyle w:val="Hervorhebung"/>
          <w:b/>
          <w:bCs w:val="0"/>
          <w:i w:val="0"/>
          <w:iCs/>
          <w:color w:val="auto"/>
        </w:rPr>
        <w:t>What hinders Routers to create an neighborship?</w:t>
      </w:r>
    </w:p>
    <w:p w14:paraId="1FEAC493" w14:textId="77777777" w:rsidR="006173EB" w:rsidRDefault="006173EB" w:rsidP="006173EB">
      <w:pPr>
        <w:rPr>
          <w:rStyle w:val="Hervorhebung"/>
          <w:b w:val="0"/>
          <w:bCs/>
          <w:i w:val="0"/>
          <w:iCs/>
          <w:color w:val="auto"/>
        </w:rPr>
      </w:pPr>
      <w:r>
        <w:rPr>
          <w:rStyle w:val="Hervorhebung"/>
          <w:b w:val="0"/>
          <w:bCs/>
          <w:i w:val="0"/>
          <w:iCs/>
          <w:color w:val="auto"/>
        </w:rPr>
        <w:t>MTU mismatch, Network mask mismatch, Authentication mismatch,..</w:t>
      </w:r>
    </w:p>
    <w:p w14:paraId="0C83EE0F" w14:textId="77777777" w:rsidR="006173EB" w:rsidRDefault="006173EB" w:rsidP="006173EB">
      <w:pPr>
        <w:pStyle w:val="berschrift6"/>
        <w:rPr>
          <w:rStyle w:val="Hervorhebung"/>
          <w:b/>
          <w:bCs w:val="0"/>
          <w:i w:val="0"/>
          <w:iCs/>
          <w:color w:val="auto"/>
        </w:rPr>
      </w:pPr>
      <w:r>
        <w:rPr>
          <w:rStyle w:val="Hervorhebung"/>
          <w:b/>
          <w:bCs w:val="0"/>
          <w:i w:val="0"/>
          <w:iCs/>
          <w:color w:val="auto"/>
        </w:rPr>
        <w:t>OSPF neighbor states</w:t>
      </w:r>
    </w:p>
    <w:p w14:paraId="4F075917" w14:textId="77777777" w:rsidR="0090111B" w:rsidRDefault="0090111B" w:rsidP="006173EB">
      <w:pPr>
        <w:pStyle w:val="Aufzhlung"/>
        <w:rPr>
          <w:rStyle w:val="Hervorhebung"/>
          <w:b w:val="0"/>
          <w:bCs/>
          <w:i w:val="0"/>
          <w:iCs/>
          <w:color w:val="auto"/>
        </w:rPr>
        <w:sectPr w:rsidR="0090111B" w:rsidSect="00000A6B">
          <w:type w:val="continuous"/>
          <w:pgSz w:w="11906" w:h="16838"/>
          <w:pgMar w:top="720" w:right="720" w:bottom="720" w:left="720" w:header="708" w:footer="708" w:gutter="0"/>
          <w:cols w:space="708"/>
          <w:docGrid w:linePitch="360"/>
        </w:sectPr>
      </w:pPr>
    </w:p>
    <w:p w14:paraId="3C5060D5" w14:textId="77777777" w:rsidR="006173EB" w:rsidRDefault="006173EB" w:rsidP="006173EB">
      <w:pPr>
        <w:pStyle w:val="Aufzhlung"/>
        <w:rPr>
          <w:rStyle w:val="Hervorhebung"/>
          <w:b w:val="0"/>
          <w:bCs/>
          <w:i w:val="0"/>
          <w:iCs/>
          <w:color w:val="auto"/>
        </w:rPr>
      </w:pPr>
      <w:r>
        <w:rPr>
          <w:rStyle w:val="Hervorhebung"/>
          <w:b w:val="0"/>
          <w:bCs/>
          <w:i w:val="0"/>
          <w:iCs/>
          <w:color w:val="auto"/>
        </w:rPr>
        <w:t>Down state</w:t>
      </w:r>
    </w:p>
    <w:p w14:paraId="729FABBC" w14:textId="77777777" w:rsidR="006173EB" w:rsidRDefault="006173EB" w:rsidP="006173EB">
      <w:pPr>
        <w:pStyle w:val="Aufzhlung"/>
        <w:rPr>
          <w:rStyle w:val="Hervorhebung"/>
          <w:b w:val="0"/>
          <w:bCs/>
          <w:i w:val="0"/>
          <w:iCs/>
          <w:color w:val="auto"/>
        </w:rPr>
      </w:pPr>
      <w:r>
        <w:rPr>
          <w:rStyle w:val="Hervorhebung"/>
          <w:b w:val="0"/>
          <w:bCs/>
          <w:i w:val="0"/>
          <w:iCs/>
          <w:color w:val="auto"/>
        </w:rPr>
        <w:t>Attempt state</w:t>
      </w:r>
    </w:p>
    <w:p w14:paraId="728C3BC3" w14:textId="77777777" w:rsidR="006173EB" w:rsidRDefault="006173EB" w:rsidP="006173EB">
      <w:pPr>
        <w:pStyle w:val="Aufzhlung"/>
        <w:rPr>
          <w:rStyle w:val="Hervorhebung"/>
          <w:b w:val="0"/>
          <w:bCs/>
          <w:i w:val="0"/>
          <w:iCs/>
          <w:color w:val="auto"/>
        </w:rPr>
      </w:pPr>
      <w:r>
        <w:rPr>
          <w:rStyle w:val="Hervorhebung"/>
          <w:b w:val="0"/>
          <w:bCs/>
          <w:i w:val="0"/>
          <w:iCs/>
          <w:color w:val="auto"/>
        </w:rPr>
        <w:t>Init state</w:t>
      </w:r>
    </w:p>
    <w:p w14:paraId="08DD9A69" w14:textId="77777777" w:rsidR="006173EB" w:rsidRDefault="006173EB" w:rsidP="006173EB">
      <w:pPr>
        <w:pStyle w:val="Aufzhlung"/>
        <w:rPr>
          <w:rStyle w:val="Hervorhebung"/>
          <w:b w:val="0"/>
          <w:bCs/>
          <w:i w:val="0"/>
          <w:iCs/>
          <w:color w:val="auto"/>
        </w:rPr>
      </w:pPr>
      <w:r>
        <w:rPr>
          <w:rStyle w:val="Hervorhebung"/>
          <w:b w:val="0"/>
          <w:bCs/>
          <w:i w:val="0"/>
          <w:iCs/>
          <w:color w:val="auto"/>
        </w:rPr>
        <w:t>2-Way state</w:t>
      </w:r>
    </w:p>
    <w:p w14:paraId="38795748" w14:textId="77777777" w:rsidR="006173EB" w:rsidRDefault="006173EB" w:rsidP="006173EB">
      <w:pPr>
        <w:pStyle w:val="Aufzhlung"/>
        <w:rPr>
          <w:rStyle w:val="Hervorhebung"/>
          <w:b w:val="0"/>
          <w:bCs/>
          <w:i w:val="0"/>
          <w:iCs/>
          <w:color w:val="auto"/>
        </w:rPr>
      </w:pPr>
      <w:r>
        <w:rPr>
          <w:rStyle w:val="Hervorhebung"/>
          <w:b w:val="0"/>
          <w:bCs/>
          <w:i w:val="0"/>
          <w:iCs/>
          <w:color w:val="auto"/>
        </w:rPr>
        <w:t>Exstart state</w:t>
      </w:r>
    </w:p>
    <w:p w14:paraId="22163448" w14:textId="77777777" w:rsidR="006173EB" w:rsidRDefault="006173EB" w:rsidP="006173EB">
      <w:pPr>
        <w:pStyle w:val="Aufzhlung"/>
        <w:rPr>
          <w:rStyle w:val="Hervorhebung"/>
          <w:b w:val="0"/>
          <w:bCs/>
          <w:i w:val="0"/>
          <w:iCs/>
          <w:color w:val="auto"/>
        </w:rPr>
      </w:pPr>
      <w:r>
        <w:rPr>
          <w:rStyle w:val="Hervorhebung"/>
          <w:b w:val="0"/>
          <w:bCs/>
          <w:i w:val="0"/>
          <w:iCs/>
          <w:color w:val="auto"/>
        </w:rPr>
        <w:t>Exchange state</w:t>
      </w:r>
    </w:p>
    <w:p w14:paraId="48E080CD" w14:textId="77777777" w:rsidR="006173EB" w:rsidRDefault="006173EB" w:rsidP="006173EB">
      <w:pPr>
        <w:pStyle w:val="Aufzhlung"/>
        <w:rPr>
          <w:rStyle w:val="Hervorhebung"/>
          <w:b w:val="0"/>
          <w:bCs/>
          <w:i w:val="0"/>
          <w:iCs/>
          <w:color w:val="auto"/>
        </w:rPr>
      </w:pPr>
      <w:r>
        <w:rPr>
          <w:rStyle w:val="Hervorhebung"/>
          <w:b w:val="0"/>
          <w:bCs/>
          <w:i w:val="0"/>
          <w:iCs/>
          <w:color w:val="auto"/>
        </w:rPr>
        <w:t>Loading state</w:t>
      </w:r>
    </w:p>
    <w:p w14:paraId="67F1AD1B" w14:textId="20F9B9AF" w:rsidR="0090111B" w:rsidRPr="0090111B" w:rsidRDefault="006173EB" w:rsidP="0021667B">
      <w:pPr>
        <w:pStyle w:val="Aufzhlung"/>
        <w:rPr>
          <w:bCs/>
          <w:iCs/>
        </w:rPr>
        <w:sectPr w:rsidR="0090111B" w:rsidRPr="0090111B" w:rsidSect="0090111B">
          <w:type w:val="continuous"/>
          <w:pgSz w:w="11906" w:h="16838"/>
          <w:pgMar w:top="720" w:right="720" w:bottom="720" w:left="720" w:header="708" w:footer="708" w:gutter="0"/>
          <w:cols w:num="3" w:space="708"/>
          <w:docGrid w:linePitch="360"/>
        </w:sectPr>
      </w:pPr>
      <w:r>
        <w:rPr>
          <w:rStyle w:val="Hervorhebung"/>
          <w:b w:val="0"/>
          <w:bCs/>
          <w:i w:val="0"/>
          <w:iCs/>
          <w:color w:val="auto"/>
        </w:rPr>
        <w:t>Full state</w:t>
      </w:r>
    </w:p>
    <w:p w14:paraId="3DEBFDA4" w14:textId="77777777" w:rsidR="006173EB" w:rsidRDefault="006173EB" w:rsidP="0090111B">
      <w:pPr>
        <w:pStyle w:val="kleinerAbstand"/>
      </w:pPr>
    </w:p>
    <w:p w14:paraId="21F0626D" w14:textId="14FB4B39" w:rsidR="00197A1D" w:rsidRDefault="00197A1D" w:rsidP="004A266D">
      <w:pPr>
        <w:pStyle w:val="berschrift4"/>
      </w:pPr>
      <w:r>
        <w:t>Hierarchical Structure of OSPF</w:t>
      </w:r>
    </w:p>
    <w:p w14:paraId="75BBED8D" w14:textId="77777777" w:rsidR="001A2EC6" w:rsidRDefault="001A2EC6" w:rsidP="001A2EC6">
      <w:pPr>
        <w:pStyle w:val="kleinerAbstand"/>
      </w:pPr>
    </w:p>
    <w:p w14:paraId="627AF1D9" w14:textId="77777777" w:rsidR="00653184" w:rsidRDefault="00653184" w:rsidP="00653184">
      <w:pPr>
        <w:pStyle w:val="berschrift6"/>
      </w:pPr>
      <w:r>
        <w:t>Backbone Area or Area 0</w:t>
      </w:r>
    </w:p>
    <w:p w14:paraId="219D02FA" w14:textId="77777777" w:rsidR="00653184" w:rsidRDefault="00653184" w:rsidP="00653184">
      <w:r>
        <w:t xml:space="preserve">Two principal requirements for the backbone area are </w:t>
      </w:r>
      <w:r w:rsidRPr="002F6D6D">
        <w:rPr>
          <w:rStyle w:val="Hervorhebung"/>
        </w:rPr>
        <w:t>that it must connect to all other nonbackbone areas directly.</w:t>
      </w:r>
      <w:r>
        <w:t xml:space="preserve"> Normally, end users are not fount within a backbone area.</w:t>
      </w:r>
    </w:p>
    <w:p w14:paraId="1F87EEF0" w14:textId="77777777" w:rsidR="00653184" w:rsidRDefault="00653184" w:rsidP="00653184">
      <w:pPr>
        <w:pStyle w:val="berschrift6"/>
      </w:pPr>
      <w:r>
        <w:t>Nonbackbone area</w:t>
      </w:r>
    </w:p>
    <w:p w14:paraId="57A7FBFD" w14:textId="342B3442" w:rsidR="00653184" w:rsidRDefault="00653184" w:rsidP="00653184">
      <w:r>
        <w:t xml:space="preserve">The primary function of this area is to </w:t>
      </w:r>
      <w:r w:rsidRPr="002F6D6D">
        <w:rPr>
          <w:rStyle w:val="Hervorhebung"/>
        </w:rPr>
        <w:t>connect end users and resources</w:t>
      </w:r>
      <w:r>
        <w:t>. Nonbackbone areas are usually set up according to functional or geographic groupings. Traffic between different nonbackkbone areas must always pass through the backbone area.</w:t>
      </w:r>
    </w:p>
    <w:p w14:paraId="1994571A" w14:textId="7212D5FB" w:rsidR="00756B69" w:rsidRDefault="00197A1D" w:rsidP="001A2EC6">
      <w:pPr>
        <w:pStyle w:val="berschrift6"/>
      </w:pPr>
      <w:r>
        <w:lastRenderedPageBreak/>
        <w:t>Router roles</w:t>
      </w:r>
    </w:p>
    <w:p w14:paraId="61B9A93D" w14:textId="3B952E60" w:rsidR="00756B69" w:rsidRDefault="00197A1D" w:rsidP="00756B69">
      <w:pPr>
        <w:pStyle w:val="Aufzhlung"/>
      </w:pPr>
      <w:r w:rsidRPr="001E47F7">
        <w:rPr>
          <w:rStyle w:val="Hervorhebung"/>
        </w:rPr>
        <w:t>Area Border Router (ABR)</w:t>
      </w:r>
      <w:r w:rsidR="00756B69" w:rsidRPr="001E47F7">
        <w:rPr>
          <w:rStyle w:val="Hervorhebung"/>
        </w:rPr>
        <w:t>:</w:t>
      </w:r>
      <w:r w:rsidR="00756B69">
        <w:t xml:space="preserve"> </w:t>
      </w:r>
      <w:r w:rsidR="001E47F7">
        <w:t>Connects different areas of an OSPF network</w:t>
      </w:r>
    </w:p>
    <w:p w14:paraId="4CD8275B" w14:textId="1856D9AF" w:rsidR="00756B69" w:rsidRDefault="00420B6A" w:rsidP="00756B69">
      <w:pPr>
        <w:pStyle w:val="Aufzhlung"/>
      </w:pPr>
      <w:r w:rsidRPr="001E47F7">
        <w:rPr>
          <w:rStyle w:val="Hervorhebung"/>
        </w:rPr>
        <w:t>Autonomous System</w:t>
      </w:r>
      <w:r w:rsidR="00197A1D" w:rsidRPr="001E47F7">
        <w:rPr>
          <w:rStyle w:val="Hervorhebung"/>
        </w:rPr>
        <w:t xml:space="preserve"> Border Router (ASBR)</w:t>
      </w:r>
      <w:r w:rsidR="001E47F7" w:rsidRPr="001E47F7">
        <w:rPr>
          <w:rStyle w:val="Hervorhebung"/>
        </w:rPr>
        <w:t>:</w:t>
      </w:r>
      <w:r w:rsidR="001E47F7">
        <w:t xml:space="preserve"> Connects an OSPF network to another routing domain</w:t>
      </w:r>
    </w:p>
    <w:p w14:paraId="08807DA4" w14:textId="6060CA02" w:rsidR="00756B69" w:rsidRDefault="00197A1D" w:rsidP="00756B69">
      <w:pPr>
        <w:pStyle w:val="Aufzhlung"/>
      </w:pPr>
      <w:r w:rsidRPr="001E47F7">
        <w:rPr>
          <w:rStyle w:val="Hervorhebung"/>
        </w:rPr>
        <w:t>Internal router</w:t>
      </w:r>
      <w:r w:rsidR="001E47F7" w:rsidRPr="001E47F7">
        <w:rPr>
          <w:rStyle w:val="Hervorhebung"/>
        </w:rPr>
        <w:t>:</w:t>
      </w:r>
      <w:r w:rsidR="001E47F7">
        <w:t xml:space="preserve"> Is part of an OSPF network, but neither an ABR nor an ASBR</w:t>
      </w:r>
    </w:p>
    <w:p w14:paraId="0F38F3E7" w14:textId="3CC8047B" w:rsidR="00197A1D" w:rsidRDefault="00197A1D" w:rsidP="00756B69">
      <w:pPr>
        <w:pStyle w:val="Aufzhlung"/>
      </w:pPr>
      <w:r w:rsidRPr="001A2EC6">
        <w:rPr>
          <w:rStyle w:val="Hervorhebung"/>
        </w:rPr>
        <w:t>Backbone router</w:t>
      </w:r>
      <w:r w:rsidR="001A2EC6" w:rsidRPr="001A2EC6">
        <w:rPr>
          <w:rStyle w:val="Hervorhebung"/>
        </w:rPr>
        <w:t>:</w:t>
      </w:r>
      <w:r w:rsidR="001A2EC6">
        <w:t xml:space="preserve"> Is part of the backbone area of an OSPF network</w:t>
      </w:r>
    </w:p>
    <w:p w14:paraId="3C63657E" w14:textId="4CDF9308" w:rsidR="00F83DDF" w:rsidRDefault="00C3098E" w:rsidP="00AD6A3B">
      <w:r>
        <w:t>Every area without an ASBR need to be connected to the area with the ASBR.</w:t>
      </w:r>
    </w:p>
    <w:p w14:paraId="1F451F3B" w14:textId="07AEFDC7" w:rsidR="001629D5" w:rsidRDefault="00843185" w:rsidP="00843185">
      <w:pPr>
        <w:pStyle w:val="berschrift3"/>
      </w:pPr>
      <w:bookmarkStart w:id="49" w:name="_Toc123911856"/>
      <w:r>
        <w:t>OSPFv3</w:t>
      </w:r>
      <w:bookmarkEnd w:id="49"/>
    </w:p>
    <w:p w14:paraId="7E04A62B" w14:textId="39B017C8" w:rsidR="00AD6A3B" w:rsidRDefault="00843185" w:rsidP="002C2848">
      <w:r>
        <w:t>OSPFv3 is the IPv6-capable version of the OSPF routing protocol. It is a rewrite of the OSPF protocol to support IPv6, although the foundation remains the same as in IPv4 and OSPFv2.</w:t>
      </w:r>
      <w:r w:rsidR="00B53F60">
        <w:t xml:space="preserve"> It is not compatible with OSPFv2.</w:t>
      </w:r>
    </w:p>
    <w:p w14:paraId="338D1BAA" w14:textId="730BAEC7" w:rsidR="002C2848" w:rsidRDefault="00EA1CBB" w:rsidP="00EA1CBB">
      <w:pPr>
        <w:pStyle w:val="berschrift2"/>
      </w:pPr>
      <w:bookmarkStart w:id="50" w:name="_Toc123911857"/>
      <w:r>
        <w:t>DNS/DHCP</w:t>
      </w:r>
      <w:r w:rsidR="00FA32FD">
        <w:t xml:space="preserve"> / Layer 7</w:t>
      </w:r>
      <w:bookmarkEnd w:id="50"/>
    </w:p>
    <w:p w14:paraId="76FCA1CF" w14:textId="05AEAD54" w:rsidR="00EA1CBB" w:rsidRDefault="00EA1CBB" w:rsidP="00867FAA">
      <w:pPr>
        <w:pStyle w:val="berschrift3"/>
      </w:pPr>
      <w:bookmarkStart w:id="51" w:name="_Toc123911858"/>
      <w:r>
        <w:t>Domain Name System (DNS)</w:t>
      </w:r>
      <w:bookmarkEnd w:id="51"/>
    </w:p>
    <w:p w14:paraId="5FB4A40F" w14:textId="11C2BC8D" w:rsidR="00141010" w:rsidRDefault="00832A8A" w:rsidP="00EA1CBB">
      <w:r>
        <w:t xml:space="preserve">DNS is a critical application that </w:t>
      </w:r>
      <w:r w:rsidRPr="006D0551">
        <w:rPr>
          <w:rStyle w:val="Hervorhebung"/>
        </w:rPr>
        <w:t>permits hosts to query a database</w:t>
      </w:r>
      <w:r>
        <w:t xml:space="preserve"> </w:t>
      </w:r>
      <w:r w:rsidR="006D0551" w:rsidRPr="006D0551">
        <w:rPr>
          <w:rStyle w:val="Hervorhebung"/>
        </w:rPr>
        <w:t>to</w:t>
      </w:r>
      <w:r w:rsidRPr="006D0551">
        <w:rPr>
          <w:rStyle w:val="Hervorhebung"/>
        </w:rPr>
        <w:t xml:space="preserve"> get an</w:t>
      </w:r>
      <w:r>
        <w:t xml:space="preserve"> </w:t>
      </w:r>
      <w:r w:rsidRPr="006D0551">
        <w:rPr>
          <w:rStyle w:val="Hervorhebung"/>
        </w:rPr>
        <w:t>IP address</w:t>
      </w:r>
      <w:r>
        <w:t xml:space="preserve"> by querying for a name. </w:t>
      </w:r>
      <w:r w:rsidRPr="006D0551">
        <w:rPr>
          <w:rStyle w:val="Hervorhebung"/>
        </w:rPr>
        <w:t>DNS servers maintain a mapping between an IP address and the corresponding name</w:t>
      </w:r>
      <w:r>
        <w:t>.</w:t>
      </w:r>
      <w:r w:rsidR="00CD32F7">
        <w:t xml:space="preserve"> DNS messages can be queries, replies or zone transfers.</w:t>
      </w:r>
      <w:r w:rsidR="0090111B">
        <w:br/>
      </w:r>
      <w:r w:rsidR="00F73D6C">
        <w:t>DNS is run by Internet Service Providers (ISPs)</w:t>
      </w:r>
      <w:r w:rsidR="006B4BB6">
        <w:t>, organizations, and Internet authorities throughout the world. Every host runs a DNS client.</w:t>
      </w:r>
      <w:r w:rsidR="00FA32FD">
        <w:t xml:space="preserve"> It is a </w:t>
      </w:r>
      <w:r w:rsidR="00FA32FD" w:rsidRPr="006D0551">
        <w:rPr>
          <w:rStyle w:val="Hervorhebung"/>
        </w:rPr>
        <w:t>Layer 7 (Application Layer) Protocol</w:t>
      </w:r>
      <w:r w:rsidR="00FA32FD">
        <w:t>.</w:t>
      </w:r>
      <w:r w:rsidR="0090111B">
        <w:br/>
      </w:r>
      <w:r w:rsidR="003A1824">
        <w:t>The DNS server infrastructure consists of three levels: Root DNS Servers, Top-Level domain (TLD) servers and Authoritative servers.</w:t>
      </w:r>
      <w:r w:rsidR="0090111B">
        <w:br/>
      </w:r>
      <w:r w:rsidR="00141010">
        <w:t xml:space="preserve">The DNS services on the internet are </w:t>
      </w:r>
      <w:r w:rsidR="00141010" w:rsidRPr="006D0551">
        <w:rPr>
          <w:rStyle w:val="Hervorhebung"/>
        </w:rPr>
        <w:t>reachable using anycast IP addresses</w:t>
      </w:r>
      <w:r w:rsidR="00141010">
        <w:t>. An anycast IP address is the same IP address that is used several times in the network.</w:t>
      </w:r>
      <w:r w:rsidR="00FD2635">
        <w:t xml:space="preserve"> When a packet is sent to an anycast address, it is routed to the nearest server that has this address. The nearest server is found according to the measure of cost of the </w:t>
      </w:r>
      <w:r w:rsidR="006D0551">
        <w:t>routing</w:t>
      </w:r>
      <w:r w:rsidR="00FD2635">
        <w:t xml:space="preserve"> protocol.</w:t>
      </w:r>
      <w:r w:rsidR="00B26AEA">
        <w:t xml:space="preserve"> </w:t>
      </w:r>
      <w:r w:rsidR="00B26AEA" w:rsidRPr="006D0551">
        <w:rPr>
          <w:rStyle w:val="Hervorhebung"/>
        </w:rPr>
        <w:t>Anycast provides high availability and load balancing</w:t>
      </w:r>
      <w:r w:rsidR="00B26AEA">
        <w:t xml:space="preserve"> for stateless services such as DNS</w:t>
      </w:r>
      <w:r w:rsidR="006D0551">
        <w:t>.</w:t>
      </w:r>
    </w:p>
    <w:p w14:paraId="3C31DE81" w14:textId="4501241F" w:rsidR="00443A34" w:rsidRDefault="00443A34" w:rsidP="00443A34">
      <w:pPr>
        <w:pStyle w:val="berschrift4"/>
      </w:pPr>
      <w:r>
        <w:t>Process to Query the DNS Hierarchy</w:t>
      </w:r>
    </w:p>
    <w:p w14:paraId="57D38473" w14:textId="6B5254EE" w:rsidR="00443A34" w:rsidRDefault="00443A34" w:rsidP="00443A34">
      <w:pPr>
        <w:pStyle w:val="Aufzhlung"/>
      </w:pPr>
      <w:r w:rsidRPr="00D37E8E">
        <w:rPr>
          <w:rStyle w:val="Hervorhebung"/>
        </w:rPr>
        <w:t>Step 1:</w:t>
      </w:r>
      <w:r w:rsidR="00D37E8E">
        <w:t xml:space="preserve"> </w:t>
      </w:r>
      <w:r w:rsidR="00D37E8E" w:rsidRPr="00E268AB">
        <w:rPr>
          <w:b/>
          <w:bCs/>
          <w:color w:val="BFBC8A" w:themeColor="accent2"/>
        </w:rPr>
        <w:t>A host</w:t>
      </w:r>
      <w:r w:rsidR="00D37E8E" w:rsidRPr="00E268AB">
        <w:rPr>
          <w:color w:val="BFBC8A" w:themeColor="accent2"/>
        </w:rPr>
        <w:t xml:space="preserve"> </w:t>
      </w:r>
      <w:r w:rsidR="00D37E8E">
        <w:t xml:space="preserve">wants to connect to a website. The </w:t>
      </w:r>
      <w:r w:rsidR="00D37E8E" w:rsidRPr="00E268AB">
        <w:rPr>
          <w:b/>
          <w:bCs/>
          <w:color w:val="BFBC8A" w:themeColor="accent2"/>
        </w:rPr>
        <w:t>host</w:t>
      </w:r>
      <w:r w:rsidR="00D37E8E" w:rsidRPr="00E268AB">
        <w:rPr>
          <w:color w:val="BFBC8A" w:themeColor="accent2"/>
        </w:rPr>
        <w:t xml:space="preserve"> </w:t>
      </w:r>
      <w:r w:rsidR="00D37E8E">
        <w:t xml:space="preserve">sends a DNS query to its </w:t>
      </w:r>
      <w:r w:rsidR="00D37E8E" w:rsidRPr="00E268AB">
        <w:rPr>
          <w:b/>
          <w:bCs/>
          <w:color w:val="F2C12E" w:themeColor="accent3"/>
        </w:rPr>
        <w:t>local DNS server</w:t>
      </w:r>
      <w:r w:rsidR="00D37E8E">
        <w:t>.</w:t>
      </w:r>
    </w:p>
    <w:p w14:paraId="509126B8" w14:textId="280D2F1B" w:rsidR="00D37E8E" w:rsidRDefault="00D37E8E" w:rsidP="00443A34">
      <w:pPr>
        <w:pStyle w:val="Aufzhlung"/>
      </w:pPr>
      <w:r>
        <w:rPr>
          <w:rStyle w:val="Hervorhebung"/>
        </w:rPr>
        <w:t>Step 2:</w:t>
      </w:r>
      <w:r>
        <w:t xml:space="preserve"> If this </w:t>
      </w:r>
      <w:r w:rsidRPr="00E268AB">
        <w:rPr>
          <w:b/>
          <w:bCs/>
          <w:color w:val="F2C12E" w:themeColor="accent3"/>
        </w:rPr>
        <w:t xml:space="preserve">local DNS server </w:t>
      </w:r>
      <w:r>
        <w:t xml:space="preserve">cannot obtain the name from its cache, it sends the query to the </w:t>
      </w:r>
      <w:r w:rsidRPr="00E268AB">
        <w:rPr>
          <w:b/>
          <w:bCs/>
          <w:color w:val="D98825" w:themeColor="accent4"/>
        </w:rPr>
        <w:t>root name DNS server</w:t>
      </w:r>
      <w:r>
        <w:t>.</w:t>
      </w:r>
    </w:p>
    <w:p w14:paraId="1CD4EB76" w14:textId="4498E49E" w:rsidR="002503B7" w:rsidRDefault="002503B7" w:rsidP="00443A34">
      <w:pPr>
        <w:pStyle w:val="Aufzhlung"/>
      </w:pPr>
      <w:r>
        <w:rPr>
          <w:rStyle w:val="Hervorhebung"/>
        </w:rPr>
        <w:t>Step 3:</w:t>
      </w:r>
      <w:r>
        <w:t xml:space="preserve"> </w:t>
      </w:r>
      <w:r w:rsidRPr="00E268AB">
        <w:rPr>
          <w:b/>
          <w:bCs/>
          <w:color w:val="D98825" w:themeColor="accent4"/>
        </w:rPr>
        <w:t>The root name DNS server</w:t>
      </w:r>
      <w:r w:rsidRPr="00E268AB">
        <w:rPr>
          <w:color w:val="D98825" w:themeColor="accent4"/>
        </w:rPr>
        <w:t xml:space="preserve"> </w:t>
      </w:r>
      <w:r>
        <w:t xml:space="preserve">sends to the </w:t>
      </w:r>
      <w:r w:rsidRPr="00E268AB">
        <w:rPr>
          <w:b/>
          <w:bCs/>
          <w:color w:val="F2C12E" w:themeColor="accent3"/>
        </w:rPr>
        <w:t>local DNS server</w:t>
      </w:r>
      <w:r w:rsidRPr="00E268AB">
        <w:rPr>
          <w:color w:val="F2C12E" w:themeColor="accent3"/>
        </w:rPr>
        <w:t xml:space="preserve"> </w:t>
      </w:r>
      <w:r>
        <w:t xml:space="preserve">the IP addresses of the </w:t>
      </w:r>
      <w:r w:rsidRPr="00E268AB">
        <w:rPr>
          <w:b/>
          <w:bCs/>
          <w:color w:val="A6460F" w:themeColor="accent5"/>
        </w:rPr>
        <w:t>Top-Level Domain DNS server</w:t>
      </w:r>
      <w:r w:rsidRPr="00E268AB">
        <w:rPr>
          <w:color w:val="A6460F" w:themeColor="accent5"/>
        </w:rPr>
        <w:t xml:space="preserve"> </w:t>
      </w:r>
      <w:r>
        <w:t>that handles that domain.</w:t>
      </w:r>
    </w:p>
    <w:p w14:paraId="3887613C" w14:textId="58DBE4B8" w:rsidR="00FB7907" w:rsidRDefault="00FB7907" w:rsidP="00443A34">
      <w:pPr>
        <w:pStyle w:val="Aufzhlung"/>
      </w:pPr>
      <w:r>
        <w:rPr>
          <w:rStyle w:val="Hervorhebung"/>
        </w:rPr>
        <w:t>Step 4:</w:t>
      </w:r>
      <w:r>
        <w:t xml:space="preserve"> The </w:t>
      </w:r>
      <w:r w:rsidRPr="00E268AB">
        <w:rPr>
          <w:b/>
          <w:bCs/>
          <w:color w:val="F2C12E" w:themeColor="accent3"/>
        </w:rPr>
        <w:t xml:space="preserve">local DNS server </w:t>
      </w:r>
      <w:r>
        <w:t xml:space="preserve">contacts the </w:t>
      </w:r>
      <w:r w:rsidRPr="00E268AB">
        <w:rPr>
          <w:b/>
          <w:bCs/>
          <w:color w:val="A6460F" w:themeColor="accent5"/>
        </w:rPr>
        <w:t>TLD DNS server</w:t>
      </w:r>
    </w:p>
    <w:p w14:paraId="06E25332" w14:textId="32B05ACE" w:rsidR="00FB7907" w:rsidRDefault="00FB7907" w:rsidP="00443A34">
      <w:pPr>
        <w:pStyle w:val="Aufzhlung"/>
      </w:pPr>
      <w:r>
        <w:rPr>
          <w:rStyle w:val="Hervorhebung"/>
        </w:rPr>
        <w:t>Step 5:</w:t>
      </w:r>
      <w:r>
        <w:t xml:space="preserve"> The </w:t>
      </w:r>
      <w:r w:rsidRPr="00E268AB">
        <w:rPr>
          <w:b/>
          <w:bCs/>
          <w:color w:val="A6460F" w:themeColor="accent5"/>
        </w:rPr>
        <w:t>TLD server</w:t>
      </w:r>
      <w:r w:rsidRPr="00E268AB">
        <w:rPr>
          <w:color w:val="A6460F" w:themeColor="accent5"/>
        </w:rPr>
        <w:t xml:space="preserve"> </w:t>
      </w:r>
      <w:r>
        <w:t xml:space="preserve">sends to the </w:t>
      </w:r>
      <w:r w:rsidRPr="00E268AB">
        <w:rPr>
          <w:b/>
          <w:bCs/>
          <w:color w:val="F2C12E" w:themeColor="accent3"/>
        </w:rPr>
        <w:t xml:space="preserve">local DNS server </w:t>
      </w:r>
      <w:r>
        <w:t xml:space="preserve">the IP address for the </w:t>
      </w:r>
      <w:r w:rsidRPr="00E268AB">
        <w:rPr>
          <w:b/>
          <w:bCs/>
          <w:color w:val="8B9654" w:themeColor="accent6"/>
        </w:rPr>
        <w:t>Authoritative DNS server</w:t>
      </w:r>
      <w:r w:rsidRPr="00E268AB">
        <w:rPr>
          <w:color w:val="8B9654" w:themeColor="accent6"/>
        </w:rPr>
        <w:t xml:space="preserve"> </w:t>
      </w:r>
      <w:r>
        <w:t xml:space="preserve">that handles the domain for the </w:t>
      </w:r>
      <w:r w:rsidR="00E4556F">
        <w:t>host of the website</w:t>
      </w:r>
      <w:r>
        <w:t>.</w:t>
      </w:r>
    </w:p>
    <w:p w14:paraId="5BB422A0" w14:textId="7486DD54" w:rsidR="000E3F47" w:rsidRDefault="000E3F47" w:rsidP="00443A34">
      <w:pPr>
        <w:pStyle w:val="Aufzhlung"/>
      </w:pPr>
      <w:r>
        <w:rPr>
          <w:rStyle w:val="Hervorhebung"/>
        </w:rPr>
        <w:t>Step 6:</w:t>
      </w:r>
      <w:r>
        <w:t xml:space="preserve"> The </w:t>
      </w:r>
      <w:r w:rsidRPr="00E268AB">
        <w:rPr>
          <w:b/>
          <w:bCs/>
          <w:color w:val="F2C12E" w:themeColor="accent3"/>
        </w:rPr>
        <w:t xml:space="preserve">local DNS server </w:t>
      </w:r>
      <w:r>
        <w:t xml:space="preserve">sends the query to the </w:t>
      </w:r>
      <w:r w:rsidRPr="00E268AB">
        <w:rPr>
          <w:b/>
          <w:bCs/>
          <w:color w:val="8B9654" w:themeColor="accent6"/>
        </w:rPr>
        <w:t>authoritative DNS serve</w:t>
      </w:r>
      <w:r>
        <w:t>r</w:t>
      </w:r>
    </w:p>
    <w:p w14:paraId="6562603A" w14:textId="7F013710" w:rsidR="00141010" w:rsidRDefault="008039F0" w:rsidP="00141010">
      <w:pPr>
        <w:pStyle w:val="Aufzhlung"/>
      </w:pPr>
      <w:r>
        <w:rPr>
          <w:rStyle w:val="Hervorhebung"/>
        </w:rPr>
        <w:t>Step 7:</w:t>
      </w:r>
      <w:r>
        <w:t xml:space="preserve"> The </w:t>
      </w:r>
      <w:r w:rsidRPr="00E268AB">
        <w:rPr>
          <w:b/>
          <w:bCs/>
          <w:color w:val="F2C12E" w:themeColor="accent3"/>
        </w:rPr>
        <w:t>local DNS</w:t>
      </w:r>
      <w:r>
        <w:t xml:space="preserve"> gets the DNS response from the </w:t>
      </w:r>
      <w:r w:rsidRPr="00E268AB">
        <w:rPr>
          <w:b/>
          <w:bCs/>
          <w:color w:val="8B9654" w:themeColor="accent6"/>
        </w:rPr>
        <w:t>authoritative DNS server</w:t>
      </w:r>
      <w:r w:rsidRPr="00E268AB">
        <w:rPr>
          <w:color w:val="8B9654" w:themeColor="accent6"/>
        </w:rPr>
        <w:t xml:space="preserve"> </w:t>
      </w:r>
      <w:r>
        <w:t xml:space="preserve">and delivers a DNS response to the </w:t>
      </w:r>
      <w:r w:rsidRPr="00E268AB">
        <w:rPr>
          <w:b/>
          <w:bCs/>
          <w:color w:val="BFBC8A" w:themeColor="accent2"/>
        </w:rPr>
        <w:t>host</w:t>
      </w:r>
      <w:r w:rsidRPr="00E268AB">
        <w:rPr>
          <w:color w:val="BFBC8A" w:themeColor="accent2"/>
        </w:rPr>
        <w:t xml:space="preserve"> </w:t>
      </w:r>
      <w:r>
        <w:t>that initiated the query.</w:t>
      </w:r>
    </w:p>
    <w:p w14:paraId="616D39C3" w14:textId="4FC02ECD" w:rsidR="00EA1CBB" w:rsidRDefault="00EA1CBB" w:rsidP="00867FAA">
      <w:pPr>
        <w:pStyle w:val="berschrift3"/>
      </w:pPr>
      <w:bookmarkStart w:id="52" w:name="_Toc123911859"/>
      <w:r>
        <w:t>root name servers</w:t>
      </w:r>
      <w:bookmarkEnd w:id="52"/>
    </w:p>
    <w:p w14:paraId="3E8191BF" w14:textId="089953F8" w:rsidR="00867FAA" w:rsidRDefault="00B11AAE" w:rsidP="00EA1CBB">
      <w:r>
        <w:t>13 Organizations manage the Root Name Servers, located in multiple sites worldwide.</w:t>
      </w:r>
      <w:r w:rsidR="00CF53F8">
        <w:t xml:space="preserve"> A Root Name Server </w:t>
      </w:r>
      <w:r w:rsidR="00CF53F8" w:rsidRPr="00344BFF">
        <w:rPr>
          <w:rStyle w:val="Hervorhebung"/>
        </w:rPr>
        <w:t>contains a Root zone database</w:t>
      </w:r>
      <w:r w:rsidR="00CF53F8">
        <w:t>. This DB represents the delegation details of top-level domains.</w:t>
      </w:r>
    </w:p>
    <w:p w14:paraId="7DCAB6AA" w14:textId="261E40B4" w:rsidR="00EA1CBB" w:rsidRDefault="00EA1CBB" w:rsidP="00867FAA">
      <w:pPr>
        <w:pStyle w:val="berschrift3"/>
      </w:pPr>
      <w:bookmarkStart w:id="53" w:name="_Toc123911860"/>
      <w:r>
        <w:t>top level domain (TLD) servers</w:t>
      </w:r>
      <w:bookmarkEnd w:id="53"/>
    </w:p>
    <w:p w14:paraId="1F17B1A9" w14:textId="52B3B7EA" w:rsidR="00867FAA" w:rsidRDefault="00344BFF" w:rsidP="00EA1CBB">
      <w:r>
        <w:t xml:space="preserve">For example .com DNS server or .ch DNS server. The </w:t>
      </w:r>
      <w:r w:rsidR="00FA6C18">
        <w:t xml:space="preserve">Whois service is provided by the Top-level Domain DNS server. </w:t>
      </w:r>
    </w:p>
    <w:p w14:paraId="00A221C3" w14:textId="57FDEFA9" w:rsidR="00EA1CBB" w:rsidRDefault="00EA1CBB" w:rsidP="00867FAA">
      <w:pPr>
        <w:pStyle w:val="berschrift3"/>
      </w:pPr>
      <w:bookmarkStart w:id="54" w:name="_Toc123911861"/>
      <w:r>
        <w:t>authoritative DNS server</w:t>
      </w:r>
      <w:bookmarkEnd w:id="54"/>
    </w:p>
    <w:p w14:paraId="3620DBA9" w14:textId="5ED89BED" w:rsidR="0090111B" w:rsidRDefault="008D6468" w:rsidP="00EA1CBB">
      <w:r>
        <w:t xml:space="preserve">For </w:t>
      </w:r>
      <w:r w:rsidR="001C3207">
        <w:t>Example,</w:t>
      </w:r>
      <w:r>
        <w:t xml:space="preserve"> amazon.com or </w:t>
      </w:r>
      <w:r w:rsidR="00443A34">
        <w:t>s</w:t>
      </w:r>
      <w:r>
        <w:t>wisscom.ch</w:t>
      </w:r>
      <w:r w:rsidR="00344BFF">
        <w:t>. Every organization, with hosts connected to the Internet, has at least one authoritative DNS server that provides authoritative hostname-to-IP address mappings for their organization</w:t>
      </w:r>
      <w:r w:rsidR="0034705D">
        <w:t xml:space="preserve">, such as mail servers and web servers. These authoritative DNS servers, also known as </w:t>
      </w:r>
      <w:r w:rsidR="0034705D" w:rsidRPr="001C3207">
        <w:rPr>
          <w:rStyle w:val="Hervorhebung"/>
        </w:rPr>
        <w:t>master servers</w:t>
      </w:r>
      <w:r w:rsidR="0034705D">
        <w:t xml:space="preserve">, contain the </w:t>
      </w:r>
      <w:r w:rsidR="0034705D" w:rsidRPr="001C3207">
        <w:rPr>
          <w:rStyle w:val="Hervorhebung"/>
        </w:rPr>
        <w:t>original</w:t>
      </w:r>
      <w:r w:rsidR="0034705D">
        <w:t xml:space="preserve"> set of data. A </w:t>
      </w:r>
      <w:r w:rsidR="0034705D" w:rsidRPr="001C3207">
        <w:rPr>
          <w:rStyle w:val="Hervorhebung"/>
        </w:rPr>
        <w:t>secondary or slave name server</w:t>
      </w:r>
      <w:r w:rsidR="0034705D">
        <w:t xml:space="preserve"> contains </w:t>
      </w:r>
      <w:r w:rsidR="0034705D" w:rsidRPr="001C3207">
        <w:rPr>
          <w:rStyle w:val="Hervorhebung"/>
        </w:rPr>
        <w:t>data copies</w:t>
      </w:r>
      <w:r w:rsidR="0034705D">
        <w:t xml:space="preserve"> that are normally obtained from direct synchronization with the master server. It is recommended that </w:t>
      </w:r>
      <w:r w:rsidR="0034705D" w:rsidRPr="001C3207">
        <w:rPr>
          <w:rStyle w:val="Hervorhebung"/>
        </w:rPr>
        <w:t>three servers</w:t>
      </w:r>
      <w:r w:rsidR="0034705D">
        <w:t xml:space="preserve"> should be provided for organizations </w:t>
      </w:r>
      <w:r w:rsidR="0034705D">
        <w:lastRenderedPageBreak/>
        <w:t>operating in the iterative mode.</w:t>
      </w:r>
      <w:r w:rsidR="0090111B">
        <w:br/>
      </w:r>
      <w:r w:rsidR="00606DC4" w:rsidRPr="00606DC4">
        <w:t>In most cases, an authoritative DNS server is a name server, but not all name servers are authoritative DNS servers.</w:t>
      </w:r>
    </w:p>
    <w:p w14:paraId="6BD264FC" w14:textId="7D03B9EF" w:rsidR="00EA1CBB" w:rsidRDefault="00EA1CBB" w:rsidP="00867FAA">
      <w:pPr>
        <w:pStyle w:val="berschrift3"/>
      </w:pPr>
      <w:bookmarkStart w:id="55" w:name="_Toc123911862"/>
      <w:r>
        <w:t>DNS queries</w:t>
      </w:r>
      <w:bookmarkEnd w:id="55"/>
    </w:p>
    <w:p w14:paraId="7BC1DCA3" w14:textId="11692F4F" w:rsidR="00867FAA" w:rsidRDefault="00741F13" w:rsidP="00741F13">
      <w:pPr>
        <w:pStyle w:val="berschrift4"/>
      </w:pPr>
      <w:r>
        <w:t>Recursive Queries</w:t>
      </w:r>
    </w:p>
    <w:p w14:paraId="0B489D7A" w14:textId="55691F83" w:rsidR="00741F13" w:rsidRDefault="00F64E83" w:rsidP="00741F13">
      <w:r w:rsidRPr="00F64E83">
        <w:t xml:space="preserve">A recursive query is a request for the DNS server </w:t>
      </w:r>
      <w:r w:rsidRPr="00F64E83">
        <w:rPr>
          <w:rStyle w:val="Hervorhebung"/>
        </w:rPr>
        <w:t>to resolve a domain name</w:t>
      </w:r>
      <w:r w:rsidRPr="00F64E83">
        <w:t xml:space="preserve"> to an IP address and return the result to the client</w:t>
      </w:r>
      <w:r>
        <w:t>.</w:t>
      </w:r>
      <w:r w:rsidR="00F122FA">
        <w:t xml:space="preserve"> </w:t>
      </w:r>
      <w:r w:rsidR="00741F13">
        <w:t xml:space="preserve">The authoritative DNS server, who receives the query </w:t>
      </w:r>
      <w:r w:rsidR="00741F13" w:rsidRPr="00525646">
        <w:rPr>
          <w:rStyle w:val="Hervorhebung"/>
        </w:rPr>
        <w:t>will do all the job</w:t>
      </w:r>
      <w:r w:rsidR="00741F13">
        <w:t xml:space="preserve"> of fetching the answer. The DNS server queries other DNS servers in the internet on your behalf. The DNS server can be configured as a recursive name server. This can also be disabled.</w:t>
      </w:r>
      <w:r>
        <w:t xml:space="preserve"> </w:t>
      </w:r>
    </w:p>
    <w:p w14:paraId="4D2DE111" w14:textId="6A180D19" w:rsidR="00D61507" w:rsidRDefault="00D61507" w:rsidP="00D61507">
      <w:pPr>
        <w:pStyle w:val="berschrift4"/>
      </w:pPr>
      <w:r>
        <w:t>Iterative Queries</w:t>
      </w:r>
    </w:p>
    <w:p w14:paraId="37BB57D7" w14:textId="1A0D83D7" w:rsidR="00D61507" w:rsidRDefault="00F64E83" w:rsidP="00741F13">
      <w:r>
        <w:t>A</w:t>
      </w:r>
      <w:r w:rsidRPr="00F64E83">
        <w:t xml:space="preserve">n iterative query is a request for the DNS server </w:t>
      </w:r>
      <w:r w:rsidRPr="00F64E83">
        <w:rPr>
          <w:rStyle w:val="Hervorhebung"/>
        </w:rPr>
        <w:t>to provide the best information</w:t>
      </w:r>
      <w:r w:rsidRPr="00F64E83">
        <w:t xml:space="preserve"> it has available for a particular domain name.</w:t>
      </w:r>
      <w:r w:rsidR="00705EBB">
        <w:t xml:space="preserve"> </w:t>
      </w:r>
      <w:r w:rsidR="00D61507">
        <w:t xml:space="preserve">The authoritative DNS server </w:t>
      </w:r>
      <w:r w:rsidR="00D61507" w:rsidRPr="00525646">
        <w:rPr>
          <w:rStyle w:val="Hervorhebung"/>
        </w:rPr>
        <w:t>will not go and fetch the complete answer</w:t>
      </w:r>
      <w:r w:rsidR="00D61507">
        <w:t xml:space="preserve"> for your query but will give back a referral to other DNS servers which might have the answer. It will give the answer if it has it in its records. All DNS servers must support iterative</w:t>
      </w:r>
      <w:r w:rsidR="00350BE0">
        <w:t xml:space="preserve"> query.</w:t>
      </w:r>
      <w:r w:rsidR="00952245">
        <w:t xml:space="preserve"> </w:t>
      </w:r>
      <w:r w:rsidR="00952245" w:rsidRPr="00705EBB">
        <w:rPr>
          <w:rStyle w:val="Hervorhebung"/>
        </w:rPr>
        <w:t>All root servers and TLD servers are always iterative servers</w:t>
      </w:r>
      <w:r w:rsidR="00952245">
        <w:t>.</w:t>
      </w:r>
      <w:r w:rsidRPr="00F64E83">
        <w:t xml:space="preserve"> </w:t>
      </w:r>
    </w:p>
    <w:p w14:paraId="30E54DFA" w14:textId="4B3A4CE5" w:rsidR="00741F13" w:rsidRDefault="0007026C" w:rsidP="0007026C">
      <w:pPr>
        <w:pStyle w:val="berschrift4"/>
      </w:pPr>
      <w:r>
        <w:t>Caching</w:t>
      </w:r>
    </w:p>
    <w:p w14:paraId="16A4D964" w14:textId="28D033AB" w:rsidR="0007026C" w:rsidRDefault="0007026C" w:rsidP="00EA1CBB">
      <w:r>
        <w:t>DNS clients and DNS servers</w:t>
      </w:r>
      <w:r w:rsidR="0057074E">
        <w:t xml:space="preserve"> both use </w:t>
      </w:r>
      <w:r w:rsidR="0057074E" w:rsidRPr="00525646">
        <w:rPr>
          <w:rStyle w:val="Hervorhebung"/>
        </w:rPr>
        <w:t>caching to speed up the domain name lookup process</w:t>
      </w:r>
      <w:r w:rsidR="0057074E">
        <w:t xml:space="preserve"> and to reduce traffic to the root servers. In an iterative or recursive query, a total of 8 messages will be sent. When a DNS query is resolved and the IP address of that domain is obtained, the DNS server caches the information from the reply.</w:t>
      </w:r>
    </w:p>
    <w:p w14:paraId="44C4CBEB" w14:textId="0D454681" w:rsidR="00270C65" w:rsidRDefault="00270C65" w:rsidP="00EA1CBB">
      <w:r w:rsidRPr="00705EBB">
        <w:rPr>
          <w:rStyle w:val="Hervorhebung"/>
        </w:rPr>
        <w:t>For recursive queries</w:t>
      </w:r>
      <w:r w:rsidR="00705EBB" w:rsidRPr="00705EBB">
        <w:rPr>
          <w:rStyle w:val="Hervorhebung"/>
        </w:rPr>
        <w:t>:</w:t>
      </w:r>
      <w:r w:rsidR="00705EBB">
        <w:t xml:space="preserve"> </w:t>
      </w:r>
      <w:r>
        <w:t>A local DNS server stores or caches an IP address of the TLD server to not ask the root DNS server for the IP address of the TLD server too often. Each time when the local DNS server receives a DNS replay from any DNS server, it caches the information.</w:t>
      </w:r>
    </w:p>
    <w:p w14:paraId="4D73CA8C" w14:textId="3D6D91E3" w:rsidR="009B6315" w:rsidRDefault="00EB4906" w:rsidP="00EA1CBB">
      <w:r w:rsidRPr="00705EBB">
        <w:rPr>
          <w:rStyle w:val="Hervorhebung"/>
        </w:rPr>
        <w:t>For iterative queries</w:t>
      </w:r>
      <w:r w:rsidR="00705EBB" w:rsidRPr="00705EBB">
        <w:rPr>
          <w:rStyle w:val="Hervorhebung"/>
        </w:rPr>
        <w:t>:</w:t>
      </w:r>
      <w:r w:rsidR="00705EBB">
        <w:t xml:space="preserve"> </w:t>
      </w:r>
      <w:r>
        <w:t>In the host, a cache preserves the mapping for a certain length of time.</w:t>
      </w:r>
      <w:r w:rsidR="00F122FA">
        <w:br/>
      </w:r>
      <w:r w:rsidR="006F411A">
        <w:t xml:space="preserve">Caching process </w:t>
      </w:r>
      <w:r w:rsidR="006F411A" w:rsidRPr="00E968AE">
        <w:rPr>
          <w:rStyle w:val="Hervorhebung"/>
        </w:rPr>
        <w:t>ensures that the search is conducted at the lowest level in the hierarchy</w:t>
      </w:r>
      <w:r w:rsidR="006F411A">
        <w:t xml:space="preserve">. Root and TLD name servers are </w:t>
      </w:r>
      <w:r w:rsidR="006F411A" w:rsidRPr="00E968AE">
        <w:rPr>
          <w:rStyle w:val="Hervorhebung"/>
        </w:rPr>
        <w:t>not often visited</w:t>
      </w:r>
      <w:r w:rsidR="006F411A">
        <w:t xml:space="preserve">. </w:t>
      </w:r>
      <w:r w:rsidR="000775A8">
        <w:t>The TTL for the .com gTLD is two days. If a DNS server is going to provide caching services, then it must provide for recursive queries. Authoritative servers that provide Recursion Access Control (RAC)</w:t>
      </w:r>
      <w:r w:rsidR="00D302B9">
        <w:t xml:space="preserve"> maintain control over hosts, which are permitted to use DNS recursive loo</w:t>
      </w:r>
      <w:r w:rsidR="00E968AE">
        <w:t>k</w:t>
      </w:r>
      <w:r w:rsidR="00D302B9">
        <w:t xml:space="preserve">ups, </w:t>
      </w:r>
      <w:r w:rsidR="00E968AE">
        <w:t>to</w:t>
      </w:r>
      <w:r w:rsidR="00D302B9">
        <w:t xml:space="preserve"> reduce the computation and communication load.</w:t>
      </w:r>
    </w:p>
    <w:p w14:paraId="6A0738C2" w14:textId="0D225C1A" w:rsidR="00E968AE" w:rsidRDefault="00E968AE" w:rsidP="00E968AE">
      <w:pPr>
        <w:pStyle w:val="berschrift4"/>
      </w:pPr>
      <w:r>
        <w:t>DNS transport layer</w:t>
      </w:r>
    </w:p>
    <w:p w14:paraId="7A341780" w14:textId="5E150D3F" w:rsidR="00E968AE" w:rsidRDefault="00E968AE" w:rsidP="00E968AE">
      <w:r w:rsidRPr="009B6315">
        <w:rPr>
          <w:rStyle w:val="Hervorhebung"/>
        </w:rPr>
        <w:t>DNS uses the Transmission Control Protocol (TCP) and User Datagram Protocol (UDP) port number 53 for lookups and transfers.</w:t>
      </w:r>
      <w:r w:rsidR="005D24AC">
        <w:t xml:space="preserve"> </w:t>
      </w:r>
      <w:r w:rsidR="00424836">
        <w:t xml:space="preserve">DNS uses UDP for lookups. For zone transfer from primary authoritative to secondary authoritative server or if the response data size in a lookup exceeds 512 bytes, </w:t>
      </w:r>
      <w:r w:rsidR="00417512">
        <w:t>TCP is used.</w:t>
      </w:r>
    </w:p>
    <w:p w14:paraId="5991F469" w14:textId="1F0B6FA8" w:rsidR="00EA1CBB" w:rsidRDefault="00EA1CBB" w:rsidP="00867FAA">
      <w:pPr>
        <w:pStyle w:val="berschrift3"/>
      </w:pPr>
      <w:bookmarkStart w:id="56" w:name="_Toc123911863"/>
      <w:r>
        <w:t>DNS resource records (RR)</w:t>
      </w:r>
      <w:bookmarkEnd w:id="56"/>
    </w:p>
    <w:p w14:paraId="4096D6F1" w14:textId="77777777" w:rsidR="00097D49" w:rsidRDefault="00CE19DC" w:rsidP="00EA1CBB">
      <w:r>
        <w:t xml:space="preserve">The Resource Records contain the information requested by DNS queries. This data is stored in a </w:t>
      </w:r>
      <w:r w:rsidR="009763EC">
        <w:t xml:space="preserve">universal format. The format employed for these resource records: </w:t>
      </w:r>
    </w:p>
    <w:p w14:paraId="7183E739" w14:textId="75C0B636" w:rsidR="00867FAA" w:rsidRPr="00097D49" w:rsidRDefault="009763EC" w:rsidP="00EA1CBB">
      <w:pPr>
        <w:rPr>
          <w:rStyle w:val="Hervorhebung"/>
        </w:rPr>
      </w:pPr>
      <w:r w:rsidRPr="00097D49">
        <w:rPr>
          <w:rStyle w:val="Hervorhebung"/>
        </w:rPr>
        <w:t>(name, [pref.], value, type, [TTL], RDATA)</w:t>
      </w:r>
    </w:p>
    <w:p w14:paraId="7A5C8956" w14:textId="10CCBCE9" w:rsidR="00097D49" w:rsidRDefault="00097D49" w:rsidP="00EA1CBB">
      <w:r>
        <w:t>TTL is the lifetime of the cached RR and a 32-bit unsigned integer. The value zero indicates that the data should not be cached. TTL and pref are optional.</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99"/>
        <w:gridCol w:w="1235"/>
        <w:gridCol w:w="2518"/>
        <w:gridCol w:w="5814"/>
      </w:tblGrid>
      <w:tr w:rsidR="00CE5259" w:rsidRPr="001A7C41" w14:paraId="751E9DBB" w14:textId="303F6349" w:rsidTr="00666375">
        <w:trPr>
          <w:trHeight w:val="20"/>
        </w:trPr>
        <w:tc>
          <w:tcPr>
            <w:tcW w:w="0" w:type="auto"/>
            <w:vAlign w:val="center"/>
          </w:tcPr>
          <w:p w14:paraId="282C9B22" w14:textId="2797C762" w:rsidR="00CE5259" w:rsidRPr="001A7C41" w:rsidRDefault="00CE5259" w:rsidP="00C6232B">
            <w:pPr>
              <w:rPr>
                <w:b/>
                <w:bCs/>
              </w:rPr>
            </w:pPr>
            <w:r>
              <w:rPr>
                <w:b/>
                <w:bCs/>
              </w:rPr>
              <w:t>Type</w:t>
            </w:r>
          </w:p>
        </w:tc>
        <w:tc>
          <w:tcPr>
            <w:tcW w:w="0" w:type="auto"/>
            <w:vAlign w:val="center"/>
          </w:tcPr>
          <w:p w14:paraId="52483A12" w14:textId="7EC7BA93" w:rsidR="00CE5259" w:rsidRPr="001A7C41" w:rsidRDefault="00CE5259" w:rsidP="00C6232B">
            <w:pPr>
              <w:rPr>
                <w:b/>
                <w:bCs/>
              </w:rPr>
            </w:pPr>
            <w:r>
              <w:rPr>
                <w:b/>
                <w:bCs/>
              </w:rPr>
              <w:t>Name</w:t>
            </w:r>
          </w:p>
        </w:tc>
        <w:tc>
          <w:tcPr>
            <w:tcW w:w="0" w:type="auto"/>
            <w:vAlign w:val="center"/>
          </w:tcPr>
          <w:p w14:paraId="37E8B2C2" w14:textId="55B7FA08" w:rsidR="00CE5259" w:rsidRPr="001A7C41" w:rsidRDefault="00CE5259" w:rsidP="00C6232B">
            <w:pPr>
              <w:rPr>
                <w:b/>
                <w:bCs/>
              </w:rPr>
            </w:pPr>
            <w:r>
              <w:rPr>
                <w:b/>
                <w:bCs/>
              </w:rPr>
              <w:t>Value</w:t>
            </w:r>
          </w:p>
        </w:tc>
        <w:tc>
          <w:tcPr>
            <w:tcW w:w="0" w:type="auto"/>
          </w:tcPr>
          <w:p w14:paraId="0AD0A39E" w14:textId="6578468F" w:rsidR="00CE5259" w:rsidRDefault="00CE5259" w:rsidP="00C6232B">
            <w:pPr>
              <w:rPr>
                <w:b/>
                <w:bCs/>
              </w:rPr>
            </w:pPr>
            <w:r>
              <w:rPr>
                <w:b/>
                <w:bCs/>
              </w:rPr>
              <w:t>Description</w:t>
            </w:r>
          </w:p>
        </w:tc>
      </w:tr>
      <w:tr w:rsidR="00CE5259" w:rsidRPr="001A7C41" w14:paraId="15E15140" w14:textId="34CC81E7" w:rsidTr="00666375">
        <w:trPr>
          <w:trHeight w:val="20"/>
        </w:trPr>
        <w:tc>
          <w:tcPr>
            <w:tcW w:w="0" w:type="auto"/>
            <w:vAlign w:val="center"/>
          </w:tcPr>
          <w:p w14:paraId="3296064C" w14:textId="4208CCBB" w:rsidR="00CE5259" w:rsidRPr="001A7C41" w:rsidRDefault="00CE5259" w:rsidP="00C6232B">
            <w:r>
              <w:t>A</w:t>
            </w:r>
          </w:p>
        </w:tc>
        <w:tc>
          <w:tcPr>
            <w:tcW w:w="0" w:type="auto"/>
            <w:vAlign w:val="center"/>
          </w:tcPr>
          <w:p w14:paraId="407C52B9" w14:textId="5FE0914B" w:rsidR="00CE5259" w:rsidRPr="001A7C41" w:rsidRDefault="00CE5259" w:rsidP="00C6232B">
            <w:r>
              <w:t>Hostname</w:t>
            </w:r>
          </w:p>
        </w:tc>
        <w:tc>
          <w:tcPr>
            <w:tcW w:w="0" w:type="auto"/>
            <w:vAlign w:val="center"/>
          </w:tcPr>
          <w:p w14:paraId="7C7E5720" w14:textId="35AF620D" w:rsidR="00CE5259" w:rsidRPr="001A7C41" w:rsidRDefault="00CE5259" w:rsidP="00C6232B">
            <w:r>
              <w:t>IP address</w:t>
            </w:r>
          </w:p>
        </w:tc>
        <w:tc>
          <w:tcPr>
            <w:tcW w:w="0" w:type="auto"/>
          </w:tcPr>
          <w:p w14:paraId="24A03CEF" w14:textId="79061AE2" w:rsidR="00CE5259" w:rsidRPr="001A7C41" w:rsidRDefault="00CE5259" w:rsidP="00C6232B">
            <w:r>
              <w:t>hostname-to-IP address mapping</w:t>
            </w:r>
          </w:p>
        </w:tc>
      </w:tr>
      <w:tr w:rsidR="00CE5259" w:rsidRPr="001A7C41" w14:paraId="60985373" w14:textId="2AA0D2E9" w:rsidTr="00666375">
        <w:trPr>
          <w:trHeight w:val="20"/>
        </w:trPr>
        <w:tc>
          <w:tcPr>
            <w:tcW w:w="0" w:type="auto"/>
            <w:vAlign w:val="center"/>
          </w:tcPr>
          <w:p w14:paraId="7FF6CA01" w14:textId="06EACE1F" w:rsidR="00CE5259" w:rsidRPr="001A7C41" w:rsidRDefault="00261DEB" w:rsidP="00C6232B">
            <w:r>
              <w:t>NS</w:t>
            </w:r>
          </w:p>
        </w:tc>
        <w:tc>
          <w:tcPr>
            <w:tcW w:w="0" w:type="auto"/>
            <w:vAlign w:val="center"/>
          </w:tcPr>
          <w:p w14:paraId="39B08CB0" w14:textId="2457187D" w:rsidR="00CE5259" w:rsidRPr="001A7C41" w:rsidRDefault="00261DEB" w:rsidP="00C6232B">
            <w:r>
              <w:t>Domain</w:t>
            </w:r>
          </w:p>
        </w:tc>
        <w:tc>
          <w:tcPr>
            <w:tcW w:w="0" w:type="auto"/>
            <w:vAlign w:val="center"/>
          </w:tcPr>
          <w:p w14:paraId="45120D62" w14:textId="4F94E496" w:rsidR="00CE5259" w:rsidRPr="001A7C41" w:rsidRDefault="00261DEB" w:rsidP="00C6232B">
            <w:r>
              <w:t>Hostname of the authoritative name server for this domain</w:t>
            </w:r>
          </w:p>
        </w:tc>
        <w:tc>
          <w:tcPr>
            <w:tcW w:w="0" w:type="auto"/>
          </w:tcPr>
          <w:p w14:paraId="76C807BD" w14:textId="6250F914" w:rsidR="00CE5259" w:rsidRPr="001A7C41" w:rsidRDefault="00261DEB" w:rsidP="00C6232B">
            <w:r>
              <w:t xml:space="preserve">Used as a routing function for queries </w:t>
            </w:r>
          </w:p>
        </w:tc>
      </w:tr>
      <w:tr w:rsidR="00261DEB" w:rsidRPr="001A7C41" w14:paraId="6F5139D1" w14:textId="77777777" w:rsidTr="00666375">
        <w:trPr>
          <w:trHeight w:val="20"/>
        </w:trPr>
        <w:tc>
          <w:tcPr>
            <w:tcW w:w="0" w:type="auto"/>
            <w:vAlign w:val="center"/>
          </w:tcPr>
          <w:p w14:paraId="2B0D935B" w14:textId="0591AF2E" w:rsidR="00261DEB" w:rsidRDefault="00261DEB" w:rsidP="00C6232B">
            <w:r>
              <w:t>CNAME</w:t>
            </w:r>
          </w:p>
        </w:tc>
        <w:tc>
          <w:tcPr>
            <w:tcW w:w="0" w:type="auto"/>
            <w:vAlign w:val="center"/>
          </w:tcPr>
          <w:p w14:paraId="42DAE1F3" w14:textId="08652A5A" w:rsidR="00261DEB" w:rsidRDefault="00261DEB" w:rsidP="00C6232B">
            <w:r>
              <w:t>Alias name</w:t>
            </w:r>
          </w:p>
        </w:tc>
        <w:tc>
          <w:tcPr>
            <w:tcW w:w="0" w:type="auto"/>
            <w:vAlign w:val="center"/>
          </w:tcPr>
          <w:p w14:paraId="621B0396" w14:textId="6032E25F" w:rsidR="00261DEB" w:rsidRDefault="00B0577E" w:rsidP="00C6232B">
            <w:r>
              <w:t>Canonical name</w:t>
            </w:r>
          </w:p>
        </w:tc>
        <w:tc>
          <w:tcPr>
            <w:tcW w:w="0" w:type="auto"/>
          </w:tcPr>
          <w:p w14:paraId="4165894E" w14:textId="31F782BA" w:rsidR="00261DEB" w:rsidRDefault="00AE0628" w:rsidP="00C6232B">
            <w:r>
              <w:t>Provides the canonical name when requested</w:t>
            </w:r>
          </w:p>
        </w:tc>
      </w:tr>
      <w:tr w:rsidR="00AE0628" w:rsidRPr="001A7C41" w14:paraId="1C68DC5C" w14:textId="77777777" w:rsidTr="00666375">
        <w:trPr>
          <w:trHeight w:val="20"/>
        </w:trPr>
        <w:tc>
          <w:tcPr>
            <w:tcW w:w="0" w:type="auto"/>
            <w:vAlign w:val="center"/>
          </w:tcPr>
          <w:p w14:paraId="40CDAB1E" w14:textId="09A8D43D" w:rsidR="00AE0628" w:rsidRDefault="00AE0628" w:rsidP="00C6232B">
            <w:r>
              <w:t>MX</w:t>
            </w:r>
          </w:p>
        </w:tc>
        <w:tc>
          <w:tcPr>
            <w:tcW w:w="0" w:type="auto"/>
            <w:vAlign w:val="center"/>
          </w:tcPr>
          <w:p w14:paraId="2D2A8454" w14:textId="174323E8" w:rsidR="00AE0628" w:rsidRDefault="00AE0628" w:rsidP="00C6232B">
            <w:r>
              <w:t>Domain Name</w:t>
            </w:r>
          </w:p>
        </w:tc>
        <w:tc>
          <w:tcPr>
            <w:tcW w:w="0" w:type="auto"/>
            <w:vAlign w:val="center"/>
          </w:tcPr>
          <w:p w14:paraId="5323499B" w14:textId="00925630" w:rsidR="00AE0628" w:rsidRDefault="00AE0628" w:rsidP="00C6232B">
            <w:r>
              <w:t>Name of the Mail server associated with this domain</w:t>
            </w:r>
          </w:p>
        </w:tc>
        <w:tc>
          <w:tcPr>
            <w:tcW w:w="0" w:type="auto"/>
          </w:tcPr>
          <w:p w14:paraId="0BCB96E7" w14:textId="1903C918" w:rsidR="00AE0628" w:rsidRDefault="00AE0628" w:rsidP="00C6232B">
            <w:r>
              <w:t>A preference value is designated for each mail server if there are multiple MX RRs in a domain. When there are multiple MX RRs available, the mail server with the smallest Preference value is used.</w:t>
            </w:r>
          </w:p>
        </w:tc>
      </w:tr>
    </w:tbl>
    <w:p w14:paraId="1ECEFFE1" w14:textId="77777777" w:rsidR="00F122FA" w:rsidRPr="00F122FA" w:rsidRDefault="00F122FA" w:rsidP="00F122FA">
      <w:pPr>
        <w:spacing w:after="0"/>
        <w:rPr>
          <w:sz w:val="6"/>
          <w:szCs w:val="8"/>
        </w:rPr>
      </w:pPr>
    </w:p>
    <w:p w14:paraId="7FCB6847" w14:textId="26DA467D" w:rsidR="005D4155" w:rsidRDefault="00605CC1" w:rsidP="00605CC1">
      <w:pPr>
        <w:pStyle w:val="berschrift4"/>
      </w:pPr>
      <w:r>
        <w:lastRenderedPageBreak/>
        <w:t>Zone file</w:t>
      </w:r>
    </w:p>
    <w:p w14:paraId="6C4CF84B" w14:textId="5BCBEC43" w:rsidR="00605CC1" w:rsidRDefault="00605CC1" w:rsidP="00EA1CBB">
      <w:r>
        <w:t>A zone file is a</w:t>
      </w:r>
      <w:r w:rsidR="00760D60">
        <w:t xml:space="preserve"> text file that describes a DNS zone and that is stored in the authoritative DNS server.</w:t>
      </w:r>
    </w:p>
    <w:p w14:paraId="6D1FAAB5" w14:textId="3565C163" w:rsidR="00760D60" w:rsidRPr="00F122FA" w:rsidRDefault="00760D60" w:rsidP="00F122FA">
      <w:pPr>
        <w:pStyle w:val="Aufzhlung"/>
        <w:rPr>
          <w:i/>
          <w:color w:val="29769E" w:themeColor="accent1" w:themeTint="BF"/>
        </w:rPr>
      </w:pPr>
      <w:r w:rsidRPr="00236134">
        <w:rPr>
          <w:rStyle w:val="Hervorhebung"/>
        </w:rPr>
        <w:t>SOA (Start of Authority) record</w:t>
      </w:r>
      <w:r w:rsidR="00F122FA">
        <w:rPr>
          <w:rStyle w:val="Hervorhebung"/>
          <w:b w:val="0"/>
          <w:bCs/>
        </w:rPr>
        <w:t xml:space="preserve">: </w:t>
      </w:r>
      <w:r w:rsidRPr="00F122FA">
        <w:t xml:space="preserve">There is only one SOA record allowed in a zone file. The hostmaster.example.com represents the email address of </w:t>
      </w:r>
      <w:r w:rsidR="00A7284E" w:rsidRPr="00F122FA">
        <w:t>hostmaster@example.com</w:t>
      </w:r>
    </w:p>
    <w:p w14:paraId="769FC283" w14:textId="6C0ABEF0" w:rsidR="00A7284E" w:rsidRPr="00F122FA" w:rsidRDefault="00A7284E" w:rsidP="00F122FA">
      <w:pPr>
        <w:pStyle w:val="Aufzhlung"/>
        <w:rPr>
          <w:i/>
          <w:color w:val="29769E" w:themeColor="accent1" w:themeTint="BF"/>
        </w:rPr>
      </w:pPr>
      <w:r w:rsidRPr="00236134">
        <w:rPr>
          <w:rStyle w:val="Hervorhebung"/>
        </w:rPr>
        <w:t>Serial Number</w:t>
      </w:r>
      <w:r w:rsidR="00F122FA">
        <w:rPr>
          <w:rStyle w:val="Hervorhebung"/>
          <w:b w:val="0"/>
          <w:bCs/>
        </w:rPr>
        <w:t xml:space="preserve">: </w:t>
      </w:r>
      <w:r w:rsidRPr="00F122FA">
        <w:t>Is an unsigned 32-bit value. This value must increment when any resource record in the zone file is update</w:t>
      </w:r>
      <w:r w:rsidR="00C418DD" w:rsidRPr="00F122FA">
        <w:t>d</w:t>
      </w:r>
      <w:r w:rsidRPr="00F122FA">
        <w:t>.</w:t>
      </w:r>
    </w:p>
    <w:p w14:paraId="12134C58" w14:textId="54F46B8A" w:rsidR="0001326D" w:rsidRPr="0001326D" w:rsidRDefault="00A7284E" w:rsidP="0001326D">
      <w:pPr>
        <w:pStyle w:val="Aufzhlung"/>
        <w:rPr>
          <w:i/>
          <w:color w:val="29769E" w:themeColor="accent1" w:themeTint="BF"/>
        </w:rPr>
      </w:pPr>
      <w:r w:rsidRPr="00236134">
        <w:rPr>
          <w:rStyle w:val="Hervorhebung"/>
        </w:rPr>
        <w:t>$ORIGIN</w:t>
      </w:r>
      <w:r w:rsidR="00F122FA">
        <w:rPr>
          <w:rStyle w:val="Hervorhebung"/>
          <w:b w:val="0"/>
          <w:bCs/>
        </w:rPr>
        <w:t xml:space="preserve">: </w:t>
      </w:r>
      <w:r w:rsidRPr="00F122FA">
        <w:t>The base name to be used for name substitution.</w:t>
      </w:r>
    </w:p>
    <w:p w14:paraId="0F52B32C" w14:textId="3B59EB8C" w:rsidR="00236134" w:rsidRDefault="00236134" w:rsidP="00236134">
      <w:pPr>
        <w:pStyle w:val="berschrift4"/>
      </w:pPr>
      <w:r>
        <w:t>Reverse DNS lookup</w:t>
      </w:r>
    </w:p>
    <w:p w14:paraId="114C1594" w14:textId="08691690" w:rsidR="002F64A7" w:rsidRDefault="00236134" w:rsidP="00EA1CBB">
      <w:r>
        <w:t xml:space="preserve">The reverse DNS lookup (rDNS) is a process used to </w:t>
      </w:r>
      <w:r w:rsidRPr="0035272A">
        <w:rPr>
          <w:rStyle w:val="Hervorhebung"/>
        </w:rPr>
        <w:t>determine the hostname associated with some specific IP address</w:t>
      </w:r>
      <w:r>
        <w:t>.</w:t>
      </w:r>
      <w:r w:rsidR="0033676E">
        <w:t xml:space="preserve"> Original use was with traceroute and ping (troubleshooting). It is also used in an email anti-spam technique.</w:t>
      </w:r>
      <w:r w:rsidR="005A737F">
        <w:t xml:space="preserve"> A Forward Confirmed Reverse DNS (FCrDNS) verification can generate a type of authentication that determines if a valid relationship exists between the IP address and the domain name.</w:t>
      </w:r>
    </w:p>
    <w:p w14:paraId="7BB4BF1D" w14:textId="77777777" w:rsidR="0001326D" w:rsidRDefault="0001326D" w:rsidP="0001326D">
      <w:pPr>
        <w:pStyle w:val="berschrift4"/>
      </w:pPr>
      <w:r>
        <w:t>DNS Protocol and Message Header Format</w:t>
      </w:r>
    </w:p>
    <w:p w14:paraId="6014B5BE" w14:textId="77777777" w:rsidR="0001326D" w:rsidRDefault="0001326D" w:rsidP="0001326D">
      <w:r>
        <w:t>The messages are either query or reply and both have the same message format. The header consumes 12 bytes.</w:t>
      </w:r>
    </w:p>
    <w:p w14:paraId="158D1DC2" w14:textId="77777777" w:rsidR="0001326D" w:rsidRDefault="0001326D" w:rsidP="0001326D">
      <w:pPr>
        <w:pStyle w:val="Aufzhlung"/>
      </w:pPr>
      <w:r w:rsidRPr="002F64A7">
        <w:rPr>
          <w:rStyle w:val="Hervorhebung"/>
        </w:rPr>
        <w:t>ID:</w:t>
      </w:r>
      <w:r>
        <w:t xml:space="preserve"> A query and its replay share the same ID. </w:t>
      </w:r>
    </w:p>
    <w:p w14:paraId="61BB45E2" w14:textId="77777777" w:rsidR="0001326D" w:rsidRDefault="0001326D" w:rsidP="0001326D">
      <w:pPr>
        <w:pStyle w:val="Aufzhlung"/>
      </w:pPr>
      <w:r w:rsidRPr="002F64A7">
        <w:rPr>
          <w:rStyle w:val="Hervorhebung"/>
        </w:rPr>
        <w:t>Flags:</w:t>
      </w:r>
      <w:r>
        <w:t xml:space="preserve"> indicate whether this is a query or a reply, recursion is desired by a client query or available to a client, and the reply is from an authoritative server.</w:t>
      </w:r>
    </w:p>
    <w:p w14:paraId="6874E7F5" w14:textId="77777777" w:rsidR="0001326D" w:rsidRDefault="0001326D" w:rsidP="0001326D">
      <w:pPr>
        <w:pStyle w:val="Aufzhlung"/>
      </w:pPr>
      <w:r w:rsidRPr="002F64A7">
        <w:rPr>
          <w:rStyle w:val="Hervorhebung"/>
        </w:rPr>
        <w:t>Questions:</w:t>
      </w:r>
      <w:r>
        <w:t xml:space="preserve"> The name and the type being queried</w:t>
      </w:r>
    </w:p>
    <w:p w14:paraId="67F3A1AE" w14:textId="77777777" w:rsidR="0001326D" w:rsidRDefault="0001326D" w:rsidP="0001326D">
      <w:pPr>
        <w:pStyle w:val="Aufzhlung"/>
      </w:pPr>
      <w:r w:rsidRPr="002F64A7">
        <w:rPr>
          <w:rStyle w:val="Hervorhebung"/>
        </w:rPr>
        <w:t>Answers:</w:t>
      </w:r>
      <w:r>
        <w:t xml:space="preserve"> provide the resource records for the queried name</w:t>
      </w:r>
    </w:p>
    <w:tbl>
      <w:tblPr>
        <w:tblStyle w:val="Tabellenraster"/>
        <w:tblpPr w:leftFromText="141" w:rightFromText="141" w:vertAnchor="text" w:horzAnchor="margin" w:tblpXSpec="right" w:tblpY="40"/>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4"/>
        <w:gridCol w:w="1985"/>
      </w:tblGrid>
      <w:tr w:rsidR="0001326D" w:rsidRPr="00F87B25" w14:paraId="4D7EBC53" w14:textId="77777777" w:rsidTr="0001326D">
        <w:tc>
          <w:tcPr>
            <w:tcW w:w="3969" w:type="dxa"/>
            <w:gridSpan w:val="2"/>
            <w:vAlign w:val="center"/>
          </w:tcPr>
          <w:p w14:paraId="13FC34B5" w14:textId="77777777" w:rsidR="0001326D" w:rsidRPr="00F87B25" w:rsidRDefault="0001326D" w:rsidP="0001326D">
            <w:pPr>
              <w:jc w:val="center"/>
              <w:rPr>
                <w:b/>
                <w:bCs/>
                <w:szCs w:val="22"/>
              </w:rPr>
            </w:pPr>
            <w:r w:rsidRPr="00F87B25">
              <w:rPr>
                <w:b/>
                <w:bCs/>
                <w:szCs w:val="22"/>
              </w:rPr>
              <w:t>32 bits</w:t>
            </w:r>
            <w:r>
              <w:rPr>
                <w:b/>
                <w:bCs/>
                <w:szCs w:val="22"/>
              </w:rPr>
              <w:t>, yellow is header</w:t>
            </w:r>
          </w:p>
        </w:tc>
      </w:tr>
      <w:tr w:rsidR="0001326D" w:rsidRPr="00F87B25" w14:paraId="02B3358B" w14:textId="77777777" w:rsidTr="0001326D">
        <w:tc>
          <w:tcPr>
            <w:tcW w:w="1984" w:type="dxa"/>
            <w:shd w:val="clear" w:color="auto" w:fill="F2C12E" w:themeFill="accent3"/>
            <w:vAlign w:val="center"/>
          </w:tcPr>
          <w:p w14:paraId="120B9B50" w14:textId="77777777" w:rsidR="0001326D" w:rsidRPr="00F87B25" w:rsidRDefault="0001326D" w:rsidP="0001326D">
            <w:pPr>
              <w:rPr>
                <w:szCs w:val="22"/>
              </w:rPr>
            </w:pPr>
            <w:r w:rsidRPr="00F87B25">
              <w:rPr>
                <w:szCs w:val="22"/>
              </w:rPr>
              <w:t>ID</w:t>
            </w:r>
          </w:p>
        </w:tc>
        <w:tc>
          <w:tcPr>
            <w:tcW w:w="1985" w:type="dxa"/>
            <w:shd w:val="clear" w:color="auto" w:fill="F2C12E" w:themeFill="accent3"/>
            <w:vAlign w:val="center"/>
          </w:tcPr>
          <w:p w14:paraId="625219C3" w14:textId="77777777" w:rsidR="0001326D" w:rsidRPr="00F87B25" w:rsidRDefault="0001326D" w:rsidP="0001326D">
            <w:pPr>
              <w:rPr>
                <w:szCs w:val="22"/>
              </w:rPr>
            </w:pPr>
            <w:r w:rsidRPr="00F87B25">
              <w:rPr>
                <w:szCs w:val="22"/>
              </w:rPr>
              <w:t>Flags</w:t>
            </w:r>
          </w:p>
        </w:tc>
      </w:tr>
      <w:tr w:rsidR="0001326D" w:rsidRPr="00F87B25" w14:paraId="193CFE84" w14:textId="77777777" w:rsidTr="0001326D">
        <w:trPr>
          <w:trHeight w:val="408"/>
        </w:trPr>
        <w:tc>
          <w:tcPr>
            <w:tcW w:w="1984" w:type="dxa"/>
            <w:shd w:val="clear" w:color="auto" w:fill="F2C12E" w:themeFill="accent3"/>
            <w:vAlign w:val="center"/>
          </w:tcPr>
          <w:p w14:paraId="3019D7F5" w14:textId="77777777" w:rsidR="0001326D" w:rsidRPr="00F87B25" w:rsidRDefault="0001326D" w:rsidP="0001326D">
            <w:pPr>
              <w:rPr>
                <w:szCs w:val="22"/>
              </w:rPr>
            </w:pPr>
            <w:r w:rsidRPr="00F87B25">
              <w:rPr>
                <w:szCs w:val="22"/>
              </w:rPr>
              <w:t>Number of questions</w:t>
            </w:r>
          </w:p>
        </w:tc>
        <w:tc>
          <w:tcPr>
            <w:tcW w:w="1985" w:type="dxa"/>
            <w:shd w:val="clear" w:color="auto" w:fill="F2C12E" w:themeFill="accent3"/>
            <w:vAlign w:val="center"/>
          </w:tcPr>
          <w:p w14:paraId="6A7EB044" w14:textId="77777777" w:rsidR="0001326D" w:rsidRPr="00F87B25" w:rsidRDefault="0001326D" w:rsidP="0001326D">
            <w:pPr>
              <w:rPr>
                <w:szCs w:val="22"/>
              </w:rPr>
            </w:pPr>
            <w:r w:rsidRPr="00F87B25">
              <w:rPr>
                <w:szCs w:val="22"/>
              </w:rPr>
              <w:t>Number of RRs in answer section</w:t>
            </w:r>
          </w:p>
        </w:tc>
      </w:tr>
      <w:tr w:rsidR="0001326D" w:rsidRPr="00F87B25" w14:paraId="2B785310" w14:textId="77777777" w:rsidTr="0001326D">
        <w:trPr>
          <w:trHeight w:val="408"/>
        </w:trPr>
        <w:tc>
          <w:tcPr>
            <w:tcW w:w="1984" w:type="dxa"/>
            <w:shd w:val="clear" w:color="auto" w:fill="F2C12E" w:themeFill="accent3"/>
            <w:vAlign w:val="center"/>
          </w:tcPr>
          <w:p w14:paraId="53FCD150" w14:textId="77777777" w:rsidR="0001326D" w:rsidRPr="00F87B25" w:rsidRDefault="0001326D" w:rsidP="0001326D">
            <w:pPr>
              <w:rPr>
                <w:szCs w:val="22"/>
              </w:rPr>
            </w:pPr>
            <w:r w:rsidRPr="00F87B25">
              <w:rPr>
                <w:szCs w:val="22"/>
              </w:rPr>
              <w:t>Number of RRs in authority records section</w:t>
            </w:r>
          </w:p>
        </w:tc>
        <w:tc>
          <w:tcPr>
            <w:tcW w:w="1985" w:type="dxa"/>
            <w:shd w:val="clear" w:color="auto" w:fill="F2C12E" w:themeFill="accent3"/>
            <w:vAlign w:val="center"/>
          </w:tcPr>
          <w:p w14:paraId="24F6CF38" w14:textId="77777777" w:rsidR="0001326D" w:rsidRPr="00F87B25" w:rsidRDefault="0001326D" w:rsidP="0001326D">
            <w:pPr>
              <w:rPr>
                <w:szCs w:val="22"/>
              </w:rPr>
            </w:pPr>
            <w:r w:rsidRPr="00F87B25">
              <w:rPr>
                <w:szCs w:val="22"/>
              </w:rPr>
              <w:t>Number of RRs in additional section</w:t>
            </w:r>
          </w:p>
        </w:tc>
      </w:tr>
      <w:tr w:rsidR="0001326D" w:rsidRPr="00F87B25" w14:paraId="1573D5BC" w14:textId="77777777" w:rsidTr="0001326D">
        <w:trPr>
          <w:trHeight w:val="408"/>
        </w:trPr>
        <w:tc>
          <w:tcPr>
            <w:tcW w:w="3969" w:type="dxa"/>
            <w:gridSpan w:val="2"/>
            <w:shd w:val="clear" w:color="auto" w:fill="D98825" w:themeFill="accent4"/>
            <w:vAlign w:val="center"/>
          </w:tcPr>
          <w:p w14:paraId="42175DBC" w14:textId="77777777" w:rsidR="0001326D" w:rsidRPr="00F87B25" w:rsidRDefault="0001326D" w:rsidP="0001326D">
            <w:pPr>
              <w:jc w:val="center"/>
              <w:rPr>
                <w:szCs w:val="22"/>
              </w:rPr>
            </w:pPr>
            <w:r w:rsidRPr="00F87B25">
              <w:rPr>
                <w:szCs w:val="22"/>
              </w:rPr>
              <w:t>Question section</w:t>
            </w:r>
          </w:p>
        </w:tc>
      </w:tr>
      <w:tr w:rsidR="0001326D" w:rsidRPr="00F87B25" w14:paraId="50006CBB" w14:textId="77777777" w:rsidTr="0001326D">
        <w:trPr>
          <w:trHeight w:val="408"/>
        </w:trPr>
        <w:tc>
          <w:tcPr>
            <w:tcW w:w="3969" w:type="dxa"/>
            <w:gridSpan w:val="2"/>
            <w:shd w:val="clear" w:color="auto" w:fill="D98825" w:themeFill="accent4"/>
            <w:vAlign w:val="center"/>
          </w:tcPr>
          <w:p w14:paraId="17DB3802" w14:textId="77777777" w:rsidR="0001326D" w:rsidRPr="00F87B25" w:rsidRDefault="0001326D" w:rsidP="0001326D">
            <w:pPr>
              <w:jc w:val="center"/>
              <w:rPr>
                <w:szCs w:val="22"/>
              </w:rPr>
            </w:pPr>
            <w:r w:rsidRPr="00F87B25">
              <w:rPr>
                <w:szCs w:val="22"/>
              </w:rPr>
              <w:t>Answer section</w:t>
            </w:r>
          </w:p>
        </w:tc>
      </w:tr>
      <w:tr w:rsidR="0001326D" w:rsidRPr="00F87B25" w14:paraId="416187BE" w14:textId="77777777" w:rsidTr="0001326D">
        <w:trPr>
          <w:trHeight w:val="408"/>
        </w:trPr>
        <w:tc>
          <w:tcPr>
            <w:tcW w:w="3969" w:type="dxa"/>
            <w:gridSpan w:val="2"/>
            <w:shd w:val="clear" w:color="auto" w:fill="D98825" w:themeFill="accent4"/>
            <w:vAlign w:val="center"/>
          </w:tcPr>
          <w:p w14:paraId="3B583121" w14:textId="77777777" w:rsidR="0001326D" w:rsidRPr="00F87B25" w:rsidRDefault="0001326D" w:rsidP="0001326D">
            <w:pPr>
              <w:jc w:val="center"/>
              <w:rPr>
                <w:szCs w:val="22"/>
              </w:rPr>
            </w:pPr>
            <w:r w:rsidRPr="00F87B25">
              <w:rPr>
                <w:szCs w:val="22"/>
              </w:rPr>
              <w:t>Authority records section</w:t>
            </w:r>
          </w:p>
        </w:tc>
      </w:tr>
      <w:tr w:rsidR="0001326D" w:rsidRPr="00F87B25" w14:paraId="2CBFC042" w14:textId="77777777" w:rsidTr="0001326D">
        <w:trPr>
          <w:trHeight w:val="408"/>
        </w:trPr>
        <w:tc>
          <w:tcPr>
            <w:tcW w:w="3969" w:type="dxa"/>
            <w:gridSpan w:val="2"/>
            <w:shd w:val="clear" w:color="auto" w:fill="D98825" w:themeFill="accent4"/>
            <w:vAlign w:val="center"/>
          </w:tcPr>
          <w:p w14:paraId="55A16C2C" w14:textId="77777777" w:rsidR="0001326D" w:rsidRPr="00F87B25" w:rsidRDefault="0001326D" w:rsidP="0001326D">
            <w:pPr>
              <w:jc w:val="center"/>
              <w:rPr>
                <w:szCs w:val="22"/>
              </w:rPr>
            </w:pPr>
            <w:r w:rsidRPr="00F87B25">
              <w:rPr>
                <w:szCs w:val="22"/>
              </w:rPr>
              <w:t>Additional section</w:t>
            </w:r>
          </w:p>
        </w:tc>
      </w:tr>
    </w:tbl>
    <w:p w14:paraId="088E7DD6" w14:textId="77777777" w:rsidR="0001326D" w:rsidRDefault="0001326D" w:rsidP="0001326D">
      <w:pPr>
        <w:pStyle w:val="Aufzhlung"/>
      </w:pPr>
      <w:r w:rsidRPr="002F64A7">
        <w:rPr>
          <w:rStyle w:val="Hervorhebung"/>
        </w:rPr>
        <w:t>Authority:</w:t>
      </w:r>
      <w:r>
        <w:t xml:space="preserve"> provides the records for another authoritative name server. A non-recursive reply contains no answer and delegates to another DNS server.</w:t>
      </w:r>
    </w:p>
    <w:p w14:paraId="749C8953" w14:textId="3020E373" w:rsidR="0001326D" w:rsidRDefault="0001326D" w:rsidP="00EA1CBB">
      <w:pPr>
        <w:pStyle w:val="Aufzhlung"/>
      </w:pPr>
      <w:r w:rsidRPr="002F64A7">
        <w:rPr>
          <w:rStyle w:val="Hervorhebung"/>
        </w:rPr>
        <w:t>Additional information:</w:t>
      </w:r>
      <w:r>
        <w:t xml:space="preserve"> contains suggestions to ask another DNS server</w:t>
      </w:r>
    </w:p>
    <w:p w14:paraId="205860DE" w14:textId="72708FC5" w:rsidR="00EA1CBB" w:rsidRDefault="00EA1CBB" w:rsidP="00867FAA">
      <w:pPr>
        <w:pStyle w:val="berschrift3"/>
      </w:pPr>
      <w:bookmarkStart w:id="57" w:name="_Toc123911864"/>
      <w:r>
        <w:t>DHCPv4</w:t>
      </w:r>
      <w:bookmarkEnd w:id="57"/>
    </w:p>
    <w:p w14:paraId="634866C9" w14:textId="4ED8FC11" w:rsidR="00867FAA" w:rsidRDefault="003C7A58" w:rsidP="00EA1CBB">
      <w:r>
        <w:t>The host begins with no IPv4 settings: no IPv4 address, no mask, no default router, and no DNS server IP addresses. The host is a DHCP client.</w:t>
      </w:r>
    </w:p>
    <w:p w14:paraId="754AF622" w14:textId="1267C343" w:rsidR="003D35C0" w:rsidRPr="00E64B0B" w:rsidRDefault="003D35C0" w:rsidP="00E64B0B">
      <w:pPr>
        <w:spacing w:after="0"/>
        <w:rPr>
          <w:rStyle w:val="Hervorhebung"/>
        </w:rPr>
      </w:pPr>
      <w:r w:rsidRPr="00E64B0B">
        <w:rPr>
          <w:rStyle w:val="Hervorhebung"/>
        </w:rPr>
        <w:t>The DHCP client protocol takes two roles:</w:t>
      </w:r>
      <w:r w:rsidR="0001326D">
        <w:rPr>
          <w:rStyle w:val="Hervorhebung"/>
        </w:rPr>
        <w:t xml:space="preserve"> Discover a DHCP server and request to lease an IPv4 address.</w:t>
      </w:r>
    </w:p>
    <w:p w14:paraId="5542200B" w14:textId="7EBF32D4" w:rsidR="003D35C0" w:rsidRDefault="0001326D" w:rsidP="00EA1CBB">
      <w:r w:rsidRPr="0001326D">
        <w:rPr>
          <w:sz w:val="10"/>
          <w:szCs w:val="12"/>
        </w:rPr>
        <w:br/>
      </w:r>
      <w:r w:rsidR="00522EBC">
        <w:t xml:space="preserve">The DHCPv4 server </w:t>
      </w:r>
      <w:r w:rsidR="00522EBC" w:rsidRPr="00E64B0B">
        <w:rPr>
          <w:rStyle w:val="Hervorhebung"/>
        </w:rPr>
        <w:t>chooses an address</w:t>
      </w:r>
      <w:r w:rsidR="00522EBC">
        <w:t xml:space="preserve"> from a configured range of addresses called a pool and </w:t>
      </w:r>
      <w:r w:rsidR="00522EBC" w:rsidRPr="00E64B0B">
        <w:rPr>
          <w:rStyle w:val="Hervorhebung"/>
        </w:rPr>
        <w:t>assigns it to the host client</w:t>
      </w:r>
      <w:r w:rsidR="00522EBC">
        <w:t xml:space="preserve"> for a set period. After it is leased, the client renews the lease expiration through another DHCPREQUEST. </w:t>
      </w:r>
      <w:r w:rsidR="00A667F1">
        <w:t>If the client is powered down or taken off the network, the address is returned to the pool for reuse.</w:t>
      </w:r>
    </w:p>
    <w:p w14:paraId="4BD4F66A" w14:textId="6EED7F31" w:rsidR="00FD5C00" w:rsidRDefault="00FD5C00" w:rsidP="00FD5C00">
      <w:pPr>
        <w:pStyle w:val="Aufzhlung"/>
      </w:pPr>
      <w:r w:rsidRPr="00FD5C00">
        <w:rPr>
          <w:rStyle w:val="Hervorhebung"/>
        </w:rPr>
        <w:t>Discover:</w:t>
      </w:r>
      <w:r>
        <w:t xml:space="preserve"> Sent by the DHCP </w:t>
      </w:r>
      <w:r w:rsidRPr="00FD3363">
        <w:rPr>
          <w:i/>
          <w:iCs/>
        </w:rPr>
        <w:t>client</w:t>
      </w:r>
      <w:r>
        <w:t xml:space="preserve"> to find a willing DHCP server</w:t>
      </w:r>
    </w:p>
    <w:p w14:paraId="28356EA4" w14:textId="259870A2" w:rsidR="009E598B" w:rsidRDefault="009E598B" w:rsidP="00FD5C00">
      <w:pPr>
        <w:pStyle w:val="Aufzhlung"/>
      </w:pPr>
      <w:r>
        <w:rPr>
          <w:rStyle w:val="Hervorhebung"/>
        </w:rPr>
        <w:t>Offer:</w:t>
      </w:r>
      <w:r>
        <w:t xml:space="preserve"> Sent by a DHCP </w:t>
      </w:r>
      <w:r w:rsidRPr="00FD3363">
        <w:rPr>
          <w:i/>
          <w:iCs/>
        </w:rPr>
        <w:t>server</w:t>
      </w:r>
      <w:r>
        <w:t xml:space="preserve"> to offer to lease to that client a specific IP address</w:t>
      </w:r>
    </w:p>
    <w:p w14:paraId="6425C334" w14:textId="4BFC1B2A" w:rsidR="009E598B" w:rsidRDefault="009E598B" w:rsidP="00FD5C00">
      <w:pPr>
        <w:pStyle w:val="Aufzhlung"/>
      </w:pPr>
      <w:r>
        <w:rPr>
          <w:rStyle w:val="Hervorhebung"/>
        </w:rPr>
        <w:t>Request:</w:t>
      </w:r>
      <w:r>
        <w:t xml:space="preserve"> Sent by the DHCP </w:t>
      </w:r>
      <w:r w:rsidRPr="00FD3363">
        <w:rPr>
          <w:i/>
          <w:iCs/>
        </w:rPr>
        <w:t>client</w:t>
      </w:r>
      <w:r>
        <w:t xml:space="preserve"> to ask the server to lease the IPv4 address listed in the Offer message.</w:t>
      </w:r>
    </w:p>
    <w:p w14:paraId="21AAE783" w14:textId="40F8094C" w:rsidR="009E598B" w:rsidRDefault="009E598B" w:rsidP="00FD5C00">
      <w:pPr>
        <w:pStyle w:val="Aufzhlung"/>
      </w:pPr>
      <w:r>
        <w:rPr>
          <w:rStyle w:val="Hervorhebung"/>
        </w:rPr>
        <w:t>Acknowledgment:</w:t>
      </w:r>
      <w:r>
        <w:t xml:space="preserve"> Sent by the DHCP </w:t>
      </w:r>
      <w:r w:rsidRPr="00FD3363">
        <w:rPr>
          <w:i/>
          <w:iCs/>
        </w:rPr>
        <w:t>server</w:t>
      </w:r>
      <w:r>
        <w:t xml:space="preserve"> to assign the address, and to list the mask, default router and DNS server IP addresses</w:t>
      </w:r>
    </w:p>
    <w:p w14:paraId="06897B69" w14:textId="77777777" w:rsidR="00803ED1" w:rsidRDefault="00803ED1" w:rsidP="00803ED1">
      <w:pPr>
        <w:pStyle w:val="kleinerAbstand"/>
      </w:pPr>
    </w:p>
    <w:p w14:paraId="53F533F4" w14:textId="0BEB4F28" w:rsidR="00803ED1" w:rsidRDefault="00803ED1" w:rsidP="00803ED1">
      <w:pPr>
        <w:pStyle w:val="berschrift4"/>
      </w:pPr>
      <w:r>
        <w:t>DHCPv4 Configuration Options</w:t>
      </w:r>
    </w:p>
    <w:p w14:paraId="5D486C33" w14:textId="6022DAC5" w:rsidR="00803ED1" w:rsidRDefault="00803ED1" w:rsidP="00803ED1">
      <w:pPr>
        <w:pStyle w:val="Aufzhlung"/>
        <w:numPr>
          <w:ilvl w:val="0"/>
          <w:numId w:val="0"/>
        </w:numPr>
      </w:pPr>
      <w:r>
        <w:t xml:space="preserve">A router can be configured as a </w:t>
      </w:r>
      <w:r w:rsidRPr="0076715D">
        <w:rPr>
          <w:rStyle w:val="Hervorhebung"/>
        </w:rPr>
        <w:t>DHCP server, DHCP relay agent or a DHCP client.</w:t>
      </w:r>
      <w:r>
        <w:t xml:space="preserve"> All these options can be configured </w:t>
      </w:r>
      <w:r w:rsidRPr="0076715D">
        <w:rPr>
          <w:rStyle w:val="Hervorhebung"/>
        </w:rPr>
        <w:t>at the same time on the same device</w:t>
      </w:r>
      <w:r>
        <w:t xml:space="preserve">. A router might be a DHCP server for a directly connected LAN, </w:t>
      </w:r>
      <w:r w:rsidR="00814D67">
        <w:t>forward DHCP server request to another DHCP server for other LANs, a DHCP client and have one or more of its interfaces configured to request DHCP addresses from a remote DHCP server.</w:t>
      </w:r>
    </w:p>
    <w:p w14:paraId="342F9AB3" w14:textId="214E846B" w:rsidR="00921936" w:rsidRDefault="00921936" w:rsidP="00803ED1">
      <w:pPr>
        <w:pStyle w:val="Aufzhlung"/>
        <w:numPr>
          <w:ilvl w:val="0"/>
          <w:numId w:val="0"/>
        </w:numPr>
      </w:pPr>
    </w:p>
    <w:p w14:paraId="74EBBEAD" w14:textId="63F0D6CA" w:rsidR="00DF0AAF" w:rsidRDefault="00203E35" w:rsidP="00203E35">
      <w:pPr>
        <w:pStyle w:val="berschrift2"/>
      </w:pPr>
      <w:bookmarkStart w:id="58" w:name="_Toc123911865"/>
      <w:r>
        <w:lastRenderedPageBreak/>
        <w:t xml:space="preserve">TCP </w:t>
      </w:r>
      <w:r w:rsidR="000909DE">
        <w:t xml:space="preserve">and </w:t>
      </w:r>
      <w:r>
        <w:t>UDP</w:t>
      </w:r>
      <w:r w:rsidR="000909DE">
        <w:t xml:space="preserve"> / Layer 4</w:t>
      </w:r>
      <w:bookmarkEnd w:id="58"/>
    </w:p>
    <w:p w14:paraId="0E5ABA69" w14:textId="75FFC8D2" w:rsidR="00EA1CBB" w:rsidRDefault="00DF0AAF" w:rsidP="00DF0AAF">
      <w:r>
        <w:t xml:space="preserve">TCP and UDP are responsible for </w:t>
      </w:r>
      <w:r w:rsidRPr="00B15CE2">
        <w:rPr>
          <w:rStyle w:val="Hervorhebung"/>
        </w:rPr>
        <w:t>establishing a temporary communication session</w:t>
      </w:r>
      <w:r>
        <w:t xml:space="preserve"> between two applications and delivering data between them.</w:t>
      </w:r>
      <w:r w:rsidR="00F875F3">
        <w:t xml:space="preserve"> Link between the application layer</w:t>
      </w:r>
      <w:r w:rsidR="00514E99">
        <w:t xml:space="preserve"> (FTP, DNS, etc)</w:t>
      </w:r>
      <w:r w:rsidR="00F875F3">
        <w:t xml:space="preserve"> and the lower layers that are responsible for network transmission</w:t>
      </w:r>
      <w:r w:rsidR="00514E99">
        <w:t xml:space="preserve"> (IP)</w:t>
      </w:r>
      <w:r w:rsidR="00F875F3">
        <w:t>.</w:t>
      </w: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90"/>
        <w:gridCol w:w="4237"/>
        <w:gridCol w:w="4239"/>
      </w:tblGrid>
      <w:tr w:rsidR="00EB1B92" w:rsidRPr="001A7C41" w14:paraId="2D9D034F" w14:textId="77777777" w:rsidTr="0001326D">
        <w:trPr>
          <w:trHeight w:val="20"/>
        </w:trPr>
        <w:tc>
          <w:tcPr>
            <w:tcW w:w="951" w:type="pct"/>
          </w:tcPr>
          <w:p w14:paraId="396784EE" w14:textId="08462145" w:rsidR="00EB1B92" w:rsidRPr="00D90C15" w:rsidRDefault="00EB1B92" w:rsidP="00EB1B92">
            <w:pPr>
              <w:rPr>
                <w:b/>
                <w:bCs/>
              </w:rPr>
            </w:pPr>
            <w:r w:rsidRPr="00D90C15">
              <w:rPr>
                <w:b/>
                <w:bCs/>
              </w:rPr>
              <w:t>Characteristic / Description</w:t>
            </w:r>
          </w:p>
        </w:tc>
        <w:tc>
          <w:tcPr>
            <w:tcW w:w="2024" w:type="pct"/>
            <w:vAlign w:val="center"/>
          </w:tcPr>
          <w:p w14:paraId="5F4698C0" w14:textId="4F50A688" w:rsidR="00EB1B92" w:rsidRDefault="00EB1B92" w:rsidP="00EB1B92">
            <w:pPr>
              <w:rPr>
                <w:b/>
                <w:bCs/>
              </w:rPr>
            </w:pPr>
            <w:r>
              <w:rPr>
                <w:b/>
                <w:bCs/>
              </w:rPr>
              <w:t>UDP</w:t>
            </w:r>
          </w:p>
        </w:tc>
        <w:tc>
          <w:tcPr>
            <w:tcW w:w="2025" w:type="pct"/>
            <w:vAlign w:val="center"/>
          </w:tcPr>
          <w:p w14:paraId="57DA07D0" w14:textId="11C058FC" w:rsidR="00EB1B92" w:rsidRPr="001A7C41" w:rsidRDefault="00EB1B92" w:rsidP="00EB1B92">
            <w:pPr>
              <w:rPr>
                <w:b/>
                <w:bCs/>
              </w:rPr>
            </w:pPr>
            <w:r>
              <w:rPr>
                <w:b/>
                <w:bCs/>
              </w:rPr>
              <w:t>TCP</w:t>
            </w:r>
          </w:p>
        </w:tc>
      </w:tr>
      <w:tr w:rsidR="00EB1B92" w:rsidRPr="001A7C41" w14:paraId="3A14D438" w14:textId="77777777" w:rsidTr="0001326D">
        <w:trPr>
          <w:trHeight w:val="20"/>
        </w:trPr>
        <w:tc>
          <w:tcPr>
            <w:tcW w:w="951" w:type="pct"/>
            <w:vAlign w:val="center"/>
          </w:tcPr>
          <w:p w14:paraId="6FE29BA8" w14:textId="5C9D32C4" w:rsidR="00EB1B92" w:rsidRPr="00D90C15" w:rsidRDefault="00EB1B92" w:rsidP="00D90C15">
            <w:pPr>
              <w:rPr>
                <w:b/>
                <w:bCs/>
              </w:rPr>
            </w:pPr>
            <w:r w:rsidRPr="00D90C15">
              <w:rPr>
                <w:b/>
                <w:bCs/>
              </w:rPr>
              <w:t>General description</w:t>
            </w:r>
          </w:p>
        </w:tc>
        <w:tc>
          <w:tcPr>
            <w:tcW w:w="2024" w:type="pct"/>
            <w:vAlign w:val="center"/>
          </w:tcPr>
          <w:p w14:paraId="637A660E" w14:textId="111D5347" w:rsidR="00EB1B92" w:rsidRDefault="00EB1B92" w:rsidP="00D90C15">
            <w:r w:rsidRPr="001145D5">
              <w:rPr>
                <w:rStyle w:val="Hervorhebung"/>
              </w:rPr>
              <w:t>Simple, high-speed, low-functionality</w:t>
            </w:r>
            <w:r>
              <w:t xml:space="preserve"> wrapper that interfaces applications to the network layer and does little else</w:t>
            </w:r>
          </w:p>
        </w:tc>
        <w:tc>
          <w:tcPr>
            <w:tcW w:w="2025" w:type="pct"/>
            <w:vAlign w:val="center"/>
          </w:tcPr>
          <w:p w14:paraId="69AA01D2" w14:textId="1CF25BBE" w:rsidR="00EB1B92" w:rsidRDefault="00EB1B92" w:rsidP="00D90C15">
            <w:r w:rsidRPr="001145D5">
              <w:rPr>
                <w:rStyle w:val="Hervorhebung"/>
              </w:rPr>
              <w:t>Full-featured protocol</w:t>
            </w:r>
            <w:r>
              <w:t xml:space="preserve"> that allows applications to send data </w:t>
            </w:r>
            <w:r w:rsidRPr="001145D5">
              <w:rPr>
                <w:rStyle w:val="Hervorhebung"/>
              </w:rPr>
              <w:t>reliably</w:t>
            </w:r>
            <w:r>
              <w:t xml:space="preserve"> without worrying about network layer issues</w:t>
            </w:r>
          </w:p>
        </w:tc>
      </w:tr>
      <w:tr w:rsidR="00EB1B92" w:rsidRPr="001A7C41" w14:paraId="3EF9AFD2" w14:textId="77777777" w:rsidTr="0001326D">
        <w:trPr>
          <w:trHeight w:val="20"/>
        </w:trPr>
        <w:tc>
          <w:tcPr>
            <w:tcW w:w="951" w:type="pct"/>
            <w:vAlign w:val="center"/>
          </w:tcPr>
          <w:p w14:paraId="14DA11BB" w14:textId="160B9C11" w:rsidR="00EB1B92" w:rsidRPr="00D90C15" w:rsidRDefault="00EB1B92" w:rsidP="00D90C15">
            <w:pPr>
              <w:rPr>
                <w:b/>
                <w:bCs/>
              </w:rPr>
            </w:pPr>
            <w:r w:rsidRPr="00D90C15">
              <w:rPr>
                <w:b/>
                <w:bCs/>
              </w:rPr>
              <w:t xml:space="preserve">Protocol </w:t>
            </w:r>
            <w:r w:rsidR="00996111" w:rsidRPr="00D90C15">
              <w:rPr>
                <w:b/>
                <w:bCs/>
              </w:rPr>
              <w:t>c</w:t>
            </w:r>
            <w:r w:rsidRPr="00D90C15">
              <w:rPr>
                <w:b/>
                <w:bCs/>
              </w:rPr>
              <w:t xml:space="preserve">onnection </w:t>
            </w:r>
            <w:r w:rsidR="00996111" w:rsidRPr="00D90C15">
              <w:rPr>
                <w:b/>
                <w:bCs/>
              </w:rPr>
              <w:t>s</w:t>
            </w:r>
            <w:r w:rsidRPr="00D90C15">
              <w:rPr>
                <w:b/>
                <w:bCs/>
              </w:rPr>
              <w:t>etup</w:t>
            </w:r>
          </w:p>
        </w:tc>
        <w:tc>
          <w:tcPr>
            <w:tcW w:w="2024" w:type="pct"/>
            <w:vAlign w:val="center"/>
          </w:tcPr>
          <w:p w14:paraId="0CE6ED9B" w14:textId="6030D385" w:rsidR="00EB1B92" w:rsidRDefault="00EB1B92" w:rsidP="00D90C15">
            <w:r w:rsidRPr="001145D5">
              <w:rPr>
                <w:rStyle w:val="Hervorhebung"/>
              </w:rPr>
              <w:t>Connectionless</w:t>
            </w:r>
            <w:r>
              <w:t>, data is sent without setup</w:t>
            </w:r>
          </w:p>
        </w:tc>
        <w:tc>
          <w:tcPr>
            <w:tcW w:w="2025" w:type="pct"/>
            <w:vAlign w:val="center"/>
          </w:tcPr>
          <w:p w14:paraId="12360F67" w14:textId="795A3458" w:rsidR="00EB1B92" w:rsidRDefault="00EB1B92" w:rsidP="00D90C15">
            <w:r w:rsidRPr="001145D5">
              <w:rPr>
                <w:rStyle w:val="Hervorhebung"/>
              </w:rPr>
              <w:t>Connection-oriented</w:t>
            </w:r>
            <w:r>
              <w:t>, connection must be established prior to transmission</w:t>
            </w:r>
          </w:p>
        </w:tc>
      </w:tr>
      <w:tr w:rsidR="00EB1B92" w:rsidRPr="001A7C41" w14:paraId="57BA5E2E" w14:textId="77777777" w:rsidTr="0001326D">
        <w:trPr>
          <w:trHeight w:val="20"/>
        </w:trPr>
        <w:tc>
          <w:tcPr>
            <w:tcW w:w="951" w:type="pct"/>
            <w:vAlign w:val="center"/>
          </w:tcPr>
          <w:p w14:paraId="720EBE5C" w14:textId="0C34B377" w:rsidR="00EB1B92" w:rsidRPr="00D90C15" w:rsidRDefault="00EB1B92" w:rsidP="00D90C15">
            <w:pPr>
              <w:rPr>
                <w:b/>
                <w:bCs/>
              </w:rPr>
            </w:pPr>
            <w:r w:rsidRPr="00D90C15">
              <w:rPr>
                <w:b/>
                <w:bCs/>
              </w:rPr>
              <w:t>Data Interface to Application</w:t>
            </w:r>
          </w:p>
        </w:tc>
        <w:tc>
          <w:tcPr>
            <w:tcW w:w="2024" w:type="pct"/>
            <w:vAlign w:val="center"/>
          </w:tcPr>
          <w:p w14:paraId="3AA9CC54" w14:textId="7C21C398" w:rsidR="00EB1B92" w:rsidRDefault="00EB1B92" w:rsidP="00D90C15">
            <w:r>
              <w:t xml:space="preserve">Message-based, the application sends data in discrete </w:t>
            </w:r>
            <w:r w:rsidRPr="001145D5">
              <w:rPr>
                <w:rStyle w:val="Hervorhebung"/>
              </w:rPr>
              <w:t>packages</w:t>
            </w:r>
          </w:p>
        </w:tc>
        <w:tc>
          <w:tcPr>
            <w:tcW w:w="2025" w:type="pct"/>
            <w:vAlign w:val="center"/>
          </w:tcPr>
          <w:p w14:paraId="1F108490" w14:textId="537AC896" w:rsidR="00EB1B92" w:rsidRDefault="00EB1B92" w:rsidP="00D90C15">
            <w:r w:rsidRPr="001145D5">
              <w:rPr>
                <w:rStyle w:val="Hervorhebung"/>
              </w:rPr>
              <w:t>Stream-based</w:t>
            </w:r>
            <w:r>
              <w:t>,</w:t>
            </w:r>
            <w:r w:rsidR="003F15C9">
              <w:t xml:space="preserve"> the application sends data with no structure</w:t>
            </w:r>
          </w:p>
        </w:tc>
      </w:tr>
      <w:tr w:rsidR="003F15C9" w:rsidRPr="001A7C41" w14:paraId="22A792A2" w14:textId="77777777" w:rsidTr="0001326D">
        <w:trPr>
          <w:trHeight w:val="20"/>
        </w:trPr>
        <w:tc>
          <w:tcPr>
            <w:tcW w:w="951" w:type="pct"/>
            <w:vAlign w:val="center"/>
          </w:tcPr>
          <w:p w14:paraId="466573BC" w14:textId="709CB1B2" w:rsidR="003F15C9" w:rsidRPr="00D90C15" w:rsidRDefault="003F15C9" w:rsidP="00D90C15">
            <w:pPr>
              <w:rPr>
                <w:b/>
                <w:bCs/>
              </w:rPr>
            </w:pPr>
            <w:r w:rsidRPr="00D90C15">
              <w:rPr>
                <w:b/>
                <w:bCs/>
              </w:rPr>
              <w:t xml:space="preserve">Reliability and </w:t>
            </w:r>
            <w:r w:rsidR="00996111" w:rsidRPr="00D90C15">
              <w:rPr>
                <w:b/>
                <w:bCs/>
              </w:rPr>
              <w:t>a</w:t>
            </w:r>
            <w:r w:rsidRPr="00D90C15">
              <w:rPr>
                <w:b/>
                <w:bCs/>
              </w:rPr>
              <w:t>cknowledgments</w:t>
            </w:r>
          </w:p>
        </w:tc>
        <w:tc>
          <w:tcPr>
            <w:tcW w:w="2024" w:type="pct"/>
            <w:vAlign w:val="center"/>
          </w:tcPr>
          <w:p w14:paraId="3D15C618" w14:textId="4705E8A3" w:rsidR="003F15C9" w:rsidRDefault="003F15C9" w:rsidP="00D90C15">
            <w:r w:rsidRPr="001145D5">
              <w:rPr>
                <w:rStyle w:val="Hervorhebung"/>
              </w:rPr>
              <w:t>Unreliable</w:t>
            </w:r>
            <w:r>
              <w:t>, best-effort delivery without ACKs</w:t>
            </w:r>
          </w:p>
        </w:tc>
        <w:tc>
          <w:tcPr>
            <w:tcW w:w="2025" w:type="pct"/>
            <w:vAlign w:val="center"/>
          </w:tcPr>
          <w:p w14:paraId="075D558C" w14:textId="486328B2" w:rsidR="003F15C9" w:rsidRDefault="003F15C9" w:rsidP="00D90C15">
            <w:r w:rsidRPr="001145D5">
              <w:rPr>
                <w:rStyle w:val="Hervorhebung"/>
              </w:rPr>
              <w:t>Reliable</w:t>
            </w:r>
            <w:r>
              <w:t xml:space="preserve"> delivery of messages, all data is acknowledged</w:t>
            </w:r>
          </w:p>
        </w:tc>
      </w:tr>
      <w:tr w:rsidR="003F15C9" w:rsidRPr="001A7C41" w14:paraId="3E6A69FA" w14:textId="77777777" w:rsidTr="0001326D">
        <w:trPr>
          <w:trHeight w:val="20"/>
        </w:trPr>
        <w:tc>
          <w:tcPr>
            <w:tcW w:w="951" w:type="pct"/>
            <w:vAlign w:val="center"/>
          </w:tcPr>
          <w:p w14:paraId="1267DB7A" w14:textId="04E4F37B" w:rsidR="003F15C9" w:rsidRPr="00D90C15" w:rsidRDefault="003F15C9" w:rsidP="00D90C15">
            <w:pPr>
              <w:rPr>
                <w:b/>
                <w:bCs/>
              </w:rPr>
            </w:pPr>
            <w:r w:rsidRPr="00D90C15">
              <w:rPr>
                <w:b/>
                <w:bCs/>
              </w:rPr>
              <w:t>Retransmissions</w:t>
            </w:r>
          </w:p>
        </w:tc>
        <w:tc>
          <w:tcPr>
            <w:tcW w:w="2024" w:type="pct"/>
            <w:vAlign w:val="center"/>
          </w:tcPr>
          <w:p w14:paraId="355B9A9B" w14:textId="5F67ADA5" w:rsidR="003F15C9" w:rsidRDefault="003F15C9" w:rsidP="00D90C15">
            <w:r w:rsidRPr="001145D5">
              <w:rPr>
                <w:rStyle w:val="Hervorhebung"/>
              </w:rPr>
              <w:t>Not performed</w:t>
            </w:r>
            <w:r>
              <w:t>, application must detect lost data and retransmit if needed</w:t>
            </w:r>
          </w:p>
        </w:tc>
        <w:tc>
          <w:tcPr>
            <w:tcW w:w="2025" w:type="pct"/>
            <w:vAlign w:val="center"/>
          </w:tcPr>
          <w:p w14:paraId="16470A7F" w14:textId="1C2A4361" w:rsidR="003F15C9" w:rsidRDefault="00896810" w:rsidP="00D90C15">
            <w:r>
              <w:t xml:space="preserve">Delivery of all data is managed, and lost data is </w:t>
            </w:r>
            <w:r w:rsidRPr="001145D5">
              <w:rPr>
                <w:rStyle w:val="Hervorhebung"/>
              </w:rPr>
              <w:t>retransmitted automatically</w:t>
            </w:r>
          </w:p>
        </w:tc>
      </w:tr>
      <w:tr w:rsidR="00896810" w:rsidRPr="001A7C41" w14:paraId="4606188D" w14:textId="77777777" w:rsidTr="0001326D">
        <w:trPr>
          <w:trHeight w:val="20"/>
        </w:trPr>
        <w:tc>
          <w:tcPr>
            <w:tcW w:w="951" w:type="pct"/>
            <w:vAlign w:val="center"/>
          </w:tcPr>
          <w:p w14:paraId="6DB369B1" w14:textId="1DEBA15B" w:rsidR="00896810" w:rsidRPr="00D90C15" w:rsidRDefault="00896810" w:rsidP="00D90C15">
            <w:pPr>
              <w:rPr>
                <w:b/>
                <w:bCs/>
              </w:rPr>
            </w:pPr>
            <w:r w:rsidRPr="00D90C15">
              <w:rPr>
                <w:b/>
                <w:bCs/>
              </w:rPr>
              <w:t xml:space="preserve">Features provided to </w:t>
            </w:r>
            <w:r w:rsidR="00996111" w:rsidRPr="00D90C15">
              <w:rPr>
                <w:b/>
                <w:bCs/>
              </w:rPr>
              <w:t>m</w:t>
            </w:r>
            <w:r w:rsidRPr="00D90C15">
              <w:rPr>
                <w:b/>
                <w:bCs/>
              </w:rPr>
              <w:t xml:space="preserve">anage </w:t>
            </w:r>
            <w:r w:rsidR="00996111" w:rsidRPr="00D90C15">
              <w:rPr>
                <w:b/>
                <w:bCs/>
              </w:rPr>
              <w:t>f</w:t>
            </w:r>
            <w:r w:rsidRPr="00D90C15">
              <w:rPr>
                <w:b/>
                <w:bCs/>
              </w:rPr>
              <w:t xml:space="preserve">low of </w:t>
            </w:r>
            <w:r w:rsidR="00996111" w:rsidRPr="00D90C15">
              <w:rPr>
                <w:b/>
                <w:bCs/>
              </w:rPr>
              <w:t>d</w:t>
            </w:r>
            <w:r w:rsidRPr="00D90C15">
              <w:rPr>
                <w:b/>
                <w:bCs/>
              </w:rPr>
              <w:t>ata</w:t>
            </w:r>
          </w:p>
        </w:tc>
        <w:tc>
          <w:tcPr>
            <w:tcW w:w="2024" w:type="pct"/>
            <w:vAlign w:val="center"/>
          </w:tcPr>
          <w:p w14:paraId="16EAADFB" w14:textId="1E47C0D5" w:rsidR="00896810" w:rsidRDefault="00896810" w:rsidP="00D90C15">
            <w:r>
              <w:t>None</w:t>
            </w:r>
          </w:p>
        </w:tc>
        <w:tc>
          <w:tcPr>
            <w:tcW w:w="2025" w:type="pct"/>
            <w:vAlign w:val="center"/>
          </w:tcPr>
          <w:p w14:paraId="44212144" w14:textId="4B7D1569" w:rsidR="00896810" w:rsidRDefault="00896810" w:rsidP="00D90C15">
            <w:r w:rsidRPr="001145D5">
              <w:rPr>
                <w:rStyle w:val="Hervorhebung"/>
              </w:rPr>
              <w:t>Flow control</w:t>
            </w:r>
            <w:r>
              <w:t xml:space="preserve"> using sliding windows, </w:t>
            </w:r>
            <w:r w:rsidRPr="001145D5">
              <w:rPr>
                <w:rStyle w:val="Hervorhebung"/>
              </w:rPr>
              <w:t>window size adjustment</w:t>
            </w:r>
            <w:r>
              <w:t xml:space="preserve"> heuristics, </w:t>
            </w:r>
            <w:r w:rsidRPr="001145D5">
              <w:rPr>
                <w:rStyle w:val="Hervorhebung"/>
              </w:rPr>
              <w:t>congestion-avoidance</w:t>
            </w:r>
            <w:r>
              <w:t xml:space="preserve"> algorithms</w:t>
            </w:r>
          </w:p>
        </w:tc>
      </w:tr>
      <w:tr w:rsidR="00896810" w:rsidRPr="001A7C41" w14:paraId="779A6BEF" w14:textId="77777777" w:rsidTr="0001326D">
        <w:trPr>
          <w:trHeight w:val="20"/>
        </w:trPr>
        <w:tc>
          <w:tcPr>
            <w:tcW w:w="951" w:type="pct"/>
            <w:vAlign w:val="center"/>
          </w:tcPr>
          <w:p w14:paraId="48B79FFF" w14:textId="2944DCBC" w:rsidR="00896810" w:rsidRPr="00D90C15" w:rsidRDefault="00896810" w:rsidP="00D90C15">
            <w:pPr>
              <w:rPr>
                <w:b/>
                <w:bCs/>
              </w:rPr>
            </w:pPr>
            <w:r w:rsidRPr="00D90C15">
              <w:rPr>
                <w:b/>
                <w:bCs/>
              </w:rPr>
              <w:t>Overhead</w:t>
            </w:r>
          </w:p>
        </w:tc>
        <w:tc>
          <w:tcPr>
            <w:tcW w:w="2024" w:type="pct"/>
            <w:vAlign w:val="center"/>
          </w:tcPr>
          <w:p w14:paraId="4781E3BC" w14:textId="631E4E75" w:rsidR="00896810" w:rsidRDefault="00896810" w:rsidP="00D90C15">
            <w:r>
              <w:t>Very low</w:t>
            </w:r>
          </w:p>
        </w:tc>
        <w:tc>
          <w:tcPr>
            <w:tcW w:w="2025" w:type="pct"/>
            <w:vAlign w:val="center"/>
          </w:tcPr>
          <w:p w14:paraId="5D0A84ED" w14:textId="6F15CD2A" w:rsidR="00896810" w:rsidRDefault="00896810" w:rsidP="00D90C15">
            <w:r>
              <w:t>Low, but higher</w:t>
            </w:r>
            <w:r w:rsidR="00996111">
              <w:t xml:space="preserve"> than UDP</w:t>
            </w:r>
          </w:p>
        </w:tc>
      </w:tr>
      <w:tr w:rsidR="00996111" w:rsidRPr="001A7C41" w14:paraId="76893DA2" w14:textId="77777777" w:rsidTr="0001326D">
        <w:trPr>
          <w:trHeight w:val="20"/>
        </w:trPr>
        <w:tc>
          <w:tcPr>
            <w:tcW w:w="951" w:type="pct"/>
            <w:vAlign w:val="center"/>
          </w:tcPr>
          <w:p w14:paraId="4346C5AD" w14:textId="16EE9C50" w:rsidR="00996111" w:rsidRPr="00D90C15" w:rsidRDefault="00996111" w:rsidP="00D90C15">
            <w:pPr>
              <w:rPr>
                <w:b/>
                <w:bCs/>
              </w:rPr>
            </w:pPr>
            <w:r w:rsidRPr="00D90C15">
              <w:rPr>
                <w:b/>
                <w:bCs/>
              </w:rPr>
              <w:t>Transmission speed</w:t>
            </w:r>
          </w:p>
        </w:tc>
        <w:tc>
          <w:tcPr>
            <w:tcW w:w="2024" w:type="pct"/>
            <w:vAlign w:val="center"/>
          </w:tcPr>
          <w:p w14:paraId="0D1A53DE" w14:textId="21CC3EDC" w:rsidR="00996111" w:rsidRDefault="00996111" w:rsidP="00D90C15">
            <w:r>
              <w:t>Very high</w:t>
            </w:r>
          </w:p>
        </w:tc>
        <w:tc>
          <w:tcPr>
            <w:tcW w:w="2025" w:type="pct"/>
            <w:vAlign w:val="center"/>
          </w:tcPr>
          <w:p w14:paraId="46103334" w14:textId="6A2A4794" w:rsidR="00996111" w:rsidRDefault="00996111" w:rsidP="00D90C15">
            <w:r>
              <w:t>High, but not as high as UDP</w:t>
            </w:r>
          </w:p>
        </w:tc>
      </w:tr>
      <w:tr w:rsidR="00996111" w:rsidRPr="001A7C41" w14:paraId="5478EDAF" w14:textId="77777777" w:rsidTr="0001326D">
        <w:trPr>
          <w:trHeight w:val="20"/>
        </w:trPr>
        <w:tc>
          <w:tcPr>
            <w:tcW w:w="951" w:type="pct"/>
            <w:vAlign w:val="center"/>
          </w:tcPr>
          <w:p w14:paraId="313CA61F" w14:textId="6CEF0C92" w:rsidR="00996111" w:rsidRPr="00D90C15" w:rsidRDefault="00996111" w:rsidP="00D90C15">
            <w:pPr>
              <w:rPr>
                <w:b/>
                <w:bCs/>
              </w:rPr>
            </w:pPr>
            <w:r w:rsidRPr="00D90C15">
              <w:rPr>
                <w:b/>
                <w:bCs/>
              </w:rPr>
              <w:t>Data quantity suitability</w:t>
            </w:r>
          </w:p>
        </w:tc>
        <w:tc>
          <w:tcPr>
            <w:tcW w:w="2024" w:type="pct"/>
            <w:vAlign w:val="center"/>
          </w:tcPr>
          <w:p w14:paraId="7EBDC980" w14:textId="5B68CE44" w:rsidR="00996111" w:rsidRDefault="00996111" w:rsidP="00D90C15">
            <w:r w:rsidRPr="001145D5">
              <w:rPr>
                <w:rStyle w:val="Hervorhebung"/>
              </w:rPr>
              <w:t>Small to moderate</w:t>
            </w:r>
            <w:r>
              <w:t xml:space="preserve"> amounts of data (up to a few hundred bytes)</w:t>
            </w:r>
          </w:p>
        </w:tc>
        <w:tc>
          <w:tcPr>
            <w:tcW w:w="2025" w:type="pct"/>
            <w:vAlign w:val="center"/>
          </w:tcPr>
          <w:p w14:paraId="51E83653" w14:textId="41634848" w:rsidR="00996111" w:rsidRDefault="00996111" w:rsidP="00D90C15">
            <w:r w:rsidRPr="001145D5">
              <w:rPr>
                <w:rStyle w:val="Hervorhebung"/>
              </w:rPr>
              <w:t>Small to very large</w:t>
            </w:r>
            <w:r>
              <w:t xml:space="preserve"> amount of data (up to a few gigabytes)</w:t>
            </w:r>
          </w:p>
        </w:tc>
      </w:tr>
      <w:tr w:rsidR="00996111" w:rsidRPr="001A7C41" w14:paraId="1FDA929D" w14:textId="77777777" w:rsidTr="0001326D">
        <w:trPr>
          <w:trHeight w:val="20"/>
        </w:trPr>
        <w:tc>
          <w:tcPr>
            <w:tcW w:w="951" w:type="pct"/>
            <w:vAlign w:val="center"/>
          </w:tcPr>
          <w:p w14:paraId="7EFAE2A3" w14:textId="6CE84C21" w:rsidR="00996111" w:rsidRPr="00D90C15" w:rsidRDefault="00996111" w:rsidP="00D90C15">
            <w:pPr>
              <w:rPr>
                <w:b/>
                <w:bCs/>
              </w:rPr>
            </w:pPr>
            <w:r w:rsidRPr="00D90C15">
              <w:rPr>
                <w:b/>
                <w:bCs/>
              </w:rPr>
              <w:t>Types of Applications that use the protocol</w:t>
            </w:r>
          </w:p>
        </w:tc>
        <w:tc>
          <w:tcPr>
            <w:tcW w:w="2024" w:type="pct"/>
            <w:vAlign w:val="center"/>
          </w:tcPr>
          <w:p w14:paraId="79D58790" w14:textId="15F3B222" w:rsidR="00996111" w:rsidRDefault="00996111" w:rsidP="00D90C15">
            <w:r>
              <w:t xml:space="preserve">Applications where </w:t>
            </w:r>
            <w:r w:rsidRPr="007E7617">
              <w:rPr>
                <w:rStyle w:val="Hervorhebung"/>
              </w:rPr>
              <w:t>data delivery speed matters more than completeness</w:t>
            </w:r>
            <w:r>
              <w:t>, where small amounts of data ar</w:t>
            </w:r>
            <w:r w:rsidR="007E7617">
              <w:t>e</w:t>
            </w:r>
            <w:r>
              <w:t xml:space="preserve"> sent, or where multicast/broadcast are used</w:t>
            </w:r>
          </w:p>
        </w:tc>
        <w:tc>
          <w:tcPr>
            <w:tcW w:w="2025" w:type="pct"/>
            <w:vAlign w:val="center"/>
          </w:tcPr>
          <w:p w14:paraId="0FBEA55D" w14:textId="52C16483" w:rsidR="00996111" w:rsidRDefault="00996111" w:rsidP="00D90C15">
            <w:r>
              <w:t xml:space="preserve">Most protocols and applications sending </w:t>
            </w:r>
            <w:r w:rsidRPr="007E7617">
              <w:rPr>
                <w:rStyle w:val="Hervorhebung"/>
              </w:rPr>
              <w:t>data that must be received reliably</w:t>
            </w:r>
            <w:r>
              <w:t>, including most file and message transfer protocols</w:t>
            </w:r>
          </w:p>
        </w:tc>
      </w:tr>
      <w:tr w:rsidR="00996111" w:rsidRPr="001A7C41" w14:paraId="69905BC1" w14:textId="77777777" w:rsidTr="0001326D">
        <w:trPr>
          <w:trHeight w:val="20"/>
        </w:trPr>
        <w:tc>
          <w:tcPr>
            <w:tcW w:w="951" w:type="pct"/>
            <w:vAlign w:val="center"/>
          </w:tcPr>
          <w:p w14:paraId="293A3317" w14:textId="04FC680D" w:rsidR="00996111" w:rsidRPr="00D90C15" w:rsidRDefault="00996111" w:rsidP="00D90C15">
            <w:pPr>
              <w:rPr>
                <w:b/>
                <w:bCs/>
              </w:rPr>
            </w:pPr>
            <w:r w:rsidRPr="00D90C15">
              <w:rPr>
                <w:b/>
                <w:bCs/>
              </w:rPr>
              <w:t>Well-known applications and protocols</w:t>
            </w:r>
          </w:p>
        </w:tc>
        <w:tc>
          <w:tcPr>
            <w:tcW w:w="2024" w:type="pct"/>
            <w:vAlign w:val="center"/>
          </w:tcPr>
          <w:p w14:paraId="38C6D166" w14:textId="1546BCD0" w:rsidR="00996111" w:rsidRDefault="00996111" w:rsidP="00D90C15">
            <w:r w:rsidRPr="007E7617">
              <w:rPr>
                <w:rStyle w:val="Hervorhebung"/>
              </w:rPr>
              <w:t>Multimedia applications</w:t>
            </w:r>
            <w:r>
              <w:t>, DNS, BOOTP, DHCP, TFTP, SNMP, RIP, NFS (early versions)</w:t>
            </w:r>
          </w:p>
        </w:tc>
        <w:tc>
          <w:tcPr>
            <w:tcW w:w="2025" w:type="pct"/>
            <w:vAlign w:val="center"/>
          </w:tcPr>
          <w:p w14:paraId="3E5BF9F1" w14:textId="5211EBFE" w:rsidR="00996111" w:rsidRDefault="003654D4" w:rsidP="00D90C15">
            <w:r>
              <w:t>FTP, Telnet, SMTP, DNS, HTTP, POP, NNTP, IMAP, BGP, IRC, NFS (later versions)</w:t>
            </w:r>
          </w:p>
        </w:tc>
      </w:tr>
    </w:tbl>
    <w:p w14:paraId="2C73911E" w14:textId="77777777" w:rsidR="00801BC2" w:rsidRDefault="00801BC2" w:rsidP="00DF0AAF"/>
    <w:p w14:paraId="02C883FC" w14:textId="64727522" w:rsidR="005B24D7" w:rsidRDefault="005B24D7" w:rsidP="00C44A2C">
      <w:pPr>
        <w:pStyle w:val="berschrift3"/>
      </w:pPr>
      <w:bookmarkStart w:id="59" w:name="_Toc123911866"/>
      <w:r>
        <w:t>TCP and UDP addressing: ports and sockets</w:t>
      </w:r>
      <w:bookmarkEnd w:id="59"/>
    </w:p>
    <w:p w14:paraId="160487A6" w14:textId="2D3049B9" w:rsidR="005B24D7" w:rsidRDefault="00E745B0" w:rsidP="005B24D7">
      <w:r>
        <w:t>We all run many different applications simultaneously.</w:t>
      </w:r>
      <w:r w:rsidR="0083352C">
        <w:t xml:space="preserve"> TCP and UDP manage multiple conversati</w:t>
      </w:r>
      <w:r w:rsidR="00EF64B6">
        <w:t>o</w:t>
      </w:r>
      <w:r w:rsidR="0083352C">
        <w:t>ns by using unique identifiers called port numbers and sockets.</w:t>
      </w:r>
    </w:p>
    <w:p w14:paraId="308911AE" w14:textId="211AD7AD" w:rsidR="00EF64B6" w:rsidRDefault="00EF64B6" w:rsidP="00EF64B6">
      <w:pPr>
        <w:pStyle w:val="berschrift4"/>
      </w:pPr>
      <w:r>
        <w:t>Multiplexing</w:t>
      </w:r>
      <w:r w:rsidR="00F516C1">
        <w:t xml:space="preserve"> and Demultiplexing</w:t>
      </w:r>
    </w:p>
    <w:p w14:paraId="17B3B478" w14:textId="0AB47FEA" w:rsidR="00F516C1" w:rsidRDefault="00B24BDE" w:rsidP="00F516C1">
      <w:r w:rsidRPr="003B220A">
        <w:rPr>
          <w:rStyle w:val="Hervorhebung"/>
        </w:rPr>
        <w:t>Multiplexing</w:t>
      </w:r>
      <w:r>
        <w:t xml:space="preserve"> is the process of </w:t>
      </w:r>
      <w:r w:rsidRPr="003B220A">
        <w:rPr>
          <w:rStyle w:val="Hervorhebung"/>
        </w:rPr>
        <w:t>combining multiple communication streams</w:t>
      </w:r>
      <w:r>
        <w:t xml:space="preserve"> into a single stream for transmission over a shared communication channel.</w:t>
      </w:r>
      <w:r w:rsidR="00757D7A">
        <w:t xml:space="preserve"> Each communication stream is assigned a unique port number, which is used to identify the stream when it is transmitted over the shared communication channel.</w:t>
      </w:r>
      <w:r w:rsidR="003B220A">
        <w:br/>
      </w:r>
      <w:r w:rsidR="00F516C1" w:rsidRPr="003B220A">
        <w:rPr>
          <w:rStyle w:val="Hervorhebung"/>
        </w:rPr>
        <w:t>Demultiplexing</w:t>
      </w:r>
      <w:r w:rsidR="00F516C1">
        <w:t xml:space="preserve"> is the process of </w:t>
      </w:r>
      <w:r w:rsidR="00F516C1" w:rsidRPr="003B220A">
        <w:rPr>
          <w:rStyle w:val="Hervorhebung"/>
        </w:rPr>
        <w:t>separating a single stream</w:t>
      </w:r>
      <w:r w:rsidR="00F516C1">
        <w:t xml:space="preserve"> into multiple communication streams by using the identification via port numbers.</w:t>
      </w:r>
    </w:p>
    <w:p w14:paraId="13AC7C9F" w14:textId="7752E828" w:rsidR="00F516C1" w:rsidRDefault="00F516C1" w:rsidP="00F516C1">
      <w:pPr>
        <w:pStyle w:val="berschrift4"/>
      </w:pPr>
      <w:r>
        <w:t>Port</w:t>
      </w:r>
      <w:r w:rsidR="00BD53CA">
        <w:t>s</w:t>
      </w:r>
    </w:p>
    <w:p w14:paraId="6894D615" w14:textId="73001150" w:rsidR="00BD53CA" w:rsidRDefault="00E873E4" w:rsidP="00BD53CA">
      <w:pPr>
        <w:rPr>
          <w:rStyle w:val="ZustzlicherHinweisZchn"/>
        </w:rPr>
      </w:pPr>
      <w:r>
        <w:t xml:space="preserve">In UDP and TCP messages there are two addressing fields: </w:t>
      </w:r>
      <w:r w:rsidRPr="00806940">
        <w:rPr>
          <w:rStyle w:val="Hervorhebung"/>
        </w:rPr>
        <w:t>a source port and a destination port</w:t>
      </w:r>
      <w:r>
        <w:t xml:space="preserve">. TCP and UDP port numbers </w:t>
      </w:r>
      <w:r w:rsidRPr="00FF1436">
        <w:rPr>
          <w:rStyle w:val="Hervorhebung"/>
        </w:rPr>
        <w:t>are 16 bits long</w:t>
      </w:r>
      <w:r>
        <w:t>. Valid port numbers can take on values from 0 to 65’535.</w:t>
      </w:r>
      <w:r w:rsidR="00E61D89">
        <w:t xml:space="preserve"> They identify the originating process on the source machine and the destination process on the destination machine. Both UDP and TCP use the same range of port numbers but they are independent. </w:t>
      </w:r>
      <w:r w:rsidR="00806940">
        <w:br/>
      </w:r>
      <w:r w:rsidR="00806940" w:rsidRPr="00806940">
        <w:rPr>
          <w:rStyle w:val="ZustzlicherHinweisZchn"/>
        </w:rPr>
        <w:t>Port number 77 in UDP might refer to a completely different process than port number 77 in TCP</w:t>
      </w:r>
      <w:r w:rsidR="00806940">
        <w:rPr>
          <w:rStyle w:val="ZustzlicherHinweisZchn"/>
        </w:rPr>
        <w:t>.</w:t>
      </w:r>
    </w:p>
    <w:p w14:paraId="21274407" w14:textId="0E7ED7FB" w:rsidR="003824CA" w:rsidRPr="00643D03" w:rsidRDefault="00BD53CA" w:rsidP="003824CA">
      <w:pPr>
        <w:pStyle w:val="berschrift6"/>
        <w:rPr>
          <w:b w:val="0"/>
          <w:bCs w:val="0"/>
        </w:rPr>
      </w:pPr>
      <w:r w:rsidRPr="003D0A89">
        <w:rPr>
          <w:rStyle w:val="Hervorhebung"/>
          <w:b/>
          <w:bCs w:val="0"/>
        </w:rPr>
        <w:lastRenderedPageBreak/>
        <w:t>Port use</w:t>
      </w:r>
      <w:r w:rsidR="00643D03" w:rsidRPr="003D0A89">
        <w:rPr>
          <w:rStyle w:val="Hervorhebung"/>
          <w:b/>
          <w:bCs w:val="0"/>
        </w:rPr>
        <w:t>:</w:t>
      </w:r>
      <w:r w:rsidR="00643D03">
        <w:rPr>
          <w:rStyle w:val="ZustzlicherHinweisZchn"/>
          <w:i w:val="0"/>
          <w:iCs w:val="0"/>
          <w:sz w:val="22"/>
          <w:szCs w:val="22"/>
        </w:rPr>
        <w:t xml:space="preserve"> </w:t>
      </w:r>
      <w:r w:rsidR="00643D03" w:rsidRPr="00643D03">
        <w:rPr>
          <w:b w:val="0"/>
          <w:bCs w:val="0"/>
        </w:rPr>
        <w:t>Sending Datagrams and Receiving Datagrams</w:t>
      </w:r>
    </w:p>
    <w:p w14:paraId="63430710" w14:textId="12B26E3D" w:rsidR="004B5A41" w:rsidRPr="004B5A41" w:rsidRDefault="004B5A41" w:rsidP="004B5A41">
      <w:pPr>
        <w:pStyle w:val="berschrift6"/>
        <w:rPr>
          <w:rStyle w:val="Hervorhebung"/>
          <w:b/>
          <w:i w:val="0"/>
          <w:color w:val="auto"/>
        </w:rPr>
      </w:pPr>
      <w:r w:rsidRPr="004B5A41">
        <w:rPr>
          <w:rStyle w:val="Hervorhebung"/>
          <w:b/>
          <w:i w:val="0"/>
          <w:color w:val="auto"/>
        </w:rPr>
        <w:t>Port Number ranges</w:t>
      </w:r>
    </w:p>
    <w:p w14:paraId="65B9466D" w14:textId="33F5B5FC" w:rsidR="004B5A41" w:rsidRPr="009A672C" w:rsidRDefault="004B5A41" w:rsidP="004B5A41">
      <w:pPr>
        <w:pStyle w:val="Aufzhlung"/>
        <w:rPr>
          <w:b/>
          <w:i/>
          <w:color w:val="29769E" w:themeColor="accent1" w:themeTint="BF"/>
        </w:rPr>
      </w:pPr>
      <w:r>
        <w:rPr>
          <w:rStyle w:val="Hervorhebung"/>
        </w:rPr>
        <w:t>Well-Known (Privileged)</w:t>
      </w:r>
      <w:r w:rsidR="000B0C50">
        <w:rPr>
          <w:rStyle w:val="Hervorhebung"/>
        </w:rPr>
        <w:t xml:space="preserve">: 0 to 1023 </w:t>
      </w:r>
      <w:r w:rsidR="000B0C50" w:rsidRPr="000B0C50">
        <w:t>IANA</w:t>
      </w:r>
      <w:r w:rsidR="000B0C50">
        <w:t xml:space="preserve"> manages these port numbers and reserves them for only the most universal TCP/IP applications.</w:t>
      </w:r>
    </w:p>
    <w:p w14:paraId="6F898E81" w14:textId="22696B45" w:rsidR="009A672C" w:rsidRPr="00FC559D" w:rsidRDefault="009A672C" w:rsidP="004B5A41">
      <w:pPr>
        <w:pStyle w:val="Aufzhlung"/>
        <w:rPr>
          <w:b/>
          <w:i/>
          <w:color w:val="29769E" w:themeColor="accent1" w:themeTint="BF"/>
        </w:rPr>
      </w:pPr>
      <w:r>
        <w:rPr>
          <w:rStyle w:val="Hervorhebung"/>
        </w:rPr>
        <w:t>Registered (User): 1024 to 49</w:t>
      </w:r>
      <w:r w:rsidR="00FC559D">
        <w:rPr>
          <w:rStyle w:val="Hervorhebung"/>
        </w:rPr>
        <w:t>’</w:t>
      </w:r>
      <w:r>
        <w:rPr>
          <w:rStyle w:val="Hervorhebung"/>
        </w:rPr>
        <w:t xml:space="preserve">151 </w:t>
      </w:r>
      <w:r w:rsidRPr="009A672C">
        <w:t>There</w:t>
      </w:r>
      <w:r w:rsidR="00FC559D">
        <w:t xml:space="preserve"> are many applications that need to use TCP/</w:t>
      </w:r>
      <w:r w:rsidR="00713188">
        <w:t>IP but</w:t>
      </w:r>
      <w:r w:rsidR="00FC559D">
        <w:t xml:space="preserve"> are not specified in RFCs or are not as universally used as other applications. Anyone who creates a viable TCP/IP server application can request to reserve one of these port numbers, and if the request is approved, the IANA will register that port number and assign it to the application.</w:t>
      </w:r>
    </w:p>
    <w:p w14:paraId="776C4468" w14:textId="42AE0513" w:rsidR="00FC559D" w:rsidRPr="006E34D6" w:rsidRDefault="00FC559D" w:rsidP="004B5A41">
      <w:pPr>
        <w:pStyle w:val="Aufzhlung"/>
        <w:rPr>
          <w:b/>
          <w:i/>
          <w:color w:val="29769E" w:themeColor="accent1" w:themeTint="BF"/>
        </w:rPr>
      </w:pPr>
      <w:r>
        <w:rPr>
          <w:rStyle w:val="Hervorhebung"/>
        </w:rPr>
        <w:t>Private/Dynamic: 49</w:t>
      </w:r>
      <w:r w:rsidR="0004106A">
        <w:rPr>
          <w:rStyle w:val="Hervorhebung"/>
        </w:rPr>
        <w:t xml:space="preserve">’152 to 65’535 </w:t>
      </w:r>
      <w:r w:rsidR="0004106A" w:rsidRPr="0004106A">
        <w:t>I</w:t>
      </w:r>
      <w:r w:rsidR="0004106A">
        <w:t xml:space="preserve">ANA </w:t>
      </w:r>
      <w:r w:rsidR="0004106A" w:rsidRPr="0004106A">
        <w:t>neither reserves nor maintains these ports.</w:t>
      </w:r>
    </w:p>
    <w:p w14:paraId="020FF03E" w14:textId="77777777" w:rsidR="006E34D6" w:rsidRDefault="006E34D6" w:rsidP="006E34D6">
      <w:pPr>
        <w:pStyle w:val="Aufzhlung"/>
        <w:numPr>
          <w:ilvl w:val="0"/>
          <w:numId w:val="0"/>
        </w:numPr>
        <w:rPr>
          <w:rStyle w:val="Hervorhebung"/>
        </w:rPr>
      </w:pPr>
    </w:p>
    <w:p w14:paraId="26C81AD1" w14:textId="5B5E0F65" w:rsidR="006E34D6" w:rsidRDefault="006E34D6" w:rsidP="006E34D6">
      <w:pPr>
        <w:pStyle w:val="Aufzhlung"/>
        <w:numPr>
          <w:ilvl w:val="0"/>
          <w:numId w:val="0"/>
        </w:numPr>
        <w:rPr>
          <w:rStyle w:val="Hervorhebung"/>
        </w:rPr>
      </w:pPr>
      <w:r>
        <w:rPr>
          <w:rStyle w:val="Hervorhebung"/>
        </w:rPr>
        <w:t>Well-known and registered port numbers are used for server processes. Ephemeral port numbers are used for client processes.</w:t>
      </w:r>
    </w:p>
    <w:p w14:paraId="2C18CEB5" w14:textId="7CF0E160" w:rsidR="004B5A41" w:rsidRPr="0001326D" w:rsidRDefault="00646369" w:rsidP="00081401">
      <w:pPr>
        <w:pStyle w:val="berschrift6"/>
        <w:rPr>
          <w:rStyle w:val="ZustzlicherHinweisZchn"/>
          <w:i w:val="0"/>
          <w:iCs w:val="0"/>
          <w:sz w:val="22"/>
          <w:szCs w:val="22"/>
        </w:rPr>
      </w:pPr>
      <w:r w:rsidRPr="0001326D">
        <w:rPr>
          <w:rStyle w:val="ZustzlicherHinweisZchn"/>
          <w:i w:val="0"/>
          <w:iCs w:val="0"/>
          <w:sz w:val="22"/>
          <w:szCs w:val="22"/>
        </w:rPr>
        <w:t>Client side: Ephemeral Port Number Assignment</w:t>
      </w:r>
      <w:r w:rsidR="00F53D5F" w:rsidRPr="0001326D">
        <w:rPr>
          <w:rStyle w:val="ZustzlicherHinweisZchn"/>
          <w:i w:val="0"/>
          <w:iCs w:val="0"/>
          <w:sz w:val="22"/>
          <w:szCs w:val="22"/>
        </w:rPr>
        <w:t xml:space="preserve"> (flüchtig / kurzlebig)</w:t>
      </w:r>
    </w:p>
    <w:p w14:paraId="6B47138A" w14:textId="04E76411" w:rsidR="004C6579" w:rsidRPr="007E394A" w:rsidRDefault="00081401" w:rsidP="007E394A">
      <w:pPr>
        <w:pStyle w:val="Aufzhlung"/>
        <w:numPr>
          <w:ilvl w:val="0"/>
          <w:numId w:val="0"/>
        </w:numPr>
        <w:rPr>
          <w:rStyle w:val="ZustzlicherHinweisZchn"/>
          <w:i w:val="0"/>
          <w:iCs w:val="0"/>
          <w:sz w:val="22"/>
          <w:szCs w:val="22"/>
        </w:rPr>
      </w:pPr>
      <w:r w:rsidRPr="0001326D">
        <w:rPr>
          <w:rStyle w:val="ZustzlicherHinweisZchn"/>
          <w:i w:val="0"/>
          <w:iCs w:val="0"/>
          <w:sz w:val="22"/>
          <w:szCs w:val="22"/>
        </w:rPr>
        <w:t>Each time a client process initiates a UDP or TCP communication</w:t>
      </w:r>
      <w:r w:rsidR="00C95C1A" w:rsidRPr="0001326D">
        <w:rPr>
          <w:rStyle w:val="ZustzlicherHinweisZchn"/>
          <w:i w:val="0"/>
          <w:iCs w:val="0"/>
          <w:sz w:val="22"/>
          <w:szCs w:val="22"/>
        </w:rPr>
        <w:t xml:space="preserve"> (with a server</w:t>
      </w:r>
      <w:r w:rsidR="00F70DBC" w:rsidRPr="0001326D">
        <w:rPr>
          <w:rStyle w:val="ZustzlicherHinweisZchn"/>
          <w:i w:val="0"/>
          <w:iCs w:val="0"/>
          <w:sz w:val="22"/>
          <w:szCs w:val="22"/>
        </w:rPr>
        <w:t xml:space="preserve"> process</w:t>
      </w:r>
      <w:r w:rsidR="00C95C1A" w:rsidRPr="0001326D">
        <w:rPr>
          <w:rStyle w:val="ZustzlicherHinweisZchn"/>
          <w:i w:val="0"/>
          <w:iCs w:val="0"/>
          <w:sz w:val="22"/>
          <w:szCs w:val="22"/>
        </w:rPr>
        <w:t>)</w:t>
      </w:r>
      <w:r w:rsidRPr="0001326D">
        <w:rPr>
          <w:rStyle w:val="ZustzlicherHinweisZchn"/>
          <w:i w:val="0"/>
          <w:iCs w:val="0"/>
          <w:sz w:val="22"/>
          <w:szCs w:val="22"/>
        </w:rPr>
        <w:t xml:space="preserve">, the TCP/IP software assigns it a </w:t>
      </w:r>
      <w:r w:rsidRPr="0001326D">
        <w:rPr>
          <w:rStyle w:val="Hervorhebung"/>
          <w:szCs w:val="22"/>
        </w:rPr>
        <w:t>temporary or ephemeral port number</w:t>
      </w:r>
      <w:r w:rsidRPr="0001326D">
        <w:rPr>
          <w:rStyle w:val="ZustzlicherHinweisZchn"/>
          <w:i w:val="0"/>
          <w:iCs w:val="0"/>
          <w:sz w:val="22"/>
          <w:szCs w:val="22"/>
        </w:rPr>
        <w:t xml:space="preserve"> to use for that conversation</w:t>
      </w:r>
      <w:r w:rsidR="00F53D5F" w:rsidRPr="0001326D">
        <w:rPr>
          <w:rStyle w:val="ZustzlicherHinweisZchn"/>
          <w:i w:val="0"/>
          <w:iCs w:val="0"/>
          <w:sz w:val="22"/>
          <w:szCs w:val="22"/>
        </w:rPr>
        <w:t xml:space="preserve">. The client supplies the port number as the source port in the request, and then the server uses the source port as the destination port to send the reply. </w:t>
      </w:r>
      <w:r w:rsidR="00F53D5F" w:rsidRPr="0001326D">
        <w:rPr>
          <w:rStyle w:val="Hervorhebung"/>
          <w:szCs w:val="22"/>
        </w:rPr>
        <w:t>Each client process</w:t>
      </w:r>
      <w:r w:rsidR="00F53D5F" w:rsidRPr="0001326D">
        <w:rPr>
          <w:rStyle w:val="ZustzlicherHinweisZchn"/>
          <w:i w:val="0"/>
          <w:iCs w:val="0"/>
          <w:sz w:val="22"/>
          <w:szCs w:val="22"/>
        </w:rPr>
        <w:t xml:space="preserve"> on a client needs to use a </w:t>
      </w:r>
      <w:r w:rsidR="00F53D5F" w:rsidRPr="0001326D">
        <w:rPr>
          <w:rStyle w:val="Hervorhebung"/>
          <w:szCs w:val="22"/>
        </w:rPr>
        <w:t>unique ephemeral port number</w:t>
      </w:r>
      <w:r w:rsidR="00F53D5F" w:rsidRPr="0001326D">
        <w:rPr>
          <w:rStyle w:val="ZustzlicherHinweisZchn"/>
          <w:i w:val="0"/>
          <w:iCs w:val="0"/>
          <w:sz w:val="22"/>
          <w:szCs w:val="22"/>
        </w:rPr>
        <w:t>, so the TCP and UDP layers must keep track of which ones are in use.</w:t>
      </w:r>
      <w:r w:rsidR="007E394A">
        <w:rPr>
          <w:rStyle w:val="ZustzlicherHinweisZchn"/>
          <w:i w:val="0"/>
          <w:iCs w:val="0"/>
          <w:sz w:val="22"/>
          <w:szCs w:val="22"/>
        </w:rPr>
        <w:t xml:space="preserve"> </w:t>
      </w:r>
      <w:r w:rsidR="00F53D5F" w:rsidRPr="007E394A">
        <w:rPr>
          <w:rStyle w:val="ZustzlicherHinweisZchn"/>
          <w:szCs w:val="18"/>
        </w:rPr>
        <w:t>The TCP/IP software generally assigns these port numbers in a pseudo-random manner because</w:t>
      </w:r>
      <w:r w:rsidR="00E93D8F" w:rsidRPr="007E394A">
        <w:rPr>
          <w:rStyle w:val="ZustzlicherHinweisZchn"/>
          <w:szCs w:val="18"/>
        </w:rPr>
        <w:t xml:space="preserve"> the exact number that the software uses is not important as long as each process has a different number. </w:t>
      </w:r>
      <w:r w:rsidR="00596FA8" w:rsidRPr="007E394A">
        <w:rPr>
          <w:rStyle w:val="ZustzlicherHinweisZchn"/>
          <w:szCs w:val="18"/>
        </w:rPr>
        <w:t>(Pseudo-random to avoid immediate reallocation to another process)</w:t>
      </w:r>
    </w:p>
    <w:p w14:paraId="5AD0B098" w14:textId="48383164" w:rsidR="004C6579" w:rsidRPr="0001326D" w:rsidRDefault="004C6579" w:rsidP="005322E3">
      <w:pPr>
        <w:pStyle w:val="berschrift6"/>
        <w:rPr>
          <w:rStyle w:val="ZustzlicherHinweisZchn"/>
          <w:i w:val="0"/>
          <w:iCs w:val="0"/>
          <w:sz w:val="22"/>
          <w:szCs w:val="22"/>
        </w:rPr>
      </w:pPr>
      <w:r w:rsidRPr="0001326D">
        <w:rPr>
          <w:rStyle w:val="ZustzlicherHinweisZchn"/>
          <w:i w:val="0"/>
          <w:iCs w:val="0"/>
          <w:sz w:val="22"/>
          <w:szCs w:val="22"/>
        </w:rPr>
        <w:t>Identification of an application process</w:t>
      </w:r>
    </w:p>
    <w:p w14:paraId="29BD0CBB" w14:textId="2A6FF3DD" w:rsidR="00596FA8" w:rsidRPr="0001326D" w:rsidRDefault="004C6579" w:rsidP="004B5A41">
      <w:pPr>
        <w:pStyle w:val="Aufzhlung"/>
        <w:numPr>
          <w:ilvl w:val="0"/>
          <w:numId w:val="0"/>
        </w:numPr>
        <w:rPr>
          <w:rStyle w:val="ZustzlicherHinweisZchn"/>
          <w:i w:val="0"/>
          <w:iCs w:val="0"/>
          <w:sz w:val="22"/>
          <w:szCs w:val="22"/>
        </w:rPr>
      </w:pPr>
      <w:r w:rsidRPr="0001326D">
        <w:rPr>
          <w:rStyle w:val="ZustzlicherHinweisZchn"/>
          <w:i w:val="0"/>
          <w:iCs w:val="0"/>
          <w:sz w:val="22"/>
          <w:szCs w:val="22"/>
        </w:rPr>
        <w:t xml:space="preserve">The </w:t>
      </w:r>
      <w:r w:rsidRPr="0001326D">
        <w:rPr>
          <w:rStyle w:val="Hervorhebung"/>
          <w:szCs w:val="22"/>
        </w:rPr>
        <w:t>overall identification</w:t>
      </w:r>
      <w:r w:rsidRPr="0001326D">
        <w:rPr>
          <w:rStyle w:val="ZustzlicherHinweisZchn"/>
          <w:i w:val="0"/>
          <w:iCs w:val="0"/>
          <w:sz w:val="22"/>
          <w:szCs w:val="22"/>
        </w:rPr>
        <w:t xml:space="preserve"> of an application process </w:t>
      </w:r>
      <w:r w:rsidR="005322E3" w:rsidRPr="0001326D">
        <w:rPr>
          <w:rStyle w:val="ZustzlicherHinweisZchn"/>
          <w:i w:val="0"/>
          <w:iCs w:val="0"/>
          <w:sz w:val="22"/>
          <w:szCs w:val="22"/>
        </w:rPr>
        <w:t>uses</w:t>
      </w:r>
      <w:r w:rsidRPr="0001326D">
        <w:rPr>
          <w:rStyle w:val="ZustzlicherHinweisZchn"/>
          <w:i w:val="0"/>
          <w:iCs w:val="0"/>
          <w:sz w:val="22"/>
          <w:szCs w:val="22"/>
        </w:rPr>
        <w:t xml:space="preserve"> the </w:t>
      </w:r>
      <w:r w:rsidRPr="0001326D">
        <w:rPr>
          <w:rStyle w:val="Hervorhebung"/>
          <w:szCs w:val="22"/>
        </w:rPr>
        <w:t>combination of the IP address</w:t>
      </w:r>
      <w:r w:rsidRPr="0001326D">
        <w:rPr>
          <w:rStyle w:val="ZustzlicherHinweisZchn"/>
          <w:i w:val="0"/>
          <w:iCs w:val="0"/>
          <w:sz w:val="22"/>
          <w:szCs w:val="22"/>
        </w:rPr>
        <w:t xml:space="preserve"> of the host it runs on (or the IP address of the network interface) </w:t>
      </w:r>
      <w:r w:rsidRPr="0001326D">
        <w:rPr>
          <w:rStyle w:val="Hervorhebung"/>
          <w:szCs w:val="22"/>
        </w:rPr>
        <w:t>and the port number</w:t>
      </w:r>
      <w:r w:rsidRPr="0001326D">
        <w:rPr>
          <w:rStyle w:val="ZustzlicherHinweisZchn"/>
          <w:i w:val="0"/>
          <w:iCs w:val="0"/>
          <w:sz w:val="22"/>
          <w:szCs w:val="22"/>
        </w:rPr>
        <w:t xml:space="preserve"> that has been assigned to it. This combined address is called a </w:t>
      </w:r>
      <w:r w:rsidRPr="0001326D">
        <w:rPr>
          <w:rStyle w:val="Hervorhebung"/>
          <w:szCs w:val="22"/>
        </w:rPr>
        <w:t>socket</w:t>
      </w:r>
      <w:r w:rsidRPr="0001326D">
        <w:rPr>
          <w:rStyle w:val="ZustzlicherHinweisZchn"/>
          <w:i w:val="0"/>
          <w:iCs w:val="0"/>
          <w:sz w:val="22"/>
          <w:szCs w:val="22"/>
        </w:rPr>
        <w:t>. Sockets are specified using the notation</w:t>
      </w:r>
      <w:r w:rsidR="00CC42BC" w:rsidRPr="0001326D">
        <w:rPr>
          <w:rStyle w:val="ZustzlicherHinweisZchn"/>
          <w:i w:val="0"/>
          <w:iCs w:val="0"/>
          <w:sz w:val="22"/>
          <w:szCs w:val="22"/>
        </w:rPr>
        <w:t xml:space="preserve"> </w:t>
      </w:r>
      <w:r w:rsidR="00CC42BC" w:rsidRPr="0001326D">
        <w:rPr>
          <w:rStyle w:val="Hervorhebung"/>
          <w:szCs w:val="22"/>
        </w:rPr>
        <w:t>&lt;IP Address&gt;:&lt;Port Number&gt;</w:t>
      </w:r>
      <w:r w:rsidR="00CC42BC" w:rsidRPr="0001326D">
        <w:rPr>
          <w:rStyle w:val="ZustzlicherHinweisZchn"/>
          <w:i w:val="0"/>
          <w:iCs w:val="0"/>
          <w:sz w:val="22"/>
          <w:szCs w:val="22"/>
        </w:rPr>
        <w:t xml:space="preserve">. </w:t>
      </w:r>
      <w:r w:rsidR="00CC42BC" w:rsidRPr="0001326D">
        <w:rPr>
          <w:rStyle w:val="ZustzlicherHinweisZchn"/>
        </w:rPr>
        <w:t>Example: 41.199.222.3:443</w:t>
      </w:r>
    </w:p>
    <w:p w14:paraId="609B2D44" w14:textId="3FB2DD98" w:rsidR="003824CA" w:rsidRPr="00BD53CA" w:rsidRDefault="001D3DFE" w:rsidP="003266AA">
      <w:pPr>
        <w:pStyle w:val="Aufzhlung"/>
        <w:numPr>
          <w:ilvl w:val="0"/>
          <w:numId w:val="0"/>
        </w:numPr>
        <w:rPr>
          <w:rStyle w:val="ZustzlicherHinweisZchn"/>
          <w:i w:val="0"/>
          <w:iCs w:val="0"/>
          <w:sz w:val="24"/>
          <w:szCs w:val="24"/>
        </w:rPr>
      </w:pPr>
      <w:r w:rsidRPr="0001326D">
        <w:rPr>
          <w:rStyle w:val="ZustzlicherHinweisZchn"/>
          <w:i w:val="0"/>
          <w:iCs w:val="0"/>
          <w:sz w:val="22"/>
          <w:szCs w:val="22"/>
        </w:rPr>
        <w:t xml:space="preserve">Each connection is uniquely identified using the combination of the client socket and server socket, which in turn contains </w:t>
      </w:r>
      <w:r w:rsidRPr="0001326D">
        <w:rPr>
          <w:rStyle w:val="Hervorhebung"/>
        </w:rPr>
        <w:t>f</w:t>
      </w:r>
      <w:r w:rsidRPr="0001326D">
        <w:rPr>
          <w:rStyle w:val="Hervorhebung"/>
          <w:szCs w:val="22"/>
        </w:rPr>
        <w:t>our elements: the client IP address and port, and the server IP address and port.</w:t>
      </w:r>
      <w:r w:rsidR="006A6D1F" w:rsidRPr="0001326D">
        <w:rPr>
          <w:rStyle w:val="ZustzlicherHinweisZchn"/>
          <w:i w:val="0"/>
          <w:iCs w:val="0"/>
          <w:sz w:val="22"/>
          <w:szCs w:val="22"/>
        </w:rPr>
        <w:t xml:space="preserve"> </w:t>
      </w:r>
      <w:r w:rsidR="003266AA" w:rsidRPr="0001326D">
        <w:rPr>
          <w:rStyle w:val="ZustzlicherHinweisZchn"/>
          <w:i w:val="0"/>
          <w:iCs w:val="0"/>
          <w:sz w:val="22"/>
          <w:szCs w:val="22"/>
        </w:rPr>
        <w:br/>
      </w:r>
      <w:r w:rsidR="006A6D1F" w:rsidRPr="003266AA">
        <w:rPr>
          <w:rStyle w:val="ZustzlicherHinweisZchn"/>
        </w:rPr>
        <w:t>Example: 41.199.222.3:80, 177.41.72.6:3022</w:t>
      </w:r>
    </w:p>
    <w:p w14:paraId="15700FDB" w14:textId="2859E89B" w:rsidR="005B24D7" w:rsidRDefault="005B24D7" w:rsidP="00C44A2C">
      <w:pPr>
        <w:pStyle w:val="berschrift3"/>
      </w:pPr>
      <w:bookmarkStart w:id="60" w:name="_Toc123911867"/>
      <w:r>
        <w:t>U</w:t>
      </w:r>
      <w:r w:rsidR="00C44A2C">
        <w:t>DP (U</w:t>
      </w:r>
      <w:r>
        <w:t xml:space="preserve">ser </w:t>
      </w:r>
      <w:r w:rsidR="00DF0AAF">
        <w:t>D</w:t>
      </w:r>
      <w:r>
        <w:t>ata</w:t>
      </w:r>
      <w:r w:rsidR="00DF0AAF">
        <w:t>gram</w:t>
      </w:r>
      <w:r>
        <w:t xml:space="preserve"> </w:t>
      </w:r>
      <w:r w:rsidR="00DF0AAF">
        <w:t>P</w:t>
      </w:r>
      <w:r>
        <w:t>rotocol</w:t>
      </w:r>
      <w:r w:rsidR="00C44A2C">
        <w:t>)</w:t>
      </w:r>
      <w:bookmarkEnd w:id="60"/>
    </w:p>
    <w:p w14:paraId="21EF1246" w14:textId="0AF03F6F" w:rsidR="005B24D7" w:rsidRDefault="00CA4A85" w:rsidP="005B24D7">
      <w:r>
        <w:t>UDP is simple and fast. The basic steps for transmission using UDP are as follows:</w:t>
      </w:r>
    </w:p>
    <w:p w14:paraId="43991909" w14:textId="305C3C98" w:rsidR="00CA4A85" w:rsidRDefault="00CA4A85" w:rsidP="00CA4A85">
      <w:pPr>
        <w:pStyle w:val="Aufzhlung"/>
      </w:pPr>
      <w:r w:rsidRPr="00CA4A85">
        <w:rPr>
          <w:rStyle w:val="Hervorhebung"/>
        </w:rPr>
        <w:t>Higher-Layer Data Transfer:</w:t>
      </w:r>
      <w:r>
        <w:t xml:space="preserve"> An application sends a message to the UDP software</w:t>
      </w:r>
    </w:p>
    <w:p w14:paraId="64B35B38" w14:textId="67A7F35D" w:rsidR="00CA4A85" w:rsidRDefault="00CA4A85" w:rsidP="002C18BF">
      <w:pPr>
        <w:pStyle w:val="Aufzhlung"/>
      </w:pPr>
      <w:r>
        <w:rPr>
          <w:rStyle w:val="Hervorhebung"/>
        </w:rPr>
        <w:t>UDP Message Encapsulation:</w:t>
      </w:r>
      <w:r>
        <w:t xml:space="preserve"> The higher-layer message is encapsulated into the Data field of a UDP message. The headers of the UDP message are filled in, including the Source Port field of the application that sent the data to UDP and the Destination port field of the intended recipient</w:t>
      </w:r>
      <w:r w:rsidR="002C18BF">
        <w:t>. The checksum value may also be calculated.</w:t>
      </w:r>
    </w:p>
    <w:p w14:paraId="2155BE1C" w14:textId="2FB402E5" w:rsidR="002C18BF" w:rsidRDefault="002C18BF" w:rsidP="002C18BF">
      <w:pPr>
        <w:pStyle w:val="Aufzhlung"/>
      </w:pPr>
      <w:r>
        <w:rPr>
          <w:rStyle w:val="Hervorhebung"/>
        </w:rPr>
        <w:t>Transfer Message to IP:</w:t>
      </w:r>
      <w:r>
        <w:t xml:space="preserve"> The UDP message is passed to IP for transmission</w:t>
      </w:r>
    </w:p>
    <w:p w14:paraId="6D205345" w14:textId="77777777" w:rsidR="00040A96" w:rsidRPr="00040A96" w:rsidRDefault="00040A96" w:rsidP="00040A96">
      <w:pPr>
        <w:pStyle w:val="Aufzhlung"/>
        <w:numPr>
          <w:ilvl w:val="0"/>
          <w:numId w:val="0"/>
        </w:numPr>
        <w:ind w:left="66"/>
        <w:rPr>
          <w:sz w:val="12"/>
          <w:szCs w:val="12"/>
        </w:rPr>
      </w:pPr>
    </w:p>
    <w:p w14:paraId="74FB3AAE" w14:textId="6ADA8D5F" w:rsidR="00040A96" w:rsidRDefault="00040A96" w:rsidP="00040A96">
      <w:pPr>
        <w:pStyle w:val="Aufzhlung"/>
        <w:numPr>
          <w:ilvl w:val="0"/>
          <w:numId w:val="0"/>
        </w:numPr>
      </w:pPr>
      <w:r>
        <w:t>When the destination device receives the message, this procedure is reversed.</w:t>
      </w:r>
    </w:p>
    <w:p w14:paraId="5DFF3E9C" w14:textId="32F12991" w:rsidR="00040A96" w:rsidRDefault="00040A96" w:rsidP="00CF2801">
      <w:pPr>
        <w:pStyle w:val="berschrift4"/>
      </w:pPr>
      <w:r>
        <w:t>UDP Message Format</w:t>
      </w:r>
    </w:p>
    <w:p w14:paraId="6DBCD6E2" w14:textId="53671384" w:rsidR="001A608C" w:rsidRDefault="001A608C" w:rsidP="001A608C">
      <w:pPr>
        <w:pStyle w:val="Aufzhlung"/>
      </w:pPr>
      <w:r w:rsidRPr="006569BB">
        <w:rPr>
          <w:rStyle w:val="Hervorhebung"/>
        </w:rPr>
        <w:t>Source Port:</w:t>
      </w:r>
      <w:r>
        <w:t xml:space="preserve"> 16-bit port number of the process that originated the UDP message</w:t>
      </w:r>
    </w:p>
    <w:p w14:paraId="112E2D6C" w14:textId="0085081B" w:rsidR="006569BB" w:rsidRDefault="006569BB" w:rsidP="001A608C">
      <w:pPr>
        <w:pStyle w:val="Aufzhlung"/>
      </w:pPr>
      <w:r w:rsidRPr="006569BB">
        <w:rPr>
          <w:rStyle w:val="Hervorhebung"/>
        </w:rPr>
        <w:t>Destination Port:</w:t>
      </w:r>
      <w:r>
        <w:t xml:space="preserve"> 16-bit port number of the process that is the destination of the message</w:t>
      </w:r>
    </w:p>
    <w:p w14:paraId="05A5B8E4" w14:textId="5F711B5D" w:rsidR="006569BB" w:rsidRDefault="006569BB" w:rsidP="001A608C">
      <w:pPr>
        <w:pStyle w:val="Aufzhlung"/>
      </w:pPr>
      <w:r w:rsidRPr="006569BB">
        <w:rPr>
          <w:rStyle w:val="Hervorhebung"/>
        </w:rPr>
        <w:t>Length:</w:t>
      </w:r>
      <w:r>
        <w:t xml:space="preserve"> The length of the entire UDP datagram, including both header and Data fields</w:t>
      </w:r>
    </w:p>
    <w:p w14:paraId="0392A261" w14:textId="3822674D" w:rsidR="006569BB" w:rsidRDefault="006569BB" w:rsidP="001A608C">
      <w:pPr>
        <w:pStyle w:val="Aufzhlung"/>
      </w:pPr>
      <w:r w:rsidRPr="006569BB">
        <w:rPr>
          <w:rStyle w:val="Hervorhebung"/>
        </w:rPr>
        <w:t>Checksum:</w:t>
      </w:r>
      <w:r>
        <w:t xml:space="preserve"> Optional checksum computed over the entire UDP datagram plus a special pseudo header of fields</w:t>
      </w:r>
    </w:p>
    <w:tbl>
      <w:tblPr>
        <w:tblStyle w:val="Tabellenraster"/>
        <w:tblW w:w="1063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527"/>
        <w:gridCol w:w="2530"/>
        <w:gridCol w:w="2529"/>
        <w:gridCol w:w="2532"/>
        <w:gridCol w:w="514"/>
      </w:tblGrid>
      <w:tr w:rsidR="000E1B8D" w:rsidRPr="001A7C41" w14:paraId="3812EE23" w14:textId="6B9C5F16" w:rsidTr="000E1B8D">
        <w:tc>
          <w:tcPr>
            <w:tcW w:w="2551" w:type="dxa"/>
            <w:tcBorders>
              <w:top w:val="nil"/>
              <w:left w:val="nil"/>
              <w:bottom w:val="single" w:sz="4" w:space="0" w:color="auto"/>
              <w:right w:val="nil"/>
            </w:tcBorders>
            <w:vAlign w:val="center"/>
          </w:tcPr>
          <w:p w14:paraId="00818507" w14:textId="12F72B94" w:rsidR="00D372B8" w:rsidRPr="00E6467C" w:rsidRDefault="00D372B8" w:rsidP="00C6232B">
            <w:pPr>
              <w:rPr>
                <w:b/>
                <w:bCs/>
              </w:rPr>
            </w:pPr>
            <w:r w:rsidRPr="00E6467C">
              <w:rPr>
                <w:b/>
                <w:bCs/>
              </w:rPr>
              <w:t>Bit (0)</w:t>
            </w:r>
          </w:p>
        </w:tc>
        <w:tc>
          <w:tcPr>
            <w:tcW w:w="2552" w:type="dxa"/>
            <w:tcBorders>
              <w:top w:val="nil"/>
              <w:left w:val="nil"/>
              <w:bottom w:val="single" w:sz="4" w:space="0" w:color="auto"/>
              <w:right w:val="nil"/>
            </w:tcBorders>
            <w:vAlign w:val="center"/>
          </w:tcPr>
          <w:p w14:paraId="03D907F5" w14:textId="50B6682F" w:rsidR="00D372B8" w:rsidRPr="00E6467C" w:rsidRDefault="00D372B8" w:rsidP="00E6467C">
            <w:pPr>
              <w:jc w:val="right"/>
              <w:rPr>
                <w:b/>
                <w:bCs/>
              </w:rPr>
            </w:pPr>
            <w:r w:rsidRPr="00E6467C">
              <w:rPr>
                <w:b/>
                <w:bCs/>
              </w:rPr>
              <w:t>Bit (15)</w:t>
            </w:r>
          </w:p>
        </w:tc>
        <w:tc>
          <w:tcPr>
            <w:tcW w:w="2551" w:type="dxa"/>
            <w:tcBorders>
              <w:top w:val="nil"/>
              <w:left w:val="nil"/>
              <w:bottom w:val="single" w:sz="4" w:space="0" w:color="auto"/>
              <w:right w:val="nil"/>
            </w:tcBorders>
          </w:tcPr>
          <w:p w14:paraId="1C28EBCB" w14:textId="00C7A619" w:rsidR="00D372B8" w:rsidRPr="00E6467C" w:rsidRDefault="00D372B8" w:rsidP="00C6232B">
            <w:pPr>
              <w:rPr>
                <w:b/>
                <w:bCs/>
              </w:rPr>
            </w:pPr>
            <w:r w:rsidRPr="00E6467C">
              <w:rPr>
                <w:b/>
                <w:bCs/>
              </w:rPr>
              <w:t>Bit (16)</w:t>
            </w:r>
          </w:p>
        </w:tc>
        <w:tc>
          <w:tcPr>
            <w:tcW w:w="2552" w:type="dxa"/>
            <w:tcBorders>
              <w:top w:val="nil"/>
              <w:left w:val="nil"/>
              <w:bottom w:val="single" w:sz="4" w:space="0" w:color="auto"/>
              <w:right w:val="nil"/>
            </w:tcBorders>
            <w:vAlign w:val="center"/>
          </w:tcPr>
          <w:p w14:paraId="68EA86FC" w14:textId="57722305" w:rsidR="00D372B8" w:rsidRPr="00E6467C" w:rsidRDefault="00D372B8" w:rsidP="00E6467C">
            <w:pPr>
              <w:jc w:val="right"/>
              <w:rPr>
                <w:b/>
                <w:bCs/>
              </w:rPr>
            </w:pPr>
            <w:r w:rsidRPr="00E6467C">
              <w:rPr>
                <w:b/>
                <w:bCs/>
              </w:rPr>
              <w:t>Bit(31)</w:t>
            </w:r>
          </w:p>
        </w:tc>
        <w:tc>
          <w:tcPr>
            <w:tcW w:w="426" w:type="dxa"/>
            <w:tcBorders>
              <w:top w:val="nil"/>
              <w:left w:val="nil"/>
              <w:bottom w:val="single" w:sz="4" w:space="0" w:color="auto"/>
              <w:right w:val="nil"/>
            </w:tcBorders>
          </w:tcPr>
          <w:p w14:paraId="68F8AF93" w14:textId="77777777" w:rsidR="00D372B8" w:rsidRPr="00E6467C" w:rsidRDefault="00D372B8" w:rsidP="00C6232B"/>
        </w:tc>
      </w:tr>
      <w:tr w:rsidR="00D372B8" w:rsidRPr="001A7C41" w14:paraId="2BD368B1" w14:textId="61988BE6" w:rsidTr="000E1B8D">
        <w:trPr>
          <w:trHeight w:val="503"/>
        </w:trPr>
        <w:tc>
          <w:tcPr>
            <w:tcW w:w="5103" w:type="dxa"/>
            <w:gridSpan w:val="2"/>
            <w:tcBorders>
              <w:top w:val="single" w:sz="4" w:space="0" w:color="auto"/>
            </w:tcBorders>
            <w:shd w:val="clear" w:color="auto" w:fill="F2C12E" w:themeFill="accent3"/>
            <w:vAlign w:val="center"/>
          </w:tcPr>
          <w:p w14:paraId="347C9E58" w14:textId="455162BE" w:rsidR="00D372B8" w:rsidRPr="00E6467C" w:rsidRDefault="00D372B8" w:rsidP="00D372B8">
            <w:pPr>
              <w:jc w:val="center"/>
            </w:pPr>
            <w:r w:rsidRPr="00E6467C">
              <w:t>Source Port (16)</w:t>
            </w:r>
          </w:p>
        </w:tc>
        <w:tc>
          <w:tcPr>
            <w:tcW w:w="5103" w:type="dxa"/>
            <w:gridSpan w:val="2"/>
            <w:tcBorders>
              <w:top w:val="single" w:sz="4" w:space="0" w:color="auto"/>
            </w:tcBorders>
            <w:shd w:val="clear" w:color="auto" w:fill="F2C12E" w:themeFill="accent3"/>
            <w:vAlign w:val="center"/>
          </w:tcPr>
          <w:p w14:paraId="0D9F3FD5" w14:textId="16795FA1" w:rsidR="00D372B8" w:rsidRPr="00E6467C" w:rsidRDefault="00D372B8" w:rsidP="00D372B8">
            <w:pPr>
              <w:jc w:val="center"/>
            </w:pPr>
            <w:r w:rsidRPr="00E6467C">
              <w:t>Destination Port (16)</w:t>
            </w:r>
          </w:p>
        </w:tc>
        <w:tc>
          <w:tcPr>
            <w:tcW w:w="426" w:type="dxa"/>
            <w:vMerge w:val="restart"/>
            <w:tcBorders>
              <w:top w:val="single" w:sz="4" w:space="0" w:color="auto"/>
            </w:tcBorders>
            <w:textDirection w:val="btLr"/>
          </w:tcPr>
          <w:p w14:paraId="343BDF01" w14:textId="46D3DFC1" w:rsidR="00D372B8" w:rsidRPr="00E6467C" w:rsidRDefault="00D372B8" w:rsidP="00D372B8">
            <w:pPr>
              <w:ind w:left="113" w:right="113"/>
              <w:rPr>
                <w:b/>
                <w:bCs/>
              </w:rPr>
            </w:pPr>
            <w:r w:rsidRPr="00E6467C">
              <w:rPr>
                <w:b/>
                <w:bCs/>
              </w:rPr>
              <w:t xml:space="preserve">8 </w:t>
            </w:r>
            <w:r w:rsidR="00E6467C" w:rsidRPr="00E6467C">
              <w:rPr>
                <w:b/>
                <w:bCs/>
              </w:rPr>
              <w:t>B</w:t>
            </w:r>
            <w:r w:rsidRPr="00E6467C">
              <w:rPr>
                <w:b/>
                <w:bCs/>
              </w:rPr>
              <w:t>ytes</w:t>
            </w:r>
          </w:p>
        </w:tc>
      </w:tr>
      <w:tr w:rsidR="00D372B8" w:rsidRPr="001A7C41" w14:paraId="74D4C6BC" w14:textId="77777777" w:rsidTr="00C54594">
        <w:trPr>
          <w:trHeight w:val="503"/>
        </w:trPr>
        <w:tc>
          <w:tcPr>
            <w:tcW w:w="5103" w:type="dxa"/>
            <w:gridSpan w:val="2"/>
            <w:shd w:val="clear" w:color="auto" w:fill="F2C12E" w:themeFill="accent3"/>
            <w:vAlign w:val="center"/>
          </w:tcPr>
          <w:p w14:paraId="57FC1BEB" w14:textId="3770C2A1" w:rsidR="00D372B8" w:rsidRPr="00E6467C" w:rsidRDefault="00D372B8" w:rsidP="00D372B8">
            <w:pPr>
              <w:jc w:val="center"/>
            </w:pPr>
            <w:r w:rsidRPr="00E6467C">
              <w:t>Length (16)</w:t>
            </w:r>
          </w:p>
        </w:tc>
        <w:tc>
          <w:tcPr>
            <w:tcW w:w="5103" w:type="dxa"/>
            <w:gridSpan w:val="2"/>
            <w:shd w:val="clear" w:color="auto" w:fill="F2C12E" w:themeFill="accent3"/>
            <w:vAlign w:val="center"/>
          </w:tcPr>
          <w:p w14:paraId="7DC7DC76" w14:textId="4F69DF59" w:rsidR="00D372B8" w:rsidRPr="00E6467C" w:rsidRDefault="00D372B8" w:rsidP="00D372B8">
            <w:pPr>
              <w:jc w:val="center"/>
            </w:pPr>
            <w:r w:rsidRPr="00E6467C">
              <w:t>Checksum (16)</w:t>
            </w:r>
          </w:p>
        </w:tc>
        <w:tc>
          <w:tcPr>
            <w:tcW w:w="426" w:type="dxa"/>
            <w:vMerge/>
          </w:tcPr>
          <w:p w14:paraId="77618FC1" w14:textId="77777777" w:rsidR="00D372B8" w:rsidRPr="00E6467C" w:rsidRDefault="00D372B8" w:rsidP="00C6232B"/>
        </w:tc>
      </w:tr>
      <w:tr w:rsidR="00D372B8" w:rsidRPr="001A7C41" w14:paraId="4B6BD031" w14:textId="77777777" w:rsidTr="00C54594">
        <w:trPr>
          <w:trHeight w:val="505"/>
        </w:trPr>
        <w:tc>
          <w:tcPr>
            <w:tcW w:w="10206" w:type="dxa"/>
            <w:gridSpan w:val="4"/>
            <w:shd w:val="clear" w:color="auto" w:fill="D98825" w:themeFill="accent4"/>
            <w:vAlign w:val="center"/>
          </w:tcPr>
          <w:p w14:paraId="4F8DE648" w14:textId="25DEB5F4" w:rsidR="00D372B8" w:rsidRPr="00E6467C" w:rsidRDefault="00D372B8" w:rsidP="00D372B8">
            <w:pPr>
              <w:jc w:val="center"/>
            </w:pPr>
            <w:r w:rsidRPr="00E6467C">
              <w:t>Application Layer Data (Size varies)</w:t>
            </w:r>
          </w:p>
        </w:tc>
        <w:tc>
          <w:tcPr>
            <w:tcW w:w="426" w:type="dxa"/>
          </w:tcPr>
          <w:p w14:paraId="11C84781" w14:textId="77777777" w:rsidR="00D372B8" w:rsidRPr="00E6467C" w:rsidRDefault="00D372B8" w:rsidP="00C6232B"/>
        </w:tc>
      </w:tr>
    </w:tbl>
    <w:p w14:paraId="3F558077" w14:textId="5BC71BC7" w:rsidR="00CF2801" w:rsidRDefault="00CF2801" w:rsidP="00040A96">
      <w:pPr>
        <w:pStyle w:val="Aufzhlung"/>
        <w:numPr>
          <w:ilvl w:val="0"/>
          <w:numId w:val="0"/>
        </w:numPr>
      </w:pPr>
    </w:p>
    <w:p w14:paraId="14466C77" w14:textId="3D14BCA8" w:rsidR="00ED7BB8" w:rsidRDefault="00ED7BB8" w:rsidP="00ED7BB8">
      <w:pPr>
        <w:pStyle w:val="berschrift4"/>
      </w:pPr>
      <w:r>
        <w:lastRenderedPageBreak/>
        <w:t>Common Applications and Server Port Assignments</w:t>
      </w:r>
    </w:p>
    <w:p w14:paraId="3A499679" w14:textId="4AF751D2" w:rsidR="008B220F" w:rsidRDefault="00ED7BB8" w:rsidP="00F24341">
      <w:pPr>
        <w:pStyle w:val="Aufzhlung"/>
        <w:numPr>
          <w:ilvl w:val="0"/>
          <w:numId w:val="0"/>
        </w:numPr>
      </w:pPr>
      <w:r>
        <w:t>Applications that use UDP have the following features:</w:t>
      </w:r>
      <w:r w:rsidR="00F24341">
        <w:t xml:space="preserve"> </w:t>
      </w:r>
      <w:r w:rsidR="00F24341" w:rsidRPr="00F24341">
        <w:rPr>
          <w:rStyle w:val="Hervorhebung"/>
        </w:rPr>
        <w:t>Performance</w:t>
      </w:r>
      <w:r w:rsidR="00F24341">
        <w:t xml:space="preserve"> </w:t>
      </w:r>
      <w:r w:rsidR="00F24341" w:rsidRPr="00F24341">
        <w:rPr>
          <w:rStyle w:val="Hervorhebung"/>
        </w:rPr>
        <w:t>is more important</w:t>
      </w:r>
      <w:r w:rsidR="00F24341">
        <w:t xml:space="preserve"> than completeness (multimedia), </w:t>
      </w:r>
      <w:r w:rsidR="00F24341" w:rsidRPr="00F24341">
        <w:rPr>
          <w:rStyle w:val="Hervorhebung"/>
        </w:rPr>
        <w:t>Exchanges of data are</w:t>
      </w:r>
      <w:r w:rsidR="00F24341">
        <w:t xml:space="preserve"> </w:t>
      </w:r>
      <w:r w:rsidR="00F24341" w:rsidRPr="00F24341">
        <w:rPr>
          <w:rStyle w:val="Hervorhebung"/>
        </w:rPr>
        <w:t>short</w:t>
      </w:r>
      <w:r w:rsidR="00F24341">
        <w:t xml:space="preserve">, Application uses </w:t>
      </w:r>
      <w:r w:rsidR="00F24341" w:rsidRPr="00F24341">
        <w:rPr>
          <w:rStyle w:val="Hervorhebung"/>
        </w:rPr>
        <w:t>multicast</w:t>
      </w:r>
      <w:r w:rsidR="00F24341">
        <w:t xml:space="preserve"> or </w:t>
      </w:r>
      <w:r w:rsidR="00F24341" w:rsidRPr="00F24341">
        <w:rPr>
          <w:rStyle w:val="Hervorhebung"/>
        </w:rPr>
        <w:t>broadcast</w:t>
      </w:r>
      <w:r w:rsidR="00F24341">
        <w:t xml:space="preserve"> (TCP is only for unicast)</w:t>
      </w:r>
      <w:r w:rsidR="00EE637E">
        <w:br/>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34"/>
        <w:gridCol w:w="3419"/>
        <w:gridCol w:w="5913"/>
      </w:tblGrid>
      <w:tr w:rsidR="008B220F" w:rsidRPr="001A7C41" w14:paraId="5FE32017" w14:textId="77777777" w:rsidTr="0001326D">
        <w:trPr>
          <w:trHeight w:val="20"/>
        </w:trPr>
        <w:tc>
          <w:tcPr>
            <w:tcW w:w="1134" w:type="dxa"/>
            <w:vAlign w:val="center"/>
          </w:tcPr>
          <w:p w14:paraId="016111BF" w14:textId="2DC62A25" w:rsidR="008B220F" w:rsidRPr="001A7C41" w:rsidRDefault="008B220F" w:rsidP="00C6232B">
            <w:pPr>
              <w:rPr>
                <w:b/>
                <w:bCs/>
              </w:rPr>
            </w:pPr>
            <w:r>
              <w:rPr>
                <w:b/>
                <w:bCs/>
              </w:rPr>
              <w:t>Port #</w:t>
            </w:r>
          </w:p>
        </w:tc>
        <w:tc>
          <w:tcPr>
            <w:tcW w:w="3419" w:type="dxa"/>
            <w:vAlign w:val="center"/>
          </w:tcPr>
          <w:p w14:paraId="03F27A3F" w14:textId="6B4E2472" w:rsidR="008B220F" w:rsidRPr="001A7C41" w:rsidRDefault="008B220F" w:rsidP="00C6232B">
            <w:pPr>
              <w:rPr>
                <w:b/>
                <w:bCs/>
              </w:rPr>
            </w:pPr>
            <w:r>
              <w:rPr>
                <w:b/>
                <w:bCs/>
              </w:rPr>
              <w:t>Protocol</w:t>
            </w:r>
          </w:p>
        </w:tc>
        <w:tc>
          <w:tcPr>
            <w:tcW w:w="0" w:type="auto"/>
            <w:vAlign w:val="center"/>
          </w:tcPr>
          <w:p w14:paraId="08487CA9" w14:textId="78D4836D" w:rsidR="008B220F" w:rsidRPr="001A7C41" w:rsidRDefault="008B220F" w:rsidP="00C6232B">
            <w:pPr>
              <w:rPr>
                <w:b/>
                <w:bCs/>
              </w:rPr>
            </w:pPr>
            <w:r>
              <w:rPr>
                <w:b/>
                <w:bCs/>
              </w:rPr>
              <w:t>Comments</w:t>
            </w:r>
          </w:p>
        </w:tc>
      </w:tr>
      <w:tr w:rsidR="008B220F" w:rsidRPr="001A7C41" w14:paraId="5DEF3E68" w14:textId="77777777" w:rsidTr="0001326D">
        <w:trPr>
          <w:trHeight w:val="20"/>
        </w:trPr>
        <w:tc>
          <w:tcPr>
            <w:tcW w:w="1134" w:type="dxa"/>
          </w:tcPr>
          <w:p w14:paraId="2752F1DF" w14:textId="0739A7C9" w:rsidR="008B220F" w:rsidRPr="001A7C41" w:rsidRDefault="008B220F" w:rsidP="00EE637E">
            <w:r>
              <w:t>53</w:t>
            </w:r>
          </w:p>
        </w:tc>
        <w:tc>
          <w:tcPr>
            <w:tcW w:w="3419" w:type="dxa"/>
          </w:tcPr>
          <w:p w14:paraId="3415CA0F" w14:textId="19937419" w:rsidR="008B220F" w:rsidRPr="001A7C41" w:rsidRDefault="008B220F" w:rsidP="00EE637E">
            <w:r>
              <w:t>DNS</w:t>
            </w:r>
          </w:p>
        </w:tc>
        <w:tc>
          <w:tcPr>
            <w:tcW w:w="0" w:type="auto"/>
          </w:tcPr>
          <w:p w14:paraId="42F57751" w14:textId="45FD764F" w:rsidR="008B220F" w:rsidRPr="001A7C41" w:rsidRDefault="008B220F" w:rsidP="00EE637E">
            <w:r>
              <w:t>Uses a simple request/reply messaging system for most exchanges (but also uses TCP for longer ones)</w:t>
            </w:r>
          </w:p>
        </w:tc>
      </w:tr>
      <w:tr w:rsidR="008B220F" w:rsidRPr="001A7C41" w14:paraId="24E9E307" w14:textId="77777777" w:rsidTr="0001326D">
        <w:trPr>
          <w:trHeight w:val="20"/>
        </w:trPr>
        <w:tc>
          <w:tcPr>
            <w:tcW w:w="1134" w:type="dxa"/>
          </w:tcPr>
          <w:p w14:paraId="41B0185A" w14:textId="20FD8471" w:rsidR="008B220F" w:rsidRDefault="000C517A" w:rsidP="00EE637E">
            <w:r>
              <w:t>67 and 68</w:t>
            </w:r>
          </w:p>
        </w:tc>
        <w:tc>
          <w:tcPr>
            <w:tcW w:w="3419" w:type="dxa"/>
          </w:tcPr>
          <w:p w14:paraId="1BA306BF" w14:textId="6537E78F" w:rsidR="008B220F" w:rsidRDefault="000C517A" w:rsidP="00EE637E">
            <w:r>
              <w:t>Bootstrap Protocol (BOOTP) and Dynamic Host Configuration Protocol (DHCP)</w:t>
            </w:r>
          </w:p>
        </w:tc>
        <w:tc>
          <w:tcPr>
            <w:tcW w:w="0" w:type="auto"/>
          </w:tcPr>
          <w:p w14:paraId="5846885B" w14:textId="3AE034ED" w:rsidR="008B220F" w:rsidRDefault="001C0F0A" w:rsidP="00EE637E">
            <w:r>
              <w:t>Host configuration protocols that consist of short request and reply exchanges</w:t>
            </w:r>
          </w:p>
        </w:tc>
      </w:tr>
      <w:tr w:rsidR="001C0F0A" w:rsidRPr="001A7C41" w14:paraId="55CB6544" w14:textId="77777777" w:rsidTr="0001326D">
        <w:trPr>
          <w:trHeight w:val="20"/>
        </w:trPr>
        <w:tc>
          <w:tcPr>
            <w:tcW w:w="1134" w:type="dxa"/>
          </w:tcPr>
          <w:p w14:paraId="4164E7FC" w14:textId="4859DF81" w:rsidR="001C0F0A" w:rsidRDefault="00C27189" w:rsidP="00EE637E">
            <w:r>
              <w:t>69</w:t>
            </w:r>
          </w:p>
        </w:tc>
        <w:tc>
          <w:tcPr>
            <w:tcW w:w="3419" w:type="dxa"/>
          </w:tcPr>
          <w:p w14:paraId="572478B7" w14:textId="6BCDC0DD" w:rsidR="001C0F0A" w:rsidRDefault="00C27189" w:rsidP="00EE637E">
            <w:r>
              <w:t>Trivial File Transfer Protocol (TFTP)</w:t>
            </w:r>
          </w:p>
        </w:tc>
        <w:tc>
          <w:tcPr>
            <w:tcW w:w="0" w:type="auto"/>
          </w:tcPr>
          <w:p w14:paraId="2D37EEA8" w14:textId="604A0FF4" w:rsidR="001C0F0A" w:rsidRDefault="00C27189" w:rsidP="00EE637E">
            <w:r>
              <w:t>TFTP is designed for the quick and easy transfer of small files. To avoid file corruption, TFTP application includes acknowledgments</w:t>
            </w:r>
          </w:p>
        </w:tc>
      </w:tr>
      <w:tr w:rsidR="00C27189" w:rsidRPr="001A7C41" w14:paraId="1C38D530" w14:textId="77777777" w:rsidTr="0001326D">
        <w:trPr>
          <w:trHeight w:val="20"/>
        </w:trPr>
        <w:tc>
          <w:tcPr>
            <w:tcW w:w="1134" w:type="dxa"/>
          </w:tcPr>
          <w:p w14:paraId="48DE35AD" w14:textId="447C772C" w:rsidR="00C27189" w:rsidRDefault="00C27189" w:rsidP="00EE637E">
            <w:r>
              <w:t>161 and 162</w:t>
            </w:r>
          </w:p>
        </w:tc>
        <w:tc>
          <w:tcPr>
            <w:tcW w:w="3419" w:type="dxa"/>
          </w:tcPr>
          <w:p w14:paraId="0FBE084A" w14:textId="0D9C550E" w:rsidR="00C27189" w:rsidRDefault="00C27189" w:rsidP="00EE637E">
            <w:r>
              <w:t>Simple Network</w:t>
            </w:r>
            <w:r w:rsidR="008335D2">
              <w:t xml:space="preserve"> Management Protocol</w:t>
            </w:r>
            <w:r w:rsidR="0020366C">
              <w:t xml:space="preserve"> (SNMP)</w:t>
            </w:r>
          </w:p>
        </w:tc>
        <w:tc>
          <w:tcPr>
            <w:tcW w:w="0" w:type="auto"/>
          </w:tcPr>
          <w:p w14:paraId="0850BB94" w14:textId="5CFF53A5" w:rsidR="00C27189" w:rsidRDefault="008335D2" w:rsidP="00EE637E">
            <w:r>
              <w:t>An administrative protocol that uses relatively short messages</w:t>
            </w:r>
          </w:p>
        </w:tc>
      </w:tr>
      <w:tr w:rsidR="00C3584E" w:rsidRPr="001A7C41" w14:paraId="1FD8FC61" w14:textId="77777777" w:rsidTr="0001326D">
        <w:trPr>
          <w:trHeight w:val="20"/>
        </w:trPr>
        <w:tc>
          <w:tcPr>
            <w:tcW w:w="1134" w:type="dxa"/>
            <w:vAlign w:val="center"/>
          </w:tcPr>
          <w:p w14:paraId="2CDF4CA6" w14:textId="2C5373DD" w:rsidR="00C3584E" w:rsidRDefault="00C3584E" w:rsidP="00C3584E">
            <w:r>
              <w:t>443</w:t>
            </w:r>
          </w:p>
        </w:tc>
        <w:tc>
          <w:tcPr>
            <w:tcW w:w="3419" w:type="dxa"/>
            <w:vAlign w:val="center"/>
          </w:tcPr>
          <w:p w14:paraId="0D8C35A1" w14:textId="44E2DA59" w:rsidR="00C3584E" w:rsidRDefault="00C3584E" w:rsidP="00C3584E">
            <w:r>
              <w:t>HTTPS</w:t>
            </w:r>
          </w:p>
        </w:tc>
        <w:tc>
          <w:tcPr>
            <w:tcW w:w="0" w:type="auto"/>
            <w:vAlign w:val="center"/>
          </w:tcPr>
          <w:p w14:paraId="56F2133D" w14:textId="77777777" w:rsidR="00C3584E" w:rsidRDefault="00C3584E" w:rsidP="00C3584E"/>
        </w:tc>
      </w:tr>
      <w:tr w:rsidR="008335D2" w:rsidRPr="001A7C41" w14:paraId="3F3F1B9E" w14:textId="77777777" w:rsidTr="0001326D">
        <w:trPr>
          <w:trHeight w:val="20"/>
        </w:trPr>
        <w:tc>
          <w:tcPr>
            <w:tcW w:w="1134" w:type="dxa"/>
          </w:tcPr>
          <w:p w14:paraId="64C868E1" w14:textId="743D97DA" w:rsidR="008335D2" w:rsidRDefault="008335D2" w:rsidP="00EE637E">
            <w:r>
              <w:t>520 and 521</w:t>
            </w:r>
          </w:p>
        </w:tc>
        <w:tc>
          <w:tcPr>
            <w:tcW w:w="3419" w:type="dxa"/>
          </w:tcPr>
          <w:p w14:paraId="776C6D21" w14:textId="3AE6A795" w:rsidR="008335D2" w:rsidRDefault="008335D2" w:rsidP="00EE637E">
            <w:r>
              <w:t>Routing Information Protocol (RIP-1, RIP-2, RIPng)</w:t>
            </w:r>
          </w:p>
        </w:tc>
        <w:tc>
          <w:tcPr>
            <w:tcW w:w="0" w:type="auto"/>
          </w:tcPr>
          <w:p w14:paraId="15A392B0" w14:textId="60B82780" w:rsidR="008335D2" w:rsidRDefault="008335D2" w:rsidP="00EE637E">
            <w:r>
              <w:t>RIP uses a simple request/reply messaging system and requires multicasts/broadcas</w:t>
            </w:r>
            <w:r w:rsidR="001B113B">
              <w:t>t</w:t>
            </w:r>
          </w:p>
        </w:tc>
      </w:tr>
    </w:tbl>
    <w:p w14:paraId="63933FD9" w14:textId="42FF39E1" w:rsidR="008B220F" w:rsidRDefault="008B220F" w:rsidP="005976CA">
      <w:pPr>
        <w:pStyle w:val="Aufzhlung"/>
        <w:numPr>
          <w:ilvl w:val="0"/>
          <w:numId w:val="0"/>
        </w:numPr>
      </w:pPr>
    </w:p>
    <w:p w14:paraId="6F5BC2DE" w14:textId="34E1926E" w:rsidR="005B24D7" w:rsidRDefault="005B24D7" w:rsidP="00C44A2C">
      <w:pPr>
        <w:pStyle w:val="berschrift3"/>
      </w:pPr>
      <w:bookmarkStart w:id="61" w:name="_Toc123911868"/>
      <w:r>
        <w:t xml:space="preserve">TCP </w:t>
      </w:r>
      <w:r w:rsidR="00613853">
        <w:t>(Transmission</w:t>
      </w:r>
      <w:r w:rsidR="00DF0AAF">
        <w:t xml:space="preserve"> Control Protocol</w:t>
      </w:r>
      <w:r w:rsidR="00613853">
        <w:t>)</w:t>
      </w:r>
      <w:bookmarkEnd w:id="61"/>
    </w:p>
    <w:p w14:paraId="2981D656" w14:textId="7B236D1D" w:rsidR="005B24D7" w:rsidRDefault="00064C61" w:rsidP="005B24D7">
      <w:r>
        <w:t>TCP Characteristics:</w:t>
      </w:r>
    </w:p>
    <w:p w14:paraId="2C59D6C9" w14:textId="1481C3F6" w:rsidR="00064C61" w:rsidRDefault="00064C61" w:rsidP="00064C61">
      <w:pPr>
        <w:pStyle w:val="Aufzhlung"/>
      </w:pPr>
      <w:r w:rsidRPr="00064C61">
        <w:rPr>
          <w:rStyle w:val="Hervorhebung"/>
        </w:rPr>
        <w:t>Connection-Oriented:</w:t>
      </w:r>
      <w:r>
        <w:t xml:space="preserve"> A process of negotiation occurs ensuring that both devices agree on how they will exchange data</w:t>
      </w:r>
    </w:p>
    <w:p w14:paraId="68364549" w14:textId="012CFC01" w:rsidR="00064C61" w:rsidRDefault="00064C61" w:rsidP="00064C61">
      <w:pPr>
        <w:pStyle w:val="Aufzhlung"/>
      </w:pPr>
      <w:r>
        <w:rPr>
          <w:rStyle w:val="Hervorhebung"/>
        </w:rPr>
        <w:t>Bidirectional:</w:t>
      </w:r>
      <w:r>
        <w:t xml:space="preserve"> Once a connection is established, TCP devices send data bidirectionally regardless of which one initiated the connection</w:t>
      </w:r>
    </w:p>
    <w:p w14:paraId="57564AE8" w14:textId="59446B40" w:rsidR="006B5118" w:rsidRDefault="006B5118" w:rsidP="00064C61">
      <w:pPr>
        <w:pStyle w:val="Aufzhlung"/>
      </w:pPr>
      <w:r>
        <w:rPr>
          <w:rStyle w:val="Hervorhebung"/>
        </w:rPr>
        <w:t>Multiple connections:</w:t>
      </w:r>
      <w:r>
        <w:t xml:space="preserve"> The pair of sockets used by the two devices in the connection identifies the endpoints of the TCP connection. TCP can handle multiple connections independently without conflicts</w:t>
      </w:r>
    </w:p>
    <w:p w14:paraId="008B302A" w14:textId="003F0FFD" w:rsidR="006B5118" w:rsidRDefault="006B5118" w:rsidP="006B5118">
      <w:pPr>
        <w:pStyle w:val="Aufzhlung"/>
      </w:pPr>
      <w:r>
        <w:rPr>
          <w:rStyle w:val="Hervorhebung"/>
        </w:rPr>
        <w:t xml:space="preserve">Reliable/Acknowledged: </w:t>
      </w:r>
      <w:r w:rsidRPr="006B5118">
        <w:t>Communication</w:t>
      </w:r>
      <w:r w:rsidR="006F5BDB">
        <w:t xml:space="preserve"> using TCP is said to be reliable because TCP keeps track of data that has been sent and received to ensure that all the data gets to its destination</w:t>
      </w:r>
    </w:p>
    <w:p w14:paraId="720EC45E" w14:textId="6B650FBC" w:rsidR="006F5BDB" w:rsidRDefault="006F5BDB" w:rsidP="006B5118">
      <w:pPr>
        <w:pStyle w:val="Aufzhlung"/>
      </w:pPr>
      <w:r>
        <w:rPr>
          <w:rStyle w:val="Hervorhebung"/>
        </w:rPr>
        <w:t>Managed Data Flow:</w:t>
      </w:r>
      <w:r>
        <w:t xml:space="preserve"> TCP does more than just package data and send it as fast as possible. A TCP connection is managed to ensure that data flows evenly and smoothly and dealing with possible congestion</w:t>
      </w:r>
    </w:p>
    <w:p w14:paraId="4C4BEDFD" w14:textId="767B7766" w:rsidR="00765054" w:rsidRDefault="00765054" w:rsidP="005B24D7">
      <w:r>
        <w:t xml:space="preserve">IP is a message-oriented protocol. UDP is a stream-oriented protocol. TCP must take a </w:t>
      </w:r>
      <w:r w:rsidRPr="00765054">
        <w:rPr>
          <w:rStyle w:val="Hervorhebung"/>
        </w:rPr>
        <w:t>block of data</w:t>
      </w:r>
      <w:r>
        <w:t xml:space="preserve"> from the application and </w:t>
      </w:r>
      <w:r w:rsidRPr="00765054">
        <w:rPr>
          <w:rStyle w:val="Hervorhebung"/>
        </w:rPr>
        <w:t>divide it into discrete messages</w:t>
      </w:r>
      <w:r>
        <w:t xml:space="preserve"> for IP. These messages are called </w:t>
      </w:r>
      <w:r w:rsidRPr="00765054">
        <w:rPr>
          <w:rStyle w:val="Hervorhebung"/>
        </w:rPr>
        <w:t>TCP segments</w:t>
      </w:r>
      <w:r>
        <w:t xml:space="preserve">. IP places them into IP datagrams and transmits them to the destination device. The recipient unpackages the segments and passes them to TCP, </w:t>
      </w:r>
      <w:r w:rsidRPr="00765054">
        <w:rPr>
          <w:rStyle w:val="Hervorhebung"/>
        </w:rPr>
        <w:t>which converts them back to a block</w:t>
      </w:r>
      <w:r>
        <w:t xml:space="preserve"> to send them to the application.</w:t>
      </w:r>
    </w:p>
    <w:p w14:paraId="301F1E1E" w14:textId="793BB45D" w:rsidR="00267D0C" w:rsidRDefault="00267D0C" w:rsidP="00816959">
      <w:pPr>
        <w:pStyle w:val="berschrift4"/>
      </w:pPr>
      <w:r>
        <w:t>TCP Sliding Window Acknowledgment System</w:t>
      </w:r>
    </w:p>
    <w:p w14:paraId="775E4BE0" w14:textId="29B643E1" w:rsidR="00ED2E0A" w:rsidRDefault="002130F7" w:rsidP="005B24D7">
      <w:r>
        <w:t xml:space="preserve">TCP provides basic reliability </w:t>
      </w:r>
      <w:r w:rsidRPr="00017566">
        <w:rPr>
          <w:rStyle w:val="Hervorhebung"/>
        </w:rPr>
        <w:t>using positive acknowledgment with retransmission</w:t>
      </w:r>
      <w:r>
        <w:t xml:space="preserve"> (PAR).</w:t>
      </w:r>
      <w:r w:rsidR="001B7952">
        <w:t xml:space="preserve"> </w:t>
      </w:r>
      <w:r w:rsidR="0001326D">
        <w:br/>
      </w:r>
      <w:r w:rsidR="001B7952">
        <w:t>After every packet</w:t>
      </w:r>
      <w:r w:rsidR="00382204">
        <w:t xml:space="preserve"> sent the sender waits for the ACK Message by the receiver. If no ACK is received in a specified amount of time, the packet is sent </w:t>
      </w:r>
      <w:r w:rsidR="009C15F2">
        <w:t>again,</w:t>
      </w:r>
      <w:r w:rsidR="00382204">
        <w:t xml:space="preserve"> and the timer is reset.</w:t>
      </w:r>
      <w:r w:rsidR="0001326D">
        <w:br/>
      </w:r>
      <w:r w:rsidR="004616CE">
        <w:t xml:space="preserve">PAR </w:t>
      </w:r>
      <w:r w:rsidR="00246FF6">
        <w:t>can</w:t>
      </w:r>
      <w:r w:rsidR="004616CE">
        <w:t xml:space="preserve"> be improved by using a message ID field in the message header or </w:t>
      </w:r>
      <w:r w:rsidR="00B96ED3">
        <w:t xml:space="preserve">contain a field in the ACK message which specifies the maximum number of unacknowledged messages </w:t>
      </w:r>
      <w:r w:rsidR="00D17970">
        <w:t>a device would be allowed to have in transit at one time</w:t>
      </w:r>
      <w:r w:rsidR="00BC54AE">
        <w:t>.</w:t>
      </w:r>
      <w:r w:rsidR="0001326D">
        <w:br/>
      </w:r>
      <w:r w:rsidR="00ED2E0A">
        <w:t xml:space="preserve">TCP does send bytes individually but divides them into </w:t>
      </w:r>
      <w:r w:rsidR="00ED2E0A" w:rsidRPr="00F673F8">
        <w:rPr>
          <w:rStyle w:val="Hervorhebung"/>
        </w:rPr>
        <w:t>segments</w:t>
      </w:r>
      <w:r w:rsidR="00ED2E0A">
        <w:t xml:space="preserve">. </w:t>
      </w:r>
      <w:r w:rsidR="00F673F8">
        <w:t>All</w:t>
      </w:r>
      <w:r w:rsidR="00ED2E0A">
        <w:t xml:space="preserve"> the bytes in a segment are sent together and received together, and thus acknowledged together. The TCP sliding window system</w:t>
      </w:r>
      <w:r w:rsidR="006077ED">
        <w:t xml:space="preserve"> is a variation on the enhanced PAR system with changes made to support TCPs stream orientation. Instead of a message ID field, the data is acknowledged using the sequence number of the last byte of data in the segment +1</w:t>
      </w:r>
      <w:r w:rsidR="00531949">
        <w:t>.</w:t>
      </w:r>
    </w:p>
    <w:p w14:paraId="64C2A9B6" w14:textId="6D263E15" w:rsidR="00AC32A1" w:rsidRDefault="00BD70C8" w:rsidP="005B24D7">
      <w:r w:rsidRPr="00E80FBA">
        <w:rPr>
          <w:noProof/>
        </w:rPr>
        <w:lastRenderedPageBreak/>
        <w:drawing>
          <wp:anchor distT="0" distB="0" distL="114300" distR="114300" simplePos="0" relativeHeight="251659286" behindDoc="0" locked="0" layoutInCell="1" allowOverlap="1" wp14:anchorId="4716AA51" wp14:editId="7E8DB069">
            <wp:simplePos x="0" y="0"/>
            <wp:positionH relativeFrom="margin">
              <wp:align>right</wp:align>
            </wp:positionH>
            <wp:positionV relativeFrom="paragraph">
              <wp:posOffset>13104</wp:posOffset>
            </wp:positionV>
            <wp:extent cx="3544536" cy="2195946"/>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44536" cy="2195946"/>
                    </a:xfrm>
                    <a:prstGeom prst="rect">
                      <a:avLst/>
                    </a:prstGeom>
                  </pic:spPr>
                </pic:pic>
              </a:graphicData>
            </a:graphic>
            <wp14:sizeRelH relativeFrom="page">
              <wp14:pctWidth>0</wp14:pctWidth>
            </wp14:sizeRelH>
            <wp14:sizeRelV relativeFrom="page">
              <wp14:pctHeight>0</wp14:pctHeight>
            </wp14:sizeRelV>
          </wp:anchor>
        </w:drawing>
      </w:r>
      <w:r w:rsidR="00AC32A1">
        <w:t>The sending device keeps track of the status of the byte stream that it needs to transmit by dividing the byte streams that the device has in its buffer into four conceptual categories:</w:t>
      </w:r>
    </w:p>
    <w:p w14:paraId="28C36C0E" w14:textId="6D28433E" w:rsidR="00AC32A1" w:rsidRDefault="00AC32A1" w:rsidP="00AC32A1">
      <w:pPr>
        <w:pStyle w:val="Aufzhlung"/>
      </w:pPr>
      <w:r w:rsidRPr="00AC32A1">
        <w:rPr>
          <w:rStyle w:val="Hervorhebung"/>
        </w:rPr>
        <w:t>Category 1:</w:t>
      </w:r>
      <w:r>
        <w:t xml:space="preserve"> Bytes sent and acknowledged</w:t>
      </w:r>
    </w:p>
    <w:p w14:paraId="1892CE55" w14:textId="3E425E28" w:rsidR="00AC32A1" w:rsidRDefault="00AC32A1" w:rsidP="00AC32A1">
      <w:pPr>
        <w:pStyle w:val="Aufzhlung"/>
      </w:pPr>
      <w:r>
        <w:rPr>
          <w:rStyle w:val="Hervorhebung"/>
        </w:rPr>
        <w:t>Category 2:</w:t>
      </w:r>
      <w:r>
        <w:t xml:space="preserve"> Bytes sent but not yet acknowledged</w:t>
      </w:r>
    </w:p>
    <w:p w14:paraId="417CA6F1" w14:textId="286A503E" w:rsidR="00AC32A1" w:rsidRDefault="00AC32A1" w:rsidP="00AC32A1">
      <w:pPr>
        <w:pStyle w:val="Aufzhlung"/>
      </w:pPr>
      <w:r>
        <w:rPr>
          <w:rStyle w:val="Hervorhebung"/>
        </w:rPr>
        <w:t>Category 3:</w:t>
      </w:r>
      <w:r>
        <w:t xml:space="preserve"> Bytes not yet sent for which recipient is ready</w:t>
      </w:r>
    </w:p>
    <w:p w14:paraId="7DBB24F4" w14:textId="68EFD5A2" w:rsidR="00054952" w:rsidRDefault="00AC32A1" w:rsidP="00F673F8">
      <w:pPr>
        <w:pStyle w:val="Aufzhlung"/>
      </w:pPr>
      <w:r>
        <w:rPr>
          <w:rStyle w:val="Hervorhebung"/>
        </w:rPr>
        <w:t>Category 4:</w:t>
      </w:r>
      <w:r>
        <w:t xml:space="preserve"> Bytes not yet sent for which recipient is not ready</w:t>
      </w:r>
    </w:p>
    <w:p w14:paraId="15C127CB" w14:textId="58DE77AA" w:rsidR="00054952" w:rsidRDefault="00100121" w:rsidP="00F673F8">
      <w:r w:rsidRPr="001E42DA">
        <w:rPr>
          <w:noProof/>
        </w:rPr>
        <w:drawing>
          <wp:anchor distT="0" distB="0" distL="114300" distR="114300" simplePos="0" relativeHeight="251660310" behindDoc="0" locked="0" layoutInCell="1" allowOverlap="1" wp14:anchorId="5AAB31D3" wp14:editId="6036CBD9">
            <wp:simplePos x="0" y="0"/>
            <wp:positionH relativeFrom="margin">
              <wp:align>right</wp:align>
            </wp:positionH>
            <wp:positionV relativeFrom="paragraph">
              <wp:posOffset>5715</wp:posOffset>
            </wp:positionV>
            <wp:extent cx="2678852" cy="1759527"/>
            <wp:effectExtent l="0" t="0" r="762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78852" cy="1759527"/>
                    </a:xfrm>
                    <a:prstGeom prst="rect">
                      <a:avLst/>
                    </a:prstGeom>
                  </pic:spPr>
                </pic:pic>
              </a:graphicData>
            </a:graphic>
            <wp14:sizeRelH relativeFrom="page">
              <wp14:pctWidth>0</wp14:pctWidth>
            </wp14:sizeRelH>
            <wp14:sizeRelV relativeFrom="page">
              <wp14:pctHeight>0</wp14:pctHeight>
            </wp14:sizeRelV>
          </wp:anchor>
        </w:drawing>
      </w:r>
      <w:r w:rsidR="00F673F8">
        <w:t xml:space="preserve">The </w:t>
      </w:r>
      <w:r w:rsidR="00F673F8" w:rsidRPr="00F673F8">
        <w:rPr>
          <w:rStyle w:val="Hervorhebung"/>
        </w:rPr>
        <w:t>send window</w:t>
      </w:r>
      <w:r w:rsidR="00F673F8">
        <w:t xml:space="preserve"> is the number of bytes that the recipient is allowing the transmitter to have unacknowledged at one time.</w:t>
      </w:r>
      <w:r w:rsidR="00F673F8">
        <w:br/>
        <w:t xml:space="preserve">The </w:t>
      </w:r>
      <w:r w:rsidR="00F673F8" w:rsidRPr="00631616">
        <w:rPr>
          <w:rStyle w:val="Hervorhebung"/>
        </w:rPr>
        <w:t>usable window</w:t>
      </w:r>
      <w:r w:rsidR="00F673F8">
        <w:t xml:space="preserve"> is the amount of the send window that the sender is still allowed to send at any point in time</w:t>
      </w:r>
      <w:r w:rsidR="00631616">
        <w:t xml:space="preserve"> (same as category 3)</w:t>
      </w:r>
    </w:p>
    <w:p w14:paraId="38BF6B73" w14:textId="66BE3F0D" w:rsidR="003E1CF0" w:rsidRDefault="00A163BB" w:rsidP="00F673F8">
      <w:r>
        <w:t xml:space="preserve">If the </w:t>
      </w:r>
      <w:r w:rsidR="00605203">
        <w:t>bytes in category 2, for example bytes 32 to 45</w:t>
      </w:r>
      <w:r w:rsidR="002A1C87">
        <w:t xml:space="preserve"> were transmitted in four different segments (32-34, 35-36, 37-41, 42-45)</w:t>
      </w:r>
      <w:r w:rsidR="000B6D65">
        <w:t xml:space="preserve"> and all but the third segments arrived</w:t>
      </w:r>
      <w:r w:rsidR="00D80987">
        <w:t>, the receiver will send back an ACK only for bytes 32-36. It will hold the bytes 42 to 45 but won’t ACK them, because this would imply that the receiver has received bytes 37-41</w:t>
      </w:r>
      <w:r w:rsidR="002B1917">
        <w:t>.</w:t>
      </w:r>
    </w:p>
    <w:p w14:paraId="417871AB" w14:textId="6D0F2401" w:rsidR="0052240E" w:rsidRDefault="00816959" w:rsidP="00816959">
      <w:pPr>
        <w:pStyle w:val="berschrift6"/>
      </w:pPr>
      <w:r>
        <w:t>Dealing with missing acknowledgments</w:t>
      </w:r>
    </w:p>
    <w:p w14:paraId="483029CD" w14:textId="00CC604B" w:rsidR="003E1CF0" w:rsidRDefault="002D5260" w:rsidP="00F673F8">
      <w:r>
        <w:t>Until segment 3 in the example above shows up, the receiving device will not send an</w:t>
      </w:r>
      <w:r w:rsidR="00EA0490">
        <w:t xml:space="preserve"> ACK for the following segments. The sending device will be able to send the new bytes that were added to category 3 after the last ACK (52-56)</w:t>
      </w:r>
      <w:r w:rsidR="003157D7">
        <w:t xml:space="preserve">. After that, the sending device will stop, and the </w:t>
      </w:r>
      <w:r w:rsidR="003157D7" w:rsidRPr="00106DE5">
        <w:rPr>
          <w:rStyle w:val="Hervorhebung"/>
        </w:rPr>
        <w:t>window will be stuck</w:t>
      </w:r>
      <w:r w:rsidR="003157D7">
        <w:t xml:space="preserve"> on bytes 37-41. Eventually the TCP device will </w:t>
      </w:r>
      <w:r w:rsidR="003157D7" w:rsidRPr="00106DE5">
        <w:rPr>
          <w:rStyle w:val="Hervorhebung"/>
        </w:rPr>
        <w:t xml:space="preserve">resend the lost segments to </w:t>
      </w:r>
      <w:r w:rsidR="0057770A" w:rsidRPr="00106DE5">
        <w:rPr>
          <w:rStyle w:val="Hervorhebung"/>
        </w:rPr>
        <w:t>unstick</w:t>
      </w:r>
      <w:r w:rsidR="003157D7" w:rsidRPr="00106DE5">
        <w:rPr>
          <w:rStyle w:val="Hervorhebung"/>
        </w:rPr>
        <w:t xml:space="preserve"> the window</w:t>
      </w:r>
      <w:r w:rsidR="003157D7">
        <w:t>.</w:t>
      </w:r>
    </w:p>
    <w:p w14:paraId="6925A365" w14:textId="5F915805" w:rsidR="00100121" w:rsidRDefault="00106DE5" w:rsidP="00F673F8">
      <w:r w:rsidRPr="00100121">
        <w:rPr>
          <w:noProof/>
        </w:rPr>
        <w:drawing>
          <wp:anchor distT="0" distB="0" distL="114300" distR="114300" simplePos="0" relativeHeight="251662358" behindDoc="0" locked="0" layoutInCell="1" allowOverlap="1" wp14:anchorId="68C71533" wp14:editId="760A675C">
            <wp:simplePos x="0" y="0"/>
            <wp:positionH relativeFrom="margin">
              <wp:align>right</wp:align>
            </wp:positionH>
            <wp:positionV relativeFrom="paragraph">
              <wp:posOffset>5023</wp:posOffset>
            </wp:positionV>
            <wp:extent cx="2708910" cy="996950"/>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8910" cy="996950"/>
                    </a:xfrm>
                    <a:prstGeom prst="rect">
                      <a:avLst/>
                    </a:prstGeom>
                  </pic:spPr>
                </pic:pic>
              </a:graphicData>
            </a:graphic>
            <wp14:sizeRelH relativeFrom="page">
              <wp14:pctWidth>0</wp14:pctWidth>
            </wp14:sizeRelH>
            <wp14:sizeRelV relativeFrom="page">
              <wp14:pctHeight>0</wp14:pctHeight>
            </wp14:sizeRelV>
          </wp:anchor>
        </w:drawing>
      </w:r>
      <w:r>
        <w:t>After the device has sent all the bytes that it is allowed to transmit, but before the ACK for the bytes in category 2 is received, the usable window is empty, which means the sender cannot send any new Bytes (Window is stuck). As soon as the sender receives an ACK, the window slides to the right. The receiver is ready to receive new bytes.</w:t>
      </w:r>
    </w:p>
    <w:p w14:paraId="6554C317" w14:textId="56D2F993" w:rsidR="005B24D7" w:rsidRDefault="005B24D7" w:rsidP="00613853">
      <w:pPr>
        <w:pStyle w:val="berschrift4"/>
      </w:pPr>
      <w:r>
        <w:t>TCP basic operation</w:t>
      </w:r>
      <w:r w:rsidR="00C44A2C">
        <w:t>s</w:t>
      </w:r>
    </w:p>
    <w:p w14:paraId="13D97AFA" w14:textId="4E767FB6" w:rsidR="005B24D7" w:rsidRDefault="00420652" w:rsidP="005B24D7">
      <w:r>
        <w:t>There are three types of messages that control transitions between states (TCP header flags set to indicate that a message is serving that function)</w:t>
      </w:r>
      <w:r w:rsidR="00404019">
        <w:t>:</w:t>
      </w:r>
    </w:p>
    <w:p w14:paraId="475C0975" w14:textId="62BB4D75" w:rsidR="00404019" w:rsidRDefault="00404019" w:rsidP="00404019">
      <w:pPr>
        <w:pStyle w:val="Aufzhlung"/>
      </w:pPr>
      <w:r w:rsidRPr="00404019">
        <w:rPr>
          <w:rStyle w:val="Hervorhebung"/>
        </w:rPr>
        <w:t>SYN (Synchronize message):</w:t>
      </w:r>
      <w:r>
        <w:t xml:space="preserve"> Initiates and establishes a connection. </w:t>
      </w:r>
      <w:r w:rsidR="00EB276B">
        <w:t>One of its functions is to synchronize sequence numbers between devices</w:t>
      </w:r>
    </w:p>
    <w:p w14:paraId="06EEC9DC" w14:textId="2322ED1B" w:rsidR="00EB276B" w:rsidRDefault="00EB276B" w:rsidP="00404019">
      <w:pPr>
        <w:pStyle w:val="Aufzhlung"/>
      </w:pPr>
      <w:r>
        <w:rPr>
          <w:rStyle w:val="Hervorhebung"/>
        </w:rPr>
        <w:t>FIN (Finish message):</w:t>
      </w:r>
      <w:r>
        <w:t xml:space="preserve"> TCP segment with the FIN bit set. It indicates that a device wants to terminate the connection</w:t>
      </w:r>
    </w:p>
    <w:p w14:paraId="180181B3" w14:textId="058AB4E7" w:rsidR="00EB276B" w:rsidRDefault="00EB276B" w:rsidP="00A902C5">
      <w:pPr>
        <w:pStyle w:val="Aufzhlung"/>
      </w:pPr>
      <w:r>
        <w:rPr>
          <w:rStyle w:val="Hervorhebung"/>
        </w:rPr>
        <w:t>ACK (Acknowledgment message):</w:t>
      </w:r>
      <w:r>
        <w:t xml:space="preserve"> Indicates the receipt of a message such as a SYN or a FIN</w:t>
      </w:r>
    </w:p>
    <w:p w14:paraId="6CDF0BD4" w14:textId="033431FB" w:rsidR="00EB276B" w:rsidRDefault="004D2608" w:rsidP="00A902C5">
      <w:pPr>
        <w:pStyle w:val="berschrift6"/>
      </w:pPr>
      <w:r>
        <w:t>Three-Way Handshake</w:t>
      </w:r>
    </w:p>
    <w:p w14:paraId="5C379105" w14:textId="4EFFE09C" w:rsidR="001A3AC3" w:rsidRDefault="001A3AC3" w:rsidP="001A3AC3">
      <w:r>
        <w:t>The handshake is about exchanging information to es</w:t>
      </w:r>
      <w:r w:rsidR="00DC1F63">
        <w:t xml:space="preserve">tablish a connection. The information </w:t>
      </w:r>
      <w:r w:rsidR="00C90C06">
        <w:t>falls</w:t>
      </w:r>
      <w:r w:rsidR="00DC1F63">
        <w:t xml:space="preserve"> into two categories: Sync initial sequence numbers (ISN) and exchange</w:t>
      </w:r>
      <w:r w:rsidR="007F0BFE">
        <w:t xml:space="preserve"> parameters.</w:t>
      </w:r>
      <w:r w:rsidR="00C90C06">
        <w:t xml:space="preserve"> </w:t>
      </w:r>
      <w:r w:rsidR="00C90C06">
        <w:br/>
        <w:t>TCP needs 3 handshakes to establish the connection:</w:t>
      </w:r>
    </w:p>
    <w:p w14:paraId="0E963363" w14:textId="77777777" w:rsidR="0001326D" w:rsidRDefault="0001326D" w:rsidP="001A3AC3"/>
    <w:p w14:paraId="58964D7C" w14:textId="4958ACA5" w:rsidR="00AA2E50" w:rsidRDefault="0001326D" w:rsidP="00AA2E50">
      <w:pPr>
        <w:pStyle w:val="Aufzhlung"/>
      </w:pPr>
      <w:r w:rsidRPr="00024DC8">
        <w:rPr>
          <w:noProof/>
        </w:rPr>
        <w:lastRenderedPageBreak/>
        <w:drawing>
          <wp:anchor distT="0" distB="0" distL="114300" distR="114300" simplePos="0" relativeHeight="251663382" behindDoc="0" locked="0" layoutInCell="1" allowOverlap="1" wp14:anchorId="67A99E18" wp14:editId="26F03D39">
            <wp:simplePos x="0" y="0"/>
            <wp:positionH relativeFrom="margin">
              <wp:align>right</wp:align>
            </wp:positionH>
            <wp:positionV relativeFrom="paragraph">
              <wp:posOffset>404</wp:posOffset>
            </wp:positionV>
            <wp:extent cx="2801620" cy="3364230"/>
            <wp:effectExtent l="0" t="0" r="0" b="762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1620" cy="3364230"/>
                    </a:xfrm>
                    <a:prstGeom prst="rect">
                      <a:avLst/>
                    </a:prstGeom>
                  </pic:spPr>
                </pic:pic>
              </a:graphicData>
            </a:graphic>
            <wp14:sizeRelH relativeFrom="margin">
              <wp14:pctWidth>0</wp14:pctWidth>
            </wp14:sizeRelH>
            <wp14:sizeRelV relativeFrom="margin">
              <wp14:pctHeight>0</wp14:pctHeight>
            </wp14:sizeRelV>
          </wp:anchor>
        </w:drawing>
      </w:r>
      <w:r w:rsidR="00AA2E50">
        <w:t xml:space="preserve">The client sends a </w:t>
      </w:r>
      <w:r w:rsidR="00AA2E50" w:rsidRPr="00A902C5">
        <w:rPr>
          <w:rStyle w:val="Hervorhebung"/>
        </w:rPr>
        <w:t>SYN</w:t>
      </w:r>
      <w:r w:rsidR="00AA2E50">
        <w:t xml:space="preserve"> message</w:t>
      </w:r>
    </w:p>
    <w:p w14:paraId="01197180" w14:textId="2431695D" w:rsidR="00AA2E50" w:rsidRDefault="00AA2E50" w:rsidP="00AA2E50">
      <w:pPr>
        <w:pStyle w:val="Aufzhlung"/>
      </w:pPr>
      <w:r>
        <w:t xml:space="preserve">The server replies with an </w:t>
      </w:r>
      <w:r w:rsidRPr="00A902C5">
        <w:rPr>
          <w:rStyle w:val="Hervorhebung"/>
        </w:rPr>
        <w:t>SYN/ACK</w:t>
      </w:r>
      <w:r>
        <w:t xml:space="preserve"> message</w:t>
      </w:r>
    </w:p>
    <w:p w14:paraId="22168D64" w14:textId="1F458B00" w:rsidR="00AA2E50" w:rsidRDefault="00AA2E50" w:rsidP="00AA2E50">
      <w:pPr>
        <w:pStyle w:val="Aufzhlung"/>
      </w:pPr>
      <w:r>
        <w:t>The client responds</w:t>
      </w:r>
      <w:r w:rsidR="00A902C5">
        <w:t xml:space="preserve"> with an </w:t>
      </w:r>
      <w:r w:rsidR="00A902C5" w:rsidRPr="00A902C5">
        <w:rPr>
          <w:rStyle w:val="Hervorhebung"/>
        </w:rPr>
        <w:t>ACK</w:t>
      </w:r>
      <w:r w:rsidR="00A902C5">
        <w:t xml:space="preserve"> message</w:t>
      </w:r>
    </w:p>
    <w:p w14:paraId="16E8B948" w14:textId="77777777" w:rsidR="00F35707" w:rsidRDefault="00F35707" w:rsidP="00EB276B">
      <w:pPr>
        <w:pStyle w:val="Aufzhlung"/>
        <w:numPr>
          <w:ilvl w:val="0"/>
          <w:numId w:val="0"/>
        </w:numPr>
      </w:pPr>
      <w:r>
        <w:br/>
      </w:r>
      <w:r w:rsidR="00867C66">
        <w:t xml:space="preserve">The client initializes the </w:t>
      </w:r>
      <w:r w:rsidR="00867C66" w:rsidRPr="00F35707">
        <w:rPr>
          <w:rStyle w:val="Hervorhebung"/>
        </w:rPr>
        <w:t>1st handshake</w:t>
      </w:r>
      <w:r w:rsidR="00867C66">
        <w:t xml:space="preserve">, sending over the </w:t>
      </w:r>
      <w:r w:rsidRPr="00F35707">
        <w:rPr>
          <w:rStyle w:val="Hervorhebung"/>
        </w:rPr>
        <w:t>client’s</w:t>
      </w:r>
      <w:r w:rsidR="00867C66" w:rsidRPr="00F35707">
        <w:rPr>
          <w:rStyle w:val="Hervorhebung"/>
        </w:rPr>
        <w:t xml:space="preserve"> initial sequence number and params</w:t>
      </w:r>
      <w:r w:rsidR="00867C66">
        <w:t>. The initial sequence number is a random one, and it cannot be zero.</w:t>
      </w:r>
    </w:p>
    <w:p w14:paraId="67DDA967" w14:textId="77777777" w:rsidR="00F35707" w:rsidRPr="00F35707" w:rsidRDefault="00F35707" w:rsidP="00EB276B">
      <w:pPr>
        <w:pStyle w:val="Aufzhlung"/>
        <w:numPr>
          <w:ilvl w:val="0"/>
          <w:numId w:val="0"/>
        </w:numPr>
        <w:rPr>
          <w:sz w:val="10"/>
          <w:szCs w:val="10"/>
        </w:rPr>
      </w:pPr>
    </w:p>
    <w:p w14:paraId="724621AE" w14:textId="3791964B" w:rsidR="004D2608" w:rsidRDefault="00BC3E92" w:rsidP="00EB276B">
      <w:pPr>
        <w:pStyle w:val="Aufzhlung"/>
        <w:numPr>
          <w:ilvl w:val="0"/>
          <w:numId w:val="0"/>
        </w:numPr>
      </w:pPr>
      <w:r>
        <w:t xml:space="preserve">After receiving the message, the server responds with the </w:t>
      </w:r>
      <w:r w:rsidRPr="00F35707">
        <w:rPr>
          <w:rStyle w:val="Hervorhebung"/>
        </w:rPr>
        <w:t>2nd handshake</w:t>
      </w:r>
      <w:r>
        <w:t>. This time, we have two sequence numbers</w:t>
      </w:r>
      <w:r w:rsidRPr="00F35707">
        <w:rPr>
          <w:rStyle w:val="Hervorhebung"/>
        </w:rPr>
        <w:t>: the servers ISN and the ACK number</w:t>
      </w:r>
      <w:r>
        <w:t>.</w:t>
      </w:r>
      <w:r w:rsidR="0016009C">
        <w:t xml:space="preserve"> The servers ISN is a random number which is different from the clients. The </w:t>
      </w:r>
      <w:r w:rsidR="0016009C" w:rsidRPr="00F35707">
        <w:rPr>
          <w:rStyle w:val="Hervorhebung"/>
        </w:rPr>
        <w:t>ACK number</w:t>
      </w:r>
      <w:r w:rsidR="0016009C">
        <w:t xml:space="preserve"> is not a random number. It is based on the </w:t>
      </w:r>
      <w:r w:rsidR="00F35707" w:rsidRPr="00F35707">
        <w:rPr>
          <w:rStyle w:val="Hervorhebung"/>
        </w:rPr>
        <w:t>client’s</w:t>
      </w:r>
      <w:r w:rsidR="0016009C">
        <w:t xml:space="preserve"> </w:t>
      </w:r>
      <w:r w:rsidR="0016009C" w:rsidRPr="00F35707">
        <w:rPr>
          <w:rStyle w:val="Hervorhebung"/>
        </w:rPr>
        <w:t>sequence number</w:t>
      </w:r>
      <w:r w:rsidR="00E2498C" w:rsidRPr="00F35707">
        <w:rPr>
          <w:rStyle w:val="Hervorhebung"/>
        </w:rPr>
        <w:t xml:space="preserve"> + 1</w:t>
      </w:r>
      <w:r w:rsidR="00E2498C">
        <w:t>.</w:t>
      </w:r>
    </w:p>
    <w:p w14:paraId="3FCE1D69" w14:textId="7AC0629F" w:rsidR="00CE3C64" w:rsidRDefault="00E2498C" w:rsidP="00EB276B">
      <w:pPr>
        <w:pStyle w:val="Aufzhlung"/>
        <w:numPr>
          <w:ilvl w:val="0"/>
          <w:numId w:val="0"/>
        </w:numPr>
      </w:pPr>
      <w:r>
        <w:t xml:space="preserve">In the </w:t>
      </w:r>
      <w:r w:rsidRPr="00F35707">
        <w:rPr>
          <w:rStyle w:val="Hervorhebung"/>
        </w:rPr>
        <w:t>3rd handshake</w:t>
      </w:r>
      <w:r>
        <w:t xml:space="preserve">, the client replies with an </w:t>
      </w:r>
      <w:r w:rsidRPr="00F35707">
        <w:rPr>
          <w:rStyle w:val="Hervorhebung"/>
        </w:rPr>
        <w:t>ACK number</w:t>
      </w:r>
      <w:r w:rsidR="00F35707">
        <w:t xml:space="preserve"> </w:t>
      </w:r>
      <w:r w:rsidR="001F4BA6">
        <w:br/>
      </w:r>
      <w:r w:rsidR="00F35707">
        <w:t xml:space="preserve">which is based on the </w:t>
      </w:r>
      <w:r w:rsidR="00F35707" w:rsidRPr="00F35707">
        <w:rPr>
          <w:rStyle w:val="Hervorhebung"/>
        </w:rPr>
        <w:t>servers ISN + 1</w:t>
      </w:r>
      <w:r w:rsidR="00F35707">
        <w:t xml:space="preserve">. </w:t>
      </w:r>
    </w:p>
    <w:p w14:paraId="17B754D4" w14:textId="014E2CF0" w:rsidR="00CE3C64" w:rsidRDefault="00CE3C64" w:rsidP="00CE3C64">
      <w:pPr>
        <w:pStyle w:val="berschrift6"/>
      </w:pPr>
      <w:r>
        <w:t>TCP Connection Termination</w:t>
      </w:r>
    </w:p>
    <w:p w14:paraId="474869C8" w14:textId="6B6F0C06" w:rsidR="00CE3C64" w:rsidRDefault="000F151A" w:rsidP="00EB276B">
      <w:pPr>
        <w:pStyle w:val="Aufzhlung"/>
        <w:numPr>
          <w:ilvl w:val="0"/>
          <w:numId w:val="0"/>
        </w:numPr>
      </w:pPr>
      <w:r>
        <w:t xml:space="preserve">The TCP Connection Termination needs a </w:t>
      </w:r>
      <w:r w:rsidRPr="00632CA1">
        <w:rPr>
          <w:rStyle w:val="Hervorhebung"/>
        </w:rPr>
        <w:t>Four-Way Handshake</w:t>
      </w:r>
      <w:r>
        <w:t xml:space="preserve">. </w:t>
      </w:r>
    </w:p>
    <w:p w14:paraId="491EFDEF" w14:textId="242F0B9B" w:rsidR="000F151A" w:rsidRDefault="000F151A" w:rsidP="000F151A">
      <w:pPr>
        <w:pStyle w:val="Aufzhlung"/>
      </w:pPr>
      <w:r w:rsidRPr="00632CA1">
        <w:rPr>
          <w:rStyle w:val="Hervorhebung"/>
        </w:rPr>
        <w:t>Client</w:t>
      </w:r>
      <w:r>
        <w:t xml:space="preserve"> </w:t>
      </w:r>
      <w:r w:rsidR="002609C9">
        <w:t xml:space="preserve">receives Close signal from App, </w:t>
      </w:r>
      <w:r w:rsidR="002609C9" w:rsidRPr="00632CA1">
        <w:rPr>
          <w:rStyle w:val="Hervorhebung"/>
        </w:rPr>
        <w:t>sends FIN</w:t>
      </w:r>
      <w:r w:rsidR="00632CA1">
        <w:t xml:space="preserve"> </w:t>
      </w:r>
      <w:r w:rsidR="00632CA1" w:rsidRPr="00632CA1">
        <w:rPr>
          <w:rStyle w:val="Hervorhebung"/>
        </w:rPr>
        <w:t>(1)</w:t>
      </w:r>
    </w:p>
    <w:p w14:paraId="5FCDB42E" w14:textId="71F0EEEA" w:rsidR="002609C9" w:rsidRDefault="002609C9" w:rsidP="000F151A">
      <w:pPr>
        <w:pStyle w:val="Aufzhlung"/>
      </w:pPr>
      <w:r w:rsidRPr="00632CA1">
        <w:rPr>
          <w:rStyle w:val="Hervorhebung"/>
        </w:rPr>
        <w:t>Server</w:t>
      </w:r>
      <w:r>
        <w:t xml:space="preserve"> receives FIN, </w:t>
      </w:r>
      <w:r w:rsidRPr="00632CA1">
        <w:rPr>
          <w:rStyle w:val="Hervorhebung"/>
        </w:rPr>
        <w:t>sends ACK</w:t>
      </w:r>
      <w:r w:rsidR="00632CA1" w:rsidRPr="00632CA1">
        <w:rPr>
          <w:rStyle w:val="Hervorhebung"/>
        </w:rPr>
        <w:t xml:space="preserve"> (2)</w:t>
      </w:r>
      <w:r w:rsidR="00037584">
        <w:t>, tells App to close. Then waits until App is ready to close</w:t>
      </w:r>
    </w:p>
    <w:p w14:paraId="038D607F" w14:textId="63B87F6D" w:rsidR="002609C9" w:rsidRDefault="002609C9" w:rsidP="000F151A">
      <w:pPr>
        <w:pStyle w:val="Aufzhlung"/>
      </w:pPr>
      <w:r w:rsidRPr="00632CA1">
        <w:rPr>
          <w:rStyle w:val="Hervorhebung"/>
        </w:rPr>
        <w:t>Client</w:t>
      </w:r>
      <w:r>
        <w:t xml:space="preserve"> receives ACK and waits for</w:t>
      </w:r>
      <w:r w:rsidR="00037584">
        <w:t xml:space="preserve"> Server FIN</w:t>
      </w:r>
    </w:p>
    <w:p w14:paraId="0F1F0408" w14:textId="33029854" w:rsidR="00037584" w:rsidRDefault="007239DB" w:rsidP="000F151A">
      <w:pPr>
        <w:pStyle w:val="Aufzhlung"/>
      </w:pPr>
      <w:r>
        <w:t xml:space="preserve">When the App is ready to close, </w:t>
      </w:r>
      <w:r w:rsidRPr="00632CA1">
        <w:rPr>
          <w:rStyle w:val="Hervorhebung"/>
        </w:rPr>
        <w:t>server sends FIN</w:t>
      </w:r>
      <w:r w:rsidR="00632CA1" w:rsidRPr="00632CA1">
        <w:rPr>
          <w:rStyle w:val="Hervorhebung"/>
        </w:rPr>
        <w:t xml:space="preserve"> (3)</w:t>
      </w:r>
    </w:p>
    <w:p w14:paraId="3A7E962E" w14:textId="7F1A57BD" w:rsidR="007239DB" w:rsidRDefault="007239DB" w:rsidP="000F151A">
      <w:pPr>
        <w:pStyle w:val="Aufzhlung"/>
      </w:pPr>
      <w:r>
        <w:t xml:space="preserve">The </w:t>
      </w:r>
      <w:r w:rsidR="00632CA1" w:rsidRPr="00632CA1">
        <w:rPr>
          <w:rStyle w:val="Hervorhebung"/>
        </w:rPr>
        <w:t>c</w:t>
      </w:r>
      <w:r w:rsidRPr="00632CA1">
        <w:rPr>
          <w:rStyle w:val="Hervorhebung"/>
        </w:rPr>
        <w:t>lient</w:t>
      </w:r>
      <w:r>
        <w:t xml:space="preserve"> receives the FIN and </w:t>
      </w:r>
      <w:r w:rsidRPr="00632CA1">
        <w:rPr>
          <w:rStyle w:val="Hervorhebung"/>
        </w:rPr>
        <w:t>sends an ACK</w:t>
      </w:r>
      <w:r w:rsidR="00632CA1" w:rsidRPr="00632CA1">
        <w:rPr>
          <w:rStyle w:val="Hervorhebung"/>
        </w:rPr>
        <w:t xml:space="preserve"> (4)</w:t>
      </w:r>
    </w:p>
    <w:p w14:paraId="2999466A" w14:textId="018ABE23" w:rsidR="005C021A" w:rsidRDefault="005C021A" w:rsidP="000F151A">
      <w:pPr>
        <w:pStyle w:val="Aufzhlung"/>
      </w:pPr>
      <w:r>
        <w:t xml:space="preserve">The </w:t>
      </w:r>
      <w:r w:rsidRPr="00632CA1">
        <w:rPr>
          <w:rStyle w:val="Hervorhebung"/>
        </w:rPr>
        <w:t>server</w:t>
      </w:r>
      <w:r>
        <w:t xml:space="preserve"> receives the ACK and is afterwards closed.</w:t>
      </w:r>
    </w:p>
    <w:p w14:paraId="3AAC4C66" w14:textId="7F5E22A3" w:rsidR="000A61A4" w:rsidRDefault="005C021A" w:rsidP="000A61A4">
      <w:pPr>
        <w:pStyle w:val="Aufzhlung"/>
      </w:pPr>
      <w:r>
        <w:t xml:space="preserve">The </w:t>
      </w:r>
      <w:r w:rsidRPr="00632CA1">
        <w:rPr>
          <w:rStyle w:val="Hervorhebung"/>
        </w:rPr>
        <w:t>client</w:t>
      </w:r>
      <w:r>
        <w:t xml:space="preserve"> waits for Double Maximum Segment Life (MSL) Time and is afterwards closed.</w:t>
      </w:r>
    </w:p>
    <w:p w14:paraId="172E1307" w14:textId="5DD86965" w:rsidR="000A61A4" w:rsidRDefault="000A61A4" w:rsidP="000A61A4">
      <w:pPr>
        <w:pStyle w:val="berschrift6"/>
      </w:pPr>
      <w:r>
        <w:t>The TCP Reset Function</w:t>
      </w:r>
    </w:p>
    <w:p w14:paraId="16A79B73" w14:textId="7E9D4104" w:rsidR="000A61A4" w:rsidRDefault="000A61A4" w:rsidP="000A61A4">
      <w:pPr>
        <w:pStyle w:val="Aufzhlung"/>
        <w:numPr>
          <w:ilvl w:val="0"/>
          <w:numId w:val="0"/>
        </w:numPr>
      </w:pPr>
      <w:r>
        <w:t xml:space="preserve">TCP </w:t>
      </w:r>
      <w:r w:rsidRPr="002C7DB0">
        <w:rPr>
          <w:rStyle w:val="Hervorhebung"/>
        </w:rPr>
        <w:t>includes a special connection reset feature</w:t>
      </w:r>
      <w:r>
        <w:t xml:space="preserve"> that allows devices to deal with problem situations, such as half-open connections or the receipt of unexpected message types. The device detecting the problem sends a TCP segment with the </w:t>
      </w:r>
      <w:r w:rsidRPr="002C7DB0">
        <w:rPr>
          <w:rStyle w:val="Hervorhebung"/>
        </w:rPr>
        <w:t>RST (reset) flag set to 1</w:t>
      </w:r>
      <w:r>
        <w:t>.</w:t>
      </w:r>
    </w:p>
    <w:p w14:paraId="516B5983" w14:textId="77777777" w:rsidR="00B954F3" w:rsidRPr="00FC5F65" w:rsidRDefault="00B954F3" w:rsidP="000A61A4">
      <w:pPr>
        <w:pStyle w:val="Aufzhlung"/>
        <w:numPr>
          <w:ilvl w:val="0"/>
          <w:numId w:val="0"/>
        </w:numPr>
        <w:rPr>
          <w:sz w:val="12"/>
          <w:szCs w:val="12"/>
        </w:rPr>
      </w:pPr>
    </w:p>
    <w:p w14:paraId="5F2F465A" w14:textId="31A953F4" w:rsidR="00B954F3" w:rsidRDefault="00B954F3" w:rsidP="000A61A4">
      <w:pPr>
        <w:pStyle w:val="Aufzhlung"/>
        <w:numPr>
          <w:ilvl w:val="0"/>
          <w:numId w:val="0"/>
        </w:numPr>
      </w:pPr>
      <w:r>
        <w:t>The TCP software generates a reset when:</w:t>
      </w:r>
    </w:p>
    <w:p w14:paraId="3F5869BC" w14:textId="04D27B5F" w:rsidR="00B954F3" w:rsidRDefault="00B954F3" w:rsidP="00B954F3">
      <w:pPr>
        <w:pStyle w:val="Aufzhlung"/>
      </w:pPr>
      <w:r>
        <w:t xml:space="preserve">Receipt of any TCP segment from any device with which the device receiving the segment </w:t>
      </w:r>
      <w:r w:rsidRPr="002C7DB0">
        <w:rPr>
          <w:rStyle w:val="Hervorhebung"/>
        </w:rPr>
        <w:t xml:space="preserve">does not currently have a connection </w:t>
      </w:r>
      <w:r>
        <w:t>(other than a SYN requesting a new connection)</w:t>
      </w:r>
    </w:p>
    <w:p w14:paraId="685E8C5F" w14:textId="17E5E2FA" w:rsidR="00B954F3" w:rsidRDefault="00B954F3" w:rsidP="00B954F3">
      <w:pPr>
        <w:pStyle w:val="Aufzhlung"/>
      </w:pPr>
      <w:r>
        <w:t xml:space="preserve">Receipt of a message with an </w:t>
      </w:r>
      <w:r w:rsidRPr="002C7DB0">
        <w:rPr>
          <w:rStyle w:val="Hervorhebung"/>
        </w:rPr>
        <w:t>invalid or incorrect Sequence Number or Acknowledgment Number field</w:t>
      </w:r>
      <w:r>
        <w:t>, indicating that the message may belong to a prior connection</w:t>
      </w:r>
    </w:p>
    <w:p w14:paraId="074D9024" w14:textId="1697E026" w:rsidR="00B954F3" w:rsidRDefault="00B954F3" w:rsidP="00B954F3">
      <w:pPr>
        <w:pStyle w:val="Aufzhlung"/>
      </w:pPr>
      <w:r>
        <w:t xml:space="preserve">Receipt of a SYN message </w:t>
      </w:r>
      <w:r w:rsidRPr="002C7DB0">
        <w:rPr>
          <w:rStyle w:val="Hervorhebung"/>
        </w:rPr>
        <w:t xml:space="preserve">on a port where there is no </w:t>
      </w:r>
      <w:r w:rsidR="004A4B7C" w:rsidRPr="002C7DB0">
        <w:rPr>
          <w:rStyle w:val="Hervorhebung"/>
        </w:rPr>
        <w:t>process listening for connections</w:t>
      </w:r>
    </w:p>
    <w:p w14:paraId="1AB2B38E" w14:textId="2587E58D" w:rsidR="005B24D7" w:rsidRDefault="005B24D7" w:rsidP="00613853">
      <w:pPr>
        <w:pStyle w:val="berschrift4"/>
      </w:pPr>
      <w:r>
        <w:t>TCP message formatting</w:t>
      </w:r>
    </w:p>
    <w:p w14:paraId="15813EAF" w14:textId="70FE3C0A" w:rsidR="00D3016A" w:rsidRDefault="00D3016A" w:rsidP="0081666D">
      <w:r>
        <w:t>T</w:t>
      </w:r>
      <w:r w:rsidR="0081666D">
        <w:t>he TCP header is 20 bytes for regular segments and more for those carrying options.</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43"/>
        <w:gridCol w:w="1701"/>
        <w:gridCol w:w="1701"/>
        <w:gridCol w:w="2782"/>
        <w:gridCol w:w="2439"/>
      </w:tblGrid>
      <w:tr w:rsidR="00C41238" w:rsidRPr="001A7C41" w14:paraId="2FC2FC4D" w14:textId="0F6AE60C" w:rsidTr="00D309E4">
        <w:tc>
          <w:tcPr>
            <w:tcW w:w="1843" w:type="dxa"/>
            <w:tcBorders>
              <w:top w:val="nil"/>
              <w:bottom w:val="single" w:sz="4" w:space="0" w:color="auto"/>
              <w:right w:val="nil"/>
            </w:tcBorders>
            <w:vAlign w:val="center"/>
          </w:tcPr>
          <w:p w14:paraId="2B20DD2E" w14:textId="5CE1A449" w:rsidR="00C41238" w:rsidRPr="001A7C41" w:rsidRDefault="00C41238" w:rsidP="00E2302D">
            <w:pPr>
              <w:rPr>
                <w:b/>
                <w:bCs/>
              </w:rPr>
            </w:pPr>
            <w:r>
              <w:rPr>
                <w:b/>
                <w:bCs/>
              </w:rPr>
              <w:t>Bit(0)</w:t>
            </w:r>
          </w:p>
        </w:tc>
        <w:tc>
          <w:tcPr>
            <w:tcW w:w="1701" w:type="dxa"/>
            <w:tcBorders>
              <w:top w:val="nil"/>
              <w:left w:val="nil"/>
              <w:bottom w:val="single" w:sz="4" w:space="0" w:color="auto"/>
              <w:right w:val="nil"/>
            </w:tcBorders>
            <w:vAlign w:val="center"/>
          </w:tcPr>
          <w:p w14:paraId="26D209CD" w14:textId="1C486B09" w:rsidR="00C41238" w:rsidRPr="001A7C41" w:rsidRDefault="00C41238" w:rsidP="00216752">
            <w:pPr>
              <w:jc w:val="right"/>
              <w:rPr>
                <w:b/>
                <w:bCs/>
              </w:rPr>
            </w:pPr>
          </w:p>
        </w:tc>
        <w:tc>
          <w:tcPr>
            <w:tcW w:w="1701" w:type="dxa"/>
            <w:tcBorders>
              <w:top w:val="nil"/>
              <w:left w:val="nil"/>
              <w:bottom w:val="single" w:sz="4" w:space="0" w:color="auto"/>
              <w:right w:val="nil"/>
            </w:tcBorders>
            <w:vAlign w:val="center"/>
          </w:tcPr>
          <w:p w14:paraId="62CEBA03" w14:textId="213EF976" w:rsidR="00C41238" w:rsidRPr="001A7C41" w:rsidRDefault="00C41238" w:rsidP="00C41238">
            <w:pPr>
              <w:jc w:val="right"/>
              <w:rPr>
                <w:b/>
                <w:bCs/>
              </w:rPr>
            </w:pPr>
            <w:r>
              <w:rPr>
                <w:b/>
                <w:bCs/>
              </w:rPr>
              <w:t>Bit(15)</w:t>
            </w:r>
          </w:p>
        </w:tc>
        <w:tc>
          <w:tcPr>
            <w:tcW w:w="2782" w:type="dxa"/>
            <w:tcBorders>
              <w:top w:val="nil"/>
              <w:left w:val="nil"/>
              <w:bottom w:val="single" w:sz="4" w:space="0" w:color="auto"/>
              <w:right w:val="nil"/>
            </w:tcBorders>
            <w:vAlign w:val="center"/>
          </w:tcPr>
          <w:p w14:paraId="5ABA400C" w14:textId="071CDB31" w:rsidR="00C41238" w:rsidRPr="001A7C41" w:rsidRDefault="00C41238" w:rsidP="00C41238">
            <w:pPr>
              <w:rPr>
                <w:b/>
                <w:bCs/>
              </w:rPr>
            </w:pPr>
            <w:r>
              <w:rPr>
                <w:b/>
                <w:bCs/>
              </w:rPr>
              <w:t>Bit(16)</w:t>
            </w:r>
          </w:p>
        </w:tc>
        <w:tc>
          <w:tcPr>
            <w:tcW w:w="2439" w:type="dxa"/>
            <w:tcBorders>
              <w:top w:val="nil"/>
              <w:left w:val="nil"/>
              <w:bottom w:val="single" w:sz="4" w:space="0" w:color="auto"/>
            </w:tcBorders>
            <w:vAlign w:val="center"/>
          </w:tcPr>
          <w:p w14:paraId="130806CC" w14:textId="77777777" w:rsidR="00C41238" w:rsidRPr="001A7C41" w:rsidRDefault="00C41238" w:rsidP="00216752">
            <w:pPr>
              <w:jc w:val="right"/>
              <w:rPr>
                <w:b/>
                <w:bCs/>
              </w:rPr>
            </w:pPr>
            <w:r>
              <w:rPr>
                <w:b/>
                <w:bCs/>
              </w:rPr>
              <w:t>Bit(31)</w:t>
            </w:r>
          </w:p>
        </w:tc>
      </w:tr>
      <w:tr w:rsidR="00216752" w:rsidRPr="001A7C41" w14:paraId="5127D9A6" w14:textId="5B69CB71" w:rsidTr="00D309E4">
        <w:trPr>
          <w:trHeight w:val="450"/>
        </w:trPr>
        <w:tc>
          <w:tcPr>
            <w:tcW w:w="5245" w:type="dxa"/>
            <w:gridSpan w:val="3"/>
            <w:tcBorders>
              <w:top w:val="single" w:sz="4" w:space="0" w:color="auto"/>
            </w:tcBorders>
            <w:shd w:val="clear" w:color="auto" w:fill="F2C12E" w:themeFill="accent3"/>
            <w:vAlign w:val="center"/>
          </w:tcPr>
          <w:p w14:paraId="762A55BB" w14:textId="63C1B822" w:rsidR="00216752" w:rsidRPr="00D309E4" w:rsidRDefault="00216752" w:rsidP="00216752">
            <w:pPr>
              <w:jc w:val="center"/>
              <w:rPr>
                <w:szCs w:val="22"/>
              </w:rPr>
            </w:pPr>
            <w:r w:rsidRPr="00D309E4">
              <w:rPr>
                <w:szCs w:val="22"/>
              </w:rPr>
              <w:t>Source Port (16)</w:t>
            </w:r>
          </w:p>
        </w:tc>
        <w:tc>
          <w:tcPr>
            <w:tcW w:w="5221" w:type="dxa"/>
            <w:gridSpan w:val="2"/>
            <w:tcBorders>
              <w:top w:val="single" w:sz="4" w:space="0" w:color="auto"/>
            </w:tcBorders>
            <w:shd w:val="clear" w:color="auto" w:fill="F2C12E" w:themeFill="accent3"/>
            <w:vAlign w:val="center"/>
          </w:tcPr>
          <w:p w14:paraId="04AE9ED2" w14:textId="698C5944" w:rsidR="00216752" w:rsidRPr="00D309E4" w:rsidRDefault="00216752" w:rsidP="00216752">
            <w:pPr>
              <w:jc w:val="center"/>
              <w:rPr>
                <w:szCs w:val="22"/>
              </w:rPr>
            </w:pPr>
            <w:r w:rsidRPr="00D309E4">
              <w:rPr>
                <w:szCs w:val="22"/>
              </w:rPr>
              <w:t>Destination Port (16)</w:t>
            </w:r>
          </w:p>
        </w:tc>
      </w:tr>
      <w:tr w:rsidR="00216752" w:rsidRPr="001A7C41" w14:paraId="16BEF885" w14:textId="77777777" w:rsidTr="00D309E4">
        <w:trPr>
          <w:trHeight w:val="450"/>
        </w:trPr>
        <w:tc>
          <w:tcPr>
            <w:tcW w:w="10466" w:type="dxa"/>
            <w:gridSpan w:val="5"/>
            <w:shd w:val="clear" w:color="auto" w:fill="F2C12E" w:themeFill="accent3"/>
            <w:vAlign w:val="center"/>
          </w:tcPr>
          <w:p w14:paraId="196A1BF3" w14:textId="3523C1C5" w:rsidR="00216752" w:rsidRPr="00D309E4" w:rsidRDefault="00216752" w:rsidP="00216752">
            <w:pPr>
              <w:jc w:val="center"/>
              <w:rPr>
                <w:szCs w:val="22"/>
              </w:rPr>
            </w:pPr>
            <w:r w:rsidRPr="00D309E4">
              <w:rPr>
                <w:szCs w:val="22"/>
              </w:rPr>
              <w:t>Sequence Number (32)</w:t>
            </w:r>
          </w:p>
        </w:tc>
      </w:tr>
      <w:tr w:rsidR="00216752" w:rsidRPr="001A7C41" w14:paraId="608DC936" w14:textId="77777777" w:rsidTr="00D309E4">
        <w:trPr>
          <w:trHeight w:val="450"/>
        </w:trPr>
        <w:tc>
          <w:tcPr>
            <w:tcW w:w="10466" w:type="dxa"/>
            <w:gridSpan w:val="5"/>
            <w:shd w:val="clear" w:color="auto" w:fill="F2C12E" w:themeFill="accent3"/>
            <w:vAlign w:val="center"/>
          </w:tcPr>
          <w:p w14:paraId="1A203494" w14:textId="527E4B73" w:rsidR="00216752" w:rsidRPr="00D309E4" w:rsidRDefault="00216752" w:rsidP="00216752">
            <w:pPr>
              <w:jc w:val="center"/>
              <w:rPr>
                <w:szCs w:val="22"/>
              </w:rPr>
            </w:pPr>
            <w:r w:rsidRPr="00D309E4">
              <w:rPr>
                <w:szCs w:val="22"/>
              </w:rPr>
              <w:t>Acknowledgment Number (32)</w:t>
            </w:r>
          </w:p>
        </w:tc>
      </w:tr>
      <w:tr w:rsidR="005B6E01" w:rsidRPr="001A7C41" w14:paraId="5CDD1063" w14:textId="77777777" w:rsidTr="00D309E4">
        <w:trPr>
          <w:trHeight w:val="450"/>
        </w:trPr>
        <w:tc>
          <w:tcPr>
            <w:tcW w:w="1843" w:type="dxa"/>
            <w:shd w:val="clear" w:color="auto" w:fill="F2C12E" w:themeFill="accent3"/>
            <w:vAlign w:val="center"/>
          </w:tcPr>
          <w:p w14:paraId="74FCE12E" w14:textId="04874D62" w:rsidR="005B6E01" w:rsidRPr="00D309E4" w:rsidRDefault="005B6E01" w:rsidP="00216752">
            <w:pPr>
              <w:jc w:val="center"/>
              <w:rPr>
                <w:szCs w:val="22"/>
              </w:rPr>
            </w:pPr>
            <w:r w:rsidRPr="00D309E4">
              <w:rPr>
                <w:szCs w:val="22"/>
              </w:rPr>
              <w:t>Header Length (4)</w:t>
            </w:r>
          </w:p>
        </w:tc>
        <w:tc>
          <w:tcPr>
            <w:tcW w:w="1701" w:type="dxa"/>
            <w:shd w:val="clear" w:color="auto" w:fill="F2C12E" w:themeFill="accent3"/>
            <w:vAlign w:val="center"/>
          </w:tcPr>
          <w:p w14:paraId="245784D8" w14:textId="0E1EE370" w:rsidR="005B6E01" w:rsidRPr="00D309E4" w:rsidRDefault="005B6E01" w:rsidP="00216752">
            <w:pPr>
              <w:jc w:val="center"/>
              <w:rPr>
                <w:szCs w:val="22"/>
              </w:rPr>
            </w:pPr>
            <w:r w:rsidRPr="00D309E4">
              <w:rPr>
                <w:szCs w:val="22"/>
              </w:rPr>
              <w:t>Reserved (6)</w:t>
            </w:r>
          </w:p>
        </w:tc>
        <w:tc>
          <w:tcPr>
            <w:tcW w:w="1701" w:type="dxa"/>
            <w:shd w:val="clear" w:color="auto" w:fill="F2C12E" w:themeFill="accent3"/>
            <w:vAlign w:val="center"/>
          </w:tcPr>
          <w:p w14:paraId="4C9011EF" w14:textId="44DB8D39" w:rsidR="005B6E01" w:rsidRPr="00D309E4" w:rsidRDefault="005B6E01" w:rsidP="00216752">
            <w:pPr>
              <w:jc w:val="center"/>
              <w:rPr>
                <w:szCs w:val="22"/>
              </w:rPr>
            </w:pPr>
            <w:r w:rsidRPr="00D309E4">
              <w:rPr>
                <w:szCs w:val="22"/>
              </w:rPr>
              <w:t>Control Bits (6)</w:t>
            </w:r>
          </w:p>
        </w:tc>
        <w:tc>
          <w:tcPr>
            <w:tcW w:w="5221" w:type="dxa"/>
            <w:gridSpan w:val="2"/>
            <w:shd w:val="clear" w:color="auto" w:fill="F2C12E" w:themeFill="accent3"/>
            <w:vAlign w:val="center"/>
          </w:tcPr>
          <w:p w14:paraId="4E0CD1E5" w14:textId="6B4B3B21" w:rsidR="005B6E01" w:rsidRPr="00D309E4" w:rsidRDefault="005B6E01" w:rsidP="00216752">
            <w:pPr>
              <w:jc w:val="center"/>
              <w:rPr>
                <w:szCs w:val="22"/>
              </w:rPr>
            </w:pPr>
            <w:r w:rsidRPr="00D309E4">
              <w:rPr>
                <w:szCs w:val="22"/>
              </w:rPr>
              <w:t>Window (16)</w:t>
            </w:r>
          </w:p>
        </w:tc>
      </w:tr>
      <w:tr w:rsidR="00216752" w:rsidRPr="001A7C41" w14:paraId="5FD0CEB6" w14:textId="77777777" w:rsidTr="00D309E4">
        <w:trPr>
          <w:trHeight w:val="450"/>
        </w:trPr>
        <w:tc>
          <w:tcPr>
            <w:tcW w:w="5245" w:type="dxa"/>
            <w:gridSpan w:val="3"/>
            <w:shd w:val="clear" w:color="auto" w:fill="F2C12E" w:themeFill="accent3"/>
            <w:vAlign w:val="center"/>
          </w:tcPr>
          <w:p w14:paraId="7D610579" w14:textId="1D0DA631" w:rsidR="00216752" w:rsidRPr="00D309E4" w:rsidRDefault="00216752" w:rsidP="00216752">
            <w:pPr>
              <w:jc w:val="center"/>
              <w:rPr>
                <w:szCs w:val="22"/>
              </w:rPr>
            </w:pPr>
            <w:r w:rsidRPr="00D309E4">
              <w:rPr>
                <w:szCs w:val="22"/>
              </w:rPr>
              <w:t>Checksum (16)</w:t>
            </w:r>
          </w:p>
        </w:tc>
        <w:tc>
          <w:tcPr>
            <w:tcW w:w="5221" w:type="dxa"/>
            <w:gridSpan w:val="2"/>
            <w:shd w:val="clear" w:color="auto" w:fill="F2C12E" w:themeFill="accent3"/>
            <w:vAlign w:val="center"/>
          </w:tcPr>
          <w:p w14:paraId="0E1BE946" w14:textId="372FC677" w:rsidR="00216752" w:rsidRPr="00D309E4" w:rsidRDefault="00216752" w:rsidP="00216752">
            <w:pPr>
              <w:jc w:val="center"/>
              <w:rPr>
                <w:szCs w:val="22"/>
              </w:rPr>
            </w:pPr>
            <w:r w:rsidRPr="00D309E4">
              <w:rPr>
                <w:szCs w:val="22"/>
              </w:rPr>
              <w:t>Urgent (16)</w:t>
            </w:r>
          </w:p>
        </w:tc>
      </w:tr>
      <w:tr w:rsidR="00216752" w:rsidRPr="001A7C41" w14:paraId="49B31EFE" w14:textId="77777777" w:rsidTr="00D309E4">
        <w:trPr>
          <w:trHeight w:val="450"/>
        </w:trPr>
        <w:tc>
          <w:tcPr>
            <w:tcW w:w="10466" w:type="dxa"/>
            <w:gridSpan w:val="5"/>
            <w:shd w:val="clear" w:color="auto" w:fill="F2C12E" w:themeFill="accent3"/>
            <w:vAlign w:val="center"/>
          </w:tcPr>
          <w:p w14:paraId="27C19D0F" w14:textId="54ED70D3" w:rsidR="00216752" w:rsidRPr="00D309E4" w:rsidRDefault="00216752" w:rsidP="00216752">
            <w:pPr>
              <w:jc w:val="center"/>
              <w:rPr>
                <w:szCs w:val="22"/>
              </w:rPr>
            </w:pPr>
            <w:r w:rsidRPr="00D309E4">
              <w:rPr>
                <w:szCs w:val="22"/>
              </w:rPr>
              <w:t>Options (0 or 32 if any)</w:t>
            </w:r>
          </w:p>
        </w:tc>
      </w:tr>
      <w:tr w:rsidR="00216752" w:rsidRPr="001A7C41" w14:paraId="5418124B" w14:textId="77777777" w:rsidTr="00D309E4">
        <w:trPr>
          <w:trHeight w:val="450"/>
        </w:trPr>
        <w:tc>
          <w:tcPr>
            <w:tcW w:w="10466" w:type="dxa"/>
            <w:gridSpan w:val="5"/>
            <w:shd w:val="clear" w:color="auto" w:fill="D98825" w:themeFill="accent4"/>
            <w:vAlign w:val="center"/>
          </w:tcPr>
          <w:p w14:paraId="44964669" w14:textId="08171B75" w:rsidR="00216752" w:rsidRPr="00D309E4" w:rsidRDefault="00216752" w:rsidP="00216752">
            <w:pPr>
              <w:jc w:val="center"/>
              <w:rPr>
                <w:szCs w:val="22"/>
              </w:rPr>
            </w:pPr>
            <w:r w:rsidRPr="00D309E4">
              <w:rPr>
                <w:szCs w:val="22"/>
              </w:rPr>
              <w:t>Application Layer Data (Size varies)</w:t>
            </w:r>
          </w:p>
        </w:tc>
      </w:tr>
    </w:tbl>
    <w:p w14:paraId="2B367999" w14:textId="77777777" w:rsidR="00786E85" w:rsidRDefault="00786E85" w:rsidP="0081666D"/>
    <w:p w14:paraId="49D40A7F" w14:textId="512F9188" w:rsidR="00713E19" w:rsidRDefault="00713E19" w:rsidP="00261043">
      <w:pPr>
        <w:pStyle w:val="berschrift4"/>
      </w:pPr>
      <w:r>
        <w:t>TCP Maximum Segment Size (MSS)</w:t>
      </w:r>
    </w:p>
    <w:p w14:paraId="0869A749" w14:textId="74E36123" w:rsidR="00261043" w:rsidRDefault="00261043" w:rsidP="0081666D">
      <w:r>
        <w:t>Cer</w:t>
      </w:r>
      <w:r w:rsidR="00FA19DB">
        <w:t xml:space="preserve">tain devices are </w:t>
      </w:r>
      <w:r w:rsidR="00FA19DB" w:rsidRPr="002B26E5">
        <w:rPr>
          <w:rStyle w:val="Hervorhebung"/>
        </w:rPr>
        <w:t>limited in the amount of space</w:t>
      </w:r>
      <w:r w:rsidR="00FA19DB">
        <w:t xml:space="preserve"> they have for buffers to hold TCP segments and may wish to limit segment size to a relatively small value. </w:t>
      </w:r>
      <w:r w:rsidR="00FA19DB" w:rsidRPr="002B26E5">
        <w:rPr>
          <w:rStyle w:val="Hervorhebung"/>
        </w:rPr>
        <w:t>The MSS is a segment size that can never be exceeded</w:t>
      </w:r>
      <w:r w:rsidR="00FA19DB">
        <w:t xml:space="preserve">, regardless of how large the current window is. </w:t>
      </w:r>
      <w:r w:rsidR="00D20699">
        <w:t>It must be chosen by balancing two competing performance issues:</w:t>
      </w:r>
    </w:p>
    <w:p w14:paraId="309A214D" w14:textId="75E1C49D" w:rsidR="00097C22" w:rsidRDefault="00D20699" w:rsidP="00097C22">
      <w:pPr>
        <w:pStyle w:val="Aufzhlung"/>
      </w:pPr>
      <w:r w:rsidRPr="00097C22">
        <w:rPr>
          <w:rStyle w:val="Hervorhebung"/>
        </w:rPr>
        <w:t>Overhead Management:</w:t>
      </w:r>
      <w:r>
        <w:t xml:space="preserve"> The TCP header takes 20 bytes of data (with no options) and the IP header also uses 20 bytes of data (with no options). If we set the MSS too low, this results in very inefficient use of bandwidth. If we set it to </w:t>
      </w:r>
      <w:r w:rsidR="00097C22">
        <w:t>40 bytes, a maximum of 50 percent of each segment could actually be data and the rest would just be headers.</w:t>
      </w:r>
    </w:p>
    <w:p w14:paraId="00C6896A" w14:textId="25B83C72" w:rsidR="002B26E5" w:rsidRDefault="00097C22" w:rsidP="00D6633C">
      <w:pPr>
        <w:pStyle w:val="Aufzhlung"/>
      </w:pPr>
      <w:r>
        <w:rPr>
          <w:rStyle w:val="Hervorhebung"/>
        </w:rPr>
        <w:t>IP Fragmentation:</w:t>
      </w:r>
      <w:r>
        <w:t xml:space="preserve"> TCP segments will be packaged into IP datagrams that have their own size limit issues. The maximum transmission unit (MTU) of an underlying network. If a TCP segment is too large, it will lead to an IP datagram that is too large to be sent without fragmentation. Fragmentation reduces efficiency and increases the chances of part of a TCP segment being lost resulting in the entire segment needing to be retransmitted.</w:t>
      </w:r>
    </w:p>
    <w:p w14:paraId="4360E3C4" w14:textId="3F9B9C89" w:rsidR="00404B23" w:rsidRDefault="002B26E5" w:rsidP="00406DCD">
      <w:r w:rsidRPr="00D6633C">
        <w:rPr>
          <w:rStyle w:val="Hervorhebung"/>
        </w:rPr>
        <w:t xml:space="preserve">The </w:t>
      </w:r>
      <w:r w:rsidR="003665A3" w:rsidRPr="00D6633C">
        <w:rPr>
          <w:rStyle w:val="Hervorhebung"/>
        </w:rPr>
        <w:t xml:space="preserve"> standard MSS for TCP is 536 bytes</w:t>
      </w:r>
      <w:r w:rsidR="003665A3">
        <w:t xml:space="preserve"> (minimum MTU for IP networks is 576 bytes minus</w:t>
      </w:r>
      <w:r w:rsidR="00406DCD">
        <w:t xml:space="preserve"> 40 bytes [2x headers])</w:t>
      </w:r>
      <w:r w:rsidR="003A6662">
        <w:t>. This is as large as possible with avoiding fragmentation. If any TCP or IP options are used, the header grows and the minimum MTP will be exceeded. This leads to fragmentation.</w:t>
      </w:r>
      <w:r w:rsidR="0001326D">
        <w:br/>
      </w:r>
      <w:r w:rsidR="005C198D">
        <w:t xml:space="preserve">A device can inform the other device </w:t>
      </w:r>
      <w:r w:rsidR="005C198D" w:rsidRPr="00CD455B">
        <w:rPr>
          <w:rStyle w:val="Hervorhebung"/>
        </w:rPr>
        <w:t>of the MSS it wants to use</w:t>
      </w:r>
      <w:r w:rsidR="005C198D">
        <w:t xml:space="preserve"> (if not default) through parameter exchange during the connection establishment process. A device that chooses to do so includes in </w:t>
      </w:r>
      <w:r w:rsidR="005C198D" w:rsidRPr="00CD455B">
        <w:rPr>
          <w:rStyle w:val="Hervorhebung"/>
        </w:rPr>
        <w:t>its SYN message the TCP option called Maximum Segment Size</w:t>
      </w:r>
      <w:r w:rsidR="005C198D">
        <w:t xml:space="preserve">. The other device receives this option and records the MSS for the connection. </w:t>
      </w:r>
      <w:r w:rsidR="005C198D" w:rsidRPr="00CD455B">
        <w:rPr>
          <w:rStyle w:val="Hervorhebung"/>
        </w:rPr>
        <w:t>Each device in the connection may use a different MSS value</w:t>
      </w:r>
      <w:r w:rsidR="005C198D">
        <w:t xml:space="preserve">. Thanks to MTU path discovery, a device knows that the MTUs of the networks the segment will pass </w:t>
      </w:r>
      <w:r w:rsidR="00CD455B">
        <w:t>over are larger than  the IP minimum of 576 bytes, for example Ethernet networks.</w:t>
      </w:r>
    </w:p>
    <w:p w14:paraId="6C173AC0" w14:textId="036210D6" w:rsidR="00D9240D" w:rsidRDefault="00D9240D" w:rsidP="00D9240D">
      <w:pPr>
        <w:pStyle w:val="berschrift4"/>
      </w:pPr>
      <w:r>
        <w:t>TCP Immediate data transfer: Push Function</w:t>
      </w:r>
    </w:p>
    <w:p w14:paraId="431D380C" w14:textId="2939ABE7" w:rsidR="00D64D92" w:rsidRDefault="00D64D92" w:rsidP="0081666D">
      <w:r>
        <w:t xml:space="preserve">TCP will generally accumulate data sent to it by an application process in a </w:t>
      </w:r>
      <w:r w:rsidRPr="00D9240D">
        <w:rPr>
          <w:rStyle w:val="Hervorhebung"/>
        </w:rPr>
        <w:t>buffer</w:t>
      </w:r>
      <w:r>
        <w:t>. It cho</w:t>
      </w:r>
      <w:r w:rsidR="00D9240D">
        <w:t>o</w:t>
      </w:r>
      <w:r>
        <w:t>ses when and how to send data based solely on the sliding window system discussed.</w:t>
      </w:r>
      <w:r w:rsidR="000040FF">
        <w:t xml:space="preserve"> </w:t>
      </w:r>
      <w:r w:rsidR="00D9240D">
        <w:t xml:space="preserve">However, </w:t>
      </w:r>
      <w:r w:rsidR="005735E5">
        <w:t xml:space="preserve">TCP includes a special </w:t>
      </w:r>
      <w:r w:rsidR="005735E5" w:rsidRPr="002D120C">
        <w:rPr>
          <w:rStyle w:val="Hervorhebung"/>
        </w:rPr>
        <w:t>push function</w:t>
      </w:r>
      <w:r w:rsidR="005735E5">
        <w:t xml:space="preserve"> to handle cases where data given to TCP needs to be sent </w:t>
      </w:r>
      <w:r w:rsidR="005735E5" w:rsidRPr="00D9240D">
        <w:rPr>
          <w:rStyle w:val="Hervorhebung"/>
        </w:rPr>
        <w:t>immediately</w:t>
      </w:r>
      <w:r w:rsidR="00D9240D">
        <w:t xml:space="preserve"> (for example a request for a web page)</w:t>
      </w:r>
      <w:r w:rsidR="005735E5">
        <w:t>.</w:t>
      </w:r>
    </w:p>
    <w:p w14:paraId="0D63A0C4" w14:textId="15B451C6" w:rsidR="00D9240D" w:rsidRDefault="002D120C" w:rsidP="002D120C">
      <w:pPr>
        <w:pStyle w:val="berschrift4"/>
      </w:pPr>
      <w:r>
        <w:t>TCP Priority data transfer: Urgent Function</w:t>
      </w:r>
    </w:p>
    <w:p w14:paraId="12955E6A" w14:textId="71F5A4AA" w:rsidR="008713D1" w:rsidRDefault="002D120C" w:rsidP="0081666D">
      <w:r>
        <w:t xml:space="preserve">TCP operates with a </w:t>
      </w:r>
      <w:r w:rsidRPr="00E94DEF">
        <w:rPr>
          <w:rStyle w:val="Hervorhebung"/>
        </w:rPr>
        <w:t>first-in, first-out behavior</w:t>
      </w:r>
      <w:r>
        <w:t xml:space="preserve">. </w:t>
      </w:r>
      <w:r w:rsidR="00E94DEF">
        <w:t xml:space="preserve">However, </w:t>
      </w:r>
      <w:r>
        <w:t xml:space="preserve">TCP provides a </w:t>
      </w:r>
      <w:r w:rsidRPr="00E94DEF">
        <w:rPr>
          <w:rStyle w:val="Hervorhebung"/>
        </w:rPr>
        <w:t>means for a process to prioritize</w:t>
      </w:r>
      <w:r>
        <w:t xml:space="preserve"> the sending of data in the form of its </w:t>
      </w:r>
      <w:r w:rsidRPr="008D7476">
        <w:rPr>
          <w:rStyle w:val="Hervorhebung"/>
        </w:rPr>
        <w:t>urgent function</w:t>
      </w:r>
      <w:r w:rsidR="00E94DEF">
        <w:t xml:space="preserve"> (for example when it is necessary to interrupt an applications data transfer, it must be communicated to the other end of the TCP connection immediately)</w:t>
      </w:r>
      <w:r>
        <w:t xml:space="preserve">. It sets the </w:t>
      </w:r>
      <w:r w:rsidRPr="008D7476">
        <w:rPr>
          <w:rStyle w:val="Hervorhebung"/>
        </w:rPr>
        <w:t>Urgent Pointer</w:t>
      </w:r>
      <w:r>
        <w:t xml:space="preserve"> field to an offset value that points to the last byte of urgent data in the segment. </w:t>
      </w:r>
    </w:p>
    <w:p w14:paraId="5EC48EE4" w14:textId="1061CA2A" w:rsidR="002D120C" w:rsidRPr="008D7476" w:rsidRDefault="002D120C" w:rsidP="0081666D">
      <w:pPr>
        <w:rPr>
          <w:rStyle w:val="Hervorhebung"/>
        </w:rPr>
      </w:pPr>
      <w:r w:rsidRPr="008D7476">
        <w:rPr>
          <w:rStyle w:val="Hervorhebung"/>
        </w:rPr>
        <w:t xml:space="preserve">When </w:t>
      </w:r>
      <w:r w:rsidR="008713D1" w:rsidRPr="008D7476">
        <w:rPr>
          <w:rStyle w:val="Hervorhebung"/>
        </w:rPr>
        <w:t>urgent data needs to be sent, the push function and the urgent function are usually invoked together.</w:t>
      </w:r>
    </w:p>
    <w:p w14:paraId="2830B543" w14:textId="0D0981E4" w:rsidR="008D7476" w:rsidRDefault="00C80446" w:rsidP="00C80446">
      <w:pPr>
        <w:pStyle w:val="berschrift4"/>
      </w:pPr>
      <w:r>
        <w:t>TCP Segment Retransmission Timers and the Retransmission Queue</w:t>
      </w:r>
    </w:p>
    <w:p w14:paraId="6F9E32D1" w14:textId="5528A266" w:rsidR="00C80446" w:rsidRDefault="00C80446" w:rsidP="0081666D">
      <w:r>
        <w:t>Retransmission Sequence</w:t>
      </w:r>
      <w:r w:rsidR="00534D90">
        <w:t>:</w:t>
      </w:r>
    </w:p>
    <w:p w14:paraId="2F86C128" w14:textId="320B5FA7" w:rsidR="00C80446" w:rsidRDefault="00C80446" w:rsidP="00C80446">
      <w:pPr>
        <w:pStyle w:val="Aufzhlung"/>
      </w:pPr>
      <w:r w:rsidRPr="00534D90">
        <w:rPr>
          <w:rStyle w:val="Hervorhebung"/>
        </w:rPr>
        <w:t>Placement on Retransmission Queue, Timer Start:</w:t>
      </w:r>
      <w:r>
        <w:t xml:space="preserve"> </w:t>
      </w:r>
      <w:r w:rsidR="00D5624E">
        <w:t>As soon as a segment containing data is transmitted, a copy of the segment is placed in a data structure called the retransmission queue.</w:t>
      </w:r>
      <w:r w:rsidR="00534D90">
        <w:t xml:space="preserve"> A retransmission timer is started for the segment when it is placed on the queue.</w:t>
      </w:r>
    </w:p>
    <w:p w14:paraId="25FFDD40" w14:textId="74DDD7BF" w:rsidR="00534D90" w:rsidRDefault="00534D90" w:rsidP="00C80446">
      <w:pPr>
        <w:pStyle w:val="Aufzhlung"/>
      </w:pPr>
      <w:r>
        <w:rPr>
          <w:rStyle w:val="Hervorhebung"/>
        </w:rPr>
        <w:t>Acknowledgment Processing:</w:t>
      </w:r>
      <w:r>
        <w:t xml:space="preserve"> If an acknowledgment is received for a segment before its timer expires, the segment is removed from the retransmission queue.</w:t>
      </w:r>
    </w:p>
    <w:p w14:paraId="41793EE6" w14:textId="0552C13D" w:rsidR="00534D90" w:rsidRDefault="00534D90" w:rsidP="00C80446">
      <w:pPr>
        <w:pStyle w:val="Aufzhlung"/>
      </w:pPr>
      <w:r>
        <w:rPr>
          <w:rStyle w:val="Hervorhebung"/>
        </w:rPr>
        <w:t>Retransmission Timeout:</w:t>
      </w:r>
      <w:r>
        <w:t xml:space="preserve"> If an acknowledgment is not received before the timer for a segment expires, a retransmission timeout occurs, and the segment is automatically retransmitted.</w:t>
      </w:r>
    </w:p>
    <w:p w14:paraId="695501DE" w14:textId="12136F12" w:rsidR="00534D90" w:rsidRPr="008C2BE0" w:rsidRDefault="00534D90" w:rsidP="008C2BE0">
      <w:pPr>
        <w:rPr>
          <w:b/>
          <w:bCs/>
          <w:i/>
          <w:iCs/>
        </w:rPr>
      </w:pPr>
      <w:r w:rsidRPr="00534D90">
        <w:rPr>
          <w:rStyle w:val="Hervorhebung"/>
          <w:b w:val="0"/>
          <w:bCs/>
          <w:i w:val="0"/>
          <w:iCs/>
          <w:color w:val="auto"/>
        </w:rPr>
        <w:t>We</w:t>
      </w:r>
      <w:r w:rsidR="007F57C6">
        <w:rPr>
          <w:rStyle w:val="Hervorhebung"/>
          <w:b w:val="0"/>
          <w:bCs/>
          <w:i w:val="0"/>
          <w:iCs/>
          <w:color w:val="auto"/>
        </w:rPr>
        <w:t xml:space="preserve"> don’t want TCP to just keep retransmitting forever, so TCP will retransmit a lost segment </w:t>
      </w:r>
      <w:r w:rsidR="007F57C6" w:rsidRPr="00042942">
        <w:rPr>
          <w:rStyle w:val="Hervorhebung"/>
        </w:rPr>
        <w:t>only a certain number of times</w:t>
      </w:r>
      <w:r w:rsidR="007F57C6">
        <w:rPr>
          <w:rStyle w:val="Hervorhebung"/>
          <w:b w:val="0"/>
          <w:bCs/>
          <w:i w:val="0"/>
          <w:iCs/>
          <w:color w:val="auto"/>
        </w:rPr>
        <w:t xml:space="preserve"> before concluding there is a problem and terminating the connection.</w:t>
      </w:r>
    </w:p>
    <w:p w14:paraId="0916ED58" w14:textId="334BBEC8" w:rsidR="00534D90" w:rsidRDefault="00EB6301" w:rsidP="00EB6301">
      <w:pPr>
        <w:pStyle w:val="berschrift4"/>
      </w:pPr>
      <w:r>
        <w:t>TCP Noncontiguous Acknowledgment Handling and Selective Acknowledgment (SACK)</w:t>
      </w:r>
    </w:p>
    <w:p w14:paraId="118265E8" w14:textId="0E2F89D3" w:rsidR="00DC5116" w:rsidRDefault="00DC5116" w:rsidP="00EB6301">
      <w:r>
        <w:t>Policies for dealing with outstanding unacknowledged segments, there are two approaches to handling retransmission in TCP:</w:t>
      </w:r>
    </w:p>
    <w:p w14:paraId="0341C279" w14:textId="7197015A" w:rsidR="00DC5116" w:rsidRDefault="00DC5116" w:rsidP="00DC5116">
      <w:pPr>
        <w:pStyle w:val="Aufzhlung"/>
      </w:pPr>
      <w:r w:rsidRPr="006A4E87">
        <w:rPr>
          <w:rStyle w:val="Hervorhebung"/>
        </w:rPr>
        <w:lastRenderedPageBreak/>
        <w:t>Retransmit only timed-out segment</w:t>
      </w:r>
      <w:r w:rsidRPr="00347B81">
        <w:rPr>
          <w:rStyle w:val="Hervorhebung"/>
        </w:rPr>
        <w:t>s:</w:t>
      </w:r>
      <w:r>
        <w:t xml:space="preserve"> This is the more conservati</w:t>
      </w:r>
      <w:r w:rsidR="004D4F5F">
        <w:t>ve or optimistic approach.</w:t>
      </w:r>
      <w:r w:rsidR="006A4E87">
        <w:t xml:space="preserve"> Only the segments whose timers are expire are retransmitted. This method is the best if the segments after the timed-out segment actually showed up. Saves bandwidth. If they did not, each segment would need to time out individually and be retransmitted. May cause performance degradation.</w:t>
      </w:r>
    </w:p>
    <w:p w14:paraId="66749E9B" w14:textId="710D71E8" w:rsidR="00630A6A" w:rsidRDefault="006A4E87" w:rsidP="00C5156F">
      <w:pPr>
        <w:pStyle w:val="Aufzhlung"/>
      </w:pPr>
      <w:r>
        <w:rPr>
          <w:rStyle w:val="Hervorhebung"/>
        </w:rPr>
        <w:t>Retransmit all outstanding segments</w:t>
      </w:r>
      <w:r w:rsidRPr="00347B81">
        <w:rPr>
          <w:rStyle w:val="Hervorhebung"/>
        </w:rPr>
        <w:t>:</w:t>
      </w:r>
      <w:r>
        <w:t xml:space="preserve"> </w:t>
      </w:r>
      <w:r w:rsidR="00347B81">
        <w:t xml:space="preserve">This is the more aggressive or pessimistic method. Whenever a segment times out, all </w:t>
      </w:r>
      <w:r w:rsidR="00203D10">
        <w:t>still unacknowledged segments are resent. If many segments are lost, this method provides better performance. I</w:t>
      </w:r>
      <w:r w:rsidR="00630A6A">
        <w:t>t may waste bandwidth on unnecessary retransmits.</w:t>
      </w:r>
    </w:p>
    <w:p w14:paraId="3E86F389" w14:textId="52E9FF5B" w:rsidR="00630A6A" w:rsidRDefault="006E00F4" w:rsidP="006E00F4">
      <w:r w:rsidRPr="00C15AC5">
        <w:rPr>
          <w:rStyle w:val="Hervorhebung"/>
        </w:rPr>
        <w:t>SACK</w:t>
      </w:r>
      <w:r>
        <w:t xml:space="preserve"> makes it possible to </w:t>
      </w:r>
      <w:r w:rsidRPr="00C15AC5">
        <w:rPr>
          <w:rStyle w:val="Hervorhebung"/>
        </w:rPr>
        <w:t>Acknowledge</w:t>
      </w:r>
      <w:r>
        <w:t xml:space="preserve"> the segments which have been </w:t>
      </w:r>
      <w:r w:rsidRPr="00C15AC5">
        <w:rPr>
          <w:rStyle w:val="Hervorhebung"/>
        </w:rPr>
        <w:t>received after a missing segment</w:t>
      </w:r>
      <w:r>
        <w:t>.</w:t>
      </w:r>
      <w:r w:rsidR="00C5156F">
        <w:t xml:space="preserve"> The Client sends a SACK instead of an ACK. The server knows which packets have been received after the missing packet. This way, it is not necessary to retransmit all outstanding segments.</w:t>
      </w:r>
    </w:p>
    <w:p w14:paraId="4E7405E3" w14:textId="5BE8C904" w:rsidR="000F7E57" w:rsidRDefault="000F7E57" w:rsidP="000F7E57">
      <w:pPr>
        <w:pStyle w:val="berschrift4"/>
      </w:pPr>
      <w:r>
        <w:t xml:space="preserve">TCP </w:t>
      </w:r>
      <w:r w:rsidR="00EB3F10">
        <w:t>w</w:t>
      </w:r>
      <w:r>
        <w:t xml:space="preserve">indow </w:t>
      </w:r>
      <w:r w:rsidR="00EB3F10">
        <w:t>s</w:t>
      </w:r>
      <w:r>
        <w:t xml:space="preserve">ize </w:t>
      </w:r>
      <w:r w:rsidR="00EB3F10">
        <w:t>a</w:t>
      </w:r>
      <w:r>
        <w:t xml:space="preserve">djustment and </w:t>
      </w:r>
      <w:r w:rsidR="00EB3F10">
        <w:t>f</w:t>
      </w:r>
      <w:r>
        <w:t xml:space="preserve">low </w:t>
      </w:r>
      <w:r w:rsidR="00EB3F10">
        <w:t>c</w:t>
      </w:r>
      <w:r>
        <w:t>ontrol</w:t>
      </w:r>
    </w:p>
    <w:p w14:paraId="4DE1C546" w14:textId="28CE1916" w:rsidR="000F7E57" w:rsidRDefault="000F7E57" w:rsidP="006E00F4">
      <w:r>
        <w:t xml:space="preserve">When the server receives data from the client, it places it into </w:t>
      </w:r>
      <w:r w:rsidR="00683FB5">
        <w:t>the</w:t>
      </w:r>
      <w:r>
        <w:t xml:space="preserve"> </w:t>
      </w:r>
      <w:r w:rsidRPr="00683FB5">
        <w:rPr>
          <w:rStyle w:val="Hervorhebung"/>
        </w:rPr>
        <w:t>buffer</w:t>
      </w:r>
      <w:r>
        <w:t>. The server must then do two things with this data:</w:t>
      </w:r>
    </w:p>
    <w:p w14:paraId="119ED44B" w14:textId="4D78DB0D" w:rsidR="000F7E57" w:rsidRDefault="000F7E57" w:rsidP="000F7E57">
      <w:pPr>
        <w:pStyle w:val="Aufzhlung"/>
      </w:pPr>
      <w:r w:rsidRPr="000F7E57">
        <w:rPr>
          <w:rStyle w:val="Hervorhebung"/>
        </w:rPr>
        <w:t>Acknowledgment:</w:t>
      </w:r>
      <w:r>
        <w:t xml:space="preserve"> The server must send an ACK back to the client to indicate that the data was received.</w:t>
      </w:r>
    </w:p>
    <w:p w14:paraId="17CD0D6A" w14:textId="356A63DB" w:rsidR="000F7E57" w:rsidRDefault="000F7E57" w:rsidP="000F7E57">
      <w:pPr>
        <w:pStyle w:val="Aufzhlung"/>
      </w:pPr>
      <w:r>
        <w:rPr>
          <w:rStyle w:val="Hervorhebung"/>
        </w:rPr>
        <w:t>Transfer:</w:t>
      </w:r>
      <w:r>
        <w:t xml:space="preserve"> The server must process the data, transferring it to the destination application process.</w:t>
      </w:r>
    </w:p>
    <w:p w14:paraId="03FFBEBD" w14:textId="105E7B80" w:rsidR="001E0D23" w:rsidRPr="001E0D23" w:rsidRDefault="001E0D23" w:rsidP="002E3CBD">
      <w:pPr>
        <w:pStyle w:val="Aufzhlung"/>
        <w:numPr>
          <w:ilvl w:val="0"/>
          <w:numId w:val="0"/>
        </w:numPr>
        <w:rPr>
          <w:sz w:val="10"/>
          <w:szCs w:val="10"/>
        </w:rPr>
      </w:pPr>
    </w:p>
    <w:p w14:paraId="1521E331" w14:textId="4198BF47" w:rsidR="000F7E57" w:rsidRDefault="002E3CBD" w:rsidP="00DD3262">
      <w:pPr>
        <w:pStyle w:val="Aufzhlung"/>
        <w:numPr>
          <w:ilvl w:val="0"/>
          <w:numId w:val="0"/>
        </w:numPr>
      </w:pPr>
      <w:r>
        <w:t xml:space="preserve">In the basic sliding window system, data is acknowledged when received, but </w:t>
      </w:r>
      <w:r w:rsidRPr="00683FB5">
        <w:rPr>
          <w:rStyle w:val="Hervorhebung"/>
        </w:rPr>
        <w:t>not necessarily immediately transferred out of the buffer</w:t>
      </w:r>
      <w:r>
        <w:t xml:space="preserve">. It is possible for the buffer </w:t>
      </w:r>
      <w:r w:rsidRPr="00683FB5">
        <w:rPr>
          <w:rStyle w:val="Hervorhebung"/>
        </w:rPr>
        <w:t>to fill up with received data faster</w:t>
      </w:r>
      <w:r>
        <w:t xml:space="preserve"> </w:t>
      </w:r>
      <w:r w:rsidRPr="00683FB5">
        <w:rPr>
          <w:rStyle w:val="Hervorhebung"/>
        </w:rPr>
        <w:t>than the receiving TCP can empty it</w:t>
      </w:r>
      <w:r>
        <w:t xml:space="preserve">. When this occurs, the receiving device may need to </w:t>
      </w:r>
      <w:r w:rsidRPr="00FD7AAE">
        <w:rPr>
          <w:rStyle w:val="Hervorhebung"/>
        </w:rPr>
        <w:t>adjust the window size</w:t>
      </w:r>
      <w:r>
        <w:t xml:space="preserve"> to prevent the buffer from being overloaded.</w:t>
      </w:r>
      <w:r w:rsidR="00C15AC5">
        <w:t xml:space="preserve"> </w:t>
      </w:r>
      <w:r w:rsidR="00B157E0">
        <w:t xml:space="preserve">A device that reduces its receive window to zero is said to have </w:t>
      </w:r>
      <w:r w:rsidR="00B157E0" w:rsidRPr="00B157E0">
        <w:rPr>
          <w:rStyle w:val="Hervorhebung"/>
        </w:rPr>
        <w:t>closed the window</w:t>
      </w:r>
      <w:r w:rsidR="00B157E0">
        <w:t>.</w:t>
      </w:r>
    </w:p>
    <w:p w14:paraId="2CB50429" w14:textId="2CA4B825" w:rsidR="00534D90" w:rsidRDefault="00EB3F10" w:rsidP="00EB3F10">
      <w:pPr>
        <w:pStyle w:val="berschrift4"/>
      </w:pPr>
      <w:r>
        <w:t>TCP Congestion handling and congestion avoidance algorithms</w:t>
      </w:r>
    </w:p>
    <w:p w14:paraId="2683ED1D" w14:textId="4F15CB71" w:rsidR="006C68BF" w:rsidRDefault="00C15AC5" w:rsidP="00EB6301">
      <w:r>
        <w:rPr>
          <w:noProof/>
        </w:rPr>
        <w:drawing>
          <wp:anchor distT="0" distB="0" distL="114300" distR="114300" simplePos="0" relativeHeight="251665430" behindDoc="0" locked="0" layoutInCell="1" allowOverlap="1" wp14:anchorId="67118CA2" wp14:editId="122A9EF9">
            <wp:simplePos x="0" y="0"/>
            <wp:positionH relativeFrom="margin">
              <wp:align>right</wp:align>
            </wp:positionH>
            <wp:positionV relativeFrom="paragraph">
              <wp:posOffset>655781</wp:posOffset>
            </wp:positionV>
            <wp:extent cx="2777490" cy="2036445"/>
            <wp:effectExtent l="0" t="0" r="3810" b="190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7490" cy="2036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F10">
        <w:t xml:space="preserve">When </w:t>
      </w:r>
      <w:r w:rsidR="00EB3F10" w:rsidRPr="00C15AC5">
        <w:rPr>
          <w:rStyle w:val="Hervorhebung"/>
        </w:rPr>
        <w:t>conges</w:t>
      </w:r>
      <w:r w:rsidR="00A438ED" w:rsidRPr="00C15AC5">
        <w:rPr>
          <w:rStyle w:val="Hervorhebung"/>
        </w:rPr>
        <w:t>tion increases</w:t>
      </w:r>
      <w:r w:rsidR="00A438ED">
        <w:t xml:space="preserve"> on the network, </w:t>
      </w:r>
      <w:r w:rsidR="00A438ED" w:rsidRPr="00C15AC5">
        <w:rPr>
          <w:rStyle w:val="Hervorhebung"/>
        </w:rPr>
        <w:t>segments would be delayed</w:t>
      </w:r>
      <w:r w:rsidR="00A438ED">
        <w:t xml:space="preserve"> or dropped, which would cause them to be </w:t>
      </w:r>
      <w:r w:rsidR="00A438ED" w:rsidRPr="00C15AC5">
        <w:rPr>
          <w:rStyle w:val="Hervorhebung"/>
        </w:rPr>
        <w:t>retransmitted</w:t>
      </w:r>
      <w:r w:rsidR="00A438ED">
        <w:t xml:space="preserve">. This would </w:t>
      </w:r>
      <w:r w:rsidR="00A438ED" w:rsidRPr="00C15AC5">
        <w:rPr>
          <w:rStyle w:val="Hervorhebung"/>
        </w:rPr>
        <w:t>increase the amount of traffic</w:t>
      </w:r>
      <w:r w:rsidR="00A438ED">
        <w:t xml:space="preserve"> on the network between client and server.</w:t>
      </w:r>
      <w:r w:rsidR="00EA4C97">
        <w:t xml:space="preserve"> </w:t>
      </w:r>
      <w:r>
        <w:t xml:space="preserve">This can </w:t>
      </w:r>
      <w:r w:rsidR="00EA4C97">
        <w:t>lead to a vicious circle</w:t>
      </w:r>
      <w:r>
        <w:t xml:space="preserve">, </w:t>
      </w:r>
      <w:r w:rsidR="002B6BB0">
        <w:t>resulting in a condition called congestion collapse.</w:t>
      </w:r>
      <w:r>
        <w:t xml:space="preserve"> </w:t>
      </w:r>
      <w:r w:rsidR="006C68BF">
        <w:t xml:space="preserve">Because of this, the </w:t>
      </w:r>
      <w:r w:rsidR="006C68BF" w:rsidRPr="000A6913">
        <w:rPr>
          <w:rStyle w:val="Hervorhebung"/>
        </w:rPr>
        <w:t>TCP slow start and congestion avoidance state</w:t>
      </w:r>
      <w:r w:rsidR="000A6913">
        <w:rPr>
          <w:rStyle w:val="Hervorhebung"/>
        </w:rPr>
        <w:t>s</w:t>
      </w:r>
      <w:r w:rsidR="006C68BF">
        <w:t xml:space="preserve"> </w:t>
      </w:r>
      <w:r w:rsidR="000A6913">
        <w:t>are</w:t>
      </w:r>
      <w:r w:rsidR="006C68BF">
        <w:t xml:space="preserve"> needed.</w:t>
      </w:r>
    </w:p>
    <w:p w14:paraId="4AC998E6" w14:textId="184AAE80" w:rsidR="00486278" w:rsidRDefault="00486278" w:rsidP="00486278">
      <w:pPr>
        <w:pStyle w:val="berschrift6"/>
      </w:pPr>
      <w:r>
        <w:t>Slow start state</w:t>
      </w:r>
    </w:p>
    <w:p w14:paraId="37EC8781" w14:textId="107ACC3F" w:rsidR="00486278" w:rsidRDefault="00486278" w:rsidP="00EB6301">
      <w:r>
        <w:t xml:space="preserve">Slow start state is entered </w:t>
      </w:r>
      <w:r w:rsidRPr="00F0489E">
        <w:rPr>
          <w:rStyle w:val="Hervorhebung"/>
        </w:rPr>
        <w:t>at the beginning of the connection or after timeout</w:t>
      </w:r>
      <w:r>
        <w:t xml:space="preserve">. Congestion window (cwnd) starts with initial cwnd and </w:t>
      </w:r>
      <w:r w:rsidRPr="00F0489E">
        <w:rPr>
          <w:rStyle w:val="Hervorhebung"/>
        </w:rPr>
        <w:t>increases by one or more MSS for each ACK received</w:t>
      </w:r>
      <w:r w:rsidR="007C7909">
        <w:t>.</w:t>
      </w:r>
    </w:p>
    <w:p w14:paraId="07D78938" w14:textId="2BB3126A" w:rsidR="007C7909" w:rsidRDefault="007C7909" w:rsidP="000C6AAB">
      <w:pPr>
        <w:pStyle w:val="berschrift6"/>
      </w:pPr>
      <w:r>
        <w:t>Congestion avoidance</w:t>
      </w:r>
    </w:p>
    <w:p w14:paraId="63723639" w14:textId="13E88182" w:rsidR="008C2BE0" w:rsidRDefault="007C7909" w:rsidP="00EB6301">
      <w:r>
        <w:t>Congestion avoidance state</w:t>
      </w:r>
      <w:r w:rsidRPr="00F0489E">
        <w:rPr>
          <w:rStyle w:val="Hervorhebung"/>
        </w:rPr>
        <w:t xml:space="preserve"> is entered when cwnd reaches slow start threshold</w:t>
      </w:r>
      <w:r>
        <w:t xml:space="preserve"> (ssthresh)</w:t>
      </w:r>
      <w:r w:rsidR="000C6AAB">
        <w:t xml:space="preserve">. Cwnd </w:t>
      </w:r>
      <w:r w:rsidR="000C6AAB" w:rsidRPr="00F0489E">
        <w:rPr>
          <w:rStyle w:val="Hervorhebung"/>
        </w:rPr>
        <w:t>increases by one MSS for each RTT</w:t>
      </w:r>
      <w:r w:rsidR="000C6AAB">
        <w:t xml:space="preserve"> (if no duplicate ACK arrives)</w:t>
      </w:r>
    </w:p>
    <w:p w14:paraId="2843EA27" w14:textId="77777777" w:rsidR="00A928AF" w:rsidRDefault="000B1F84" w:rsidP="008A7021">
      <w:pPr>
        <w:pStyle w:val="berschrift6"/>
      </w:pPr>
      <w:r>
        <w:t>Fast</w:t>
      </w:r>
      <w:r w:rsidR="00A928AF">
        <w:t xml:space="preserve"> Retransmit</w:t>
      </w:r>
    </w:p>
    <w:p w14:paraId="47CDD091" w14:textId="4FE35D09" w:rsidR="00A928AF" w:rsidRDefault="00D75D95" w:rsidP="00A928AF">
      <w:r>
        <w:t xml:space="preserve">Fast retransmit is a modification to the congestion avoidance algorithm. </w:t>
      </w:r>
      <w:r w:rsidR="00825727">
        <w:t xml:space="preserve">If the receiver does not receive a packet, it </w:t>
      </w:r>
      <w:r w:rsidR="00825727" w:rsidRPr="004601FC">
        <w:rPr>
          <w:rStyle w:val="Hervorhebung"/>
        </w:rPr>
        <w:t>keeps on sending the ACK</w:t>
      </w:r>
      <w:r w:rsidR="00825727">
        <w:t xml:space="preserve"> for the last received packet. </w:t>
      </w:r>
      <w:r>
        <w:t xml:space="preserve">When </w:t>
      </w:r>
      <w:r w:rsidRPr="004601FC">
        <w:rPr>
          <w:rStyle w:val="Hervorhebung"/>
        </w:rPr>
        <w:t>the sender receives three duplicate ACKs, it assumes the packet is lost and retransmit it</w:t>
      </w:r>
      <w:r>
        <w:t xml:space="preserve"> without waiting for the retransmission timer to expire.</w:t>
      </w:r>
    </w:p>
    <w:p w14:paraId="44DF8715" w14:textId="7316DBBF" w:rsidR="006C68BF" w:rsidRDefault="00A928AF" w:rsidP="008A7021">
      <w:pPr>
        <w:pStyle w:val="berschrift6"/>
      </w:pPr>
      <w:r>
        <w:t>Fast</w:t>
      </w:r>
      <w:r w:rsidR="000B1F84">
        <w:t xml:space="preserve"> Recovery</w:t>
      </w:r>
    </w:p>
    <w:p w14:paraId="4D57F4B4" w14:textId="76628F30" w:rsidR="000B1F84" w:rsidRDefault="000B1F84" w:rsidP="00EB6301">
      <w:r>
        <w:t xml:space="preserve">When fast retransmit is used to resend a lost segment, the device using it performs congestion avoidance, but </w:t>
      </w:r>
      <w:r w:rsidRPr="004601FC">
        <w:rPr>
          <w:rStyle w:val="Hervorhebung"/>
        </w:rPr>
        <w:t xml:space="preserve">does not use slow start </w:t>
      </w:r>
      <w:r>
        <w:t>to increase the transmission rate to back up again. Th</w:t>
      </w:r>
      <w:r w:rsidR="00E41B59">
        <w:t>e</w:t>
      </w:r>
      <w:r w:rsidR="002B1682">
        <w:t xml:space="preserve"> rationale for this is that since multiple ACKs were received by the sender, all indicating receipt of out-of-order segments, this indicates that several segments have already been removed from the flow</w:t>
      </w:r>
      <w:r w:rsidR="00373A06">
        <w:t xml:space="preserve"> of segments between the two devices. This improves performance compared to using regular Congestion Avoidance algorithm after fast retransmit.</w:t>
      </w:r>
    </w:p>
    <w:p w14:paraId="4D5F97D5" w14:textId="77777777" w:rsidR="00203E35" w:rsidRDefault="00203E35" w:rsidP="00203E35"/>
    <w:p w14:paraId="4687B244" w14:textId="77777777" w:rsidR="00C15AC5" w:rsidRPr="00203E35" w:rsidRDefault="00C15AC5" w:rsidP="00203E35"/>
    <w:p w14:paraId="4C462A02" w14:textId="0EB5F5BF" w:rsidR="00203E35" w:rsidRDefault="00203E35" w:rsidP="00203E35">
      <w:pPr>
        <w:pStyle w:val="berschrift2"/>
      </w:pPr>
      <w:bookmarkStart w:id="62" w:name="_Toc123911869"/>
      <w:r>
        <w:lastRenderedPageBreak/>
        <w:t>Network Management</w:t>
      </w:r>
      <w:bookmarkEnd w:id="62"/>
    </w:p>
    <w:p w14:paraId="7277A3AF" w14:textId="1C0AEA93" w:rsidR="006A76A6" w:rsidRDefault="003B7C22" w:rsidP="00E74DDF">
      <w:r w:rsidRPr="002C19C5">
        <w:rPr>
          <w:rStyle w:val="berschrift6Zchn"/>
        </w:rPr>
        <w:t>What is Network Management for?</w:t>
      </w:r>
      <w:r w:rsidR="002C19C5" w:rsidRPr="002C19C5">
        <w:rPr>
          <w:rStyle w:val="berschrift6Zchn"/>
        </w:rPr>
        <w:br/>
      </w:r>
      <w:r>
        <w:t xml:space="preserve">At least, the IT-Department </w:t>
      </w:r>
      <w:r w:rsidRPr="009447C1">
        <w:rPr>
          <w:rStyle w:val="Hervorhebung"/>
        </w:rPr>
        <w:t>delivers services</w:t>
      </w:r>
      <w:r>
        <w:t xml:space="preserve"> to the customers.</w:t>
      </w:r>
      <w:r w:rsidR="002C19C5">
        <w:t xml:space="preserve"> </w:t>
      </w:r>
      <w:r w:rsidRPr="009447C1">
        <w:rPr>
          <w:rStyle w:val="Hervorhebung"/>
        </w:rPr>
        <w:t>These services are defined in the Service Level Agreements (SLA)</w:t>
      </w:r>
      <w:r>
        <w:t xml:space="preserve"> </w:t>
      </w:r>
      <w:r w:rsidR="009447C1">
        <w:t>(</w:t>
      </w:r>
      <w:r>
        <w:t>availability, security, support, deployment</w:t>
      </w:r>
      <w:r w:rsidR="009447C1">
        <w:t>)</w:t>
      </w:r>
      <w:r>
        <w:t>.</w:t>
      </w:r>
      <w:r w:rsidR="002C19C5">
        <w:t xml:space="preserve"> </w:t>
      </w:r>
      <w:r w:rsidR="00B330C7">
        <w:t xml:space="preserve">The Primary objective of service management is to </w:t>
      </w:r>
      <w:r w:rsidR="00B330C7" w:rsidRPr="00775EC9">
        <w:rPr>
          <w:rStyle w:val="Hervorhebung"/>
        </w:rPr>
        <w:t>ensure that the IT services are aligned to the business needs</w:t>
      </w:r>
      <w:r w:rsidR="00B330C7">
        <w:t xml:space="preserve"> and active</w:t>
      </w:r>
      <w:r w:rsidR="006A76A6">
        <w:t>ly support them</w:t>
      </w:r>
      <w:r w:rsidR="002C19C5">
        <w:t xml:space="preserve">. </w:t>
      </w:r>
      <w:r w:rsidR="006A76A6">
        <w:t xml:space="preserve">It is also increasingly important that IT acts as an </w:t>
      </w:r>
      <w:r w:rsidR="006A76A6" w:rsidRPr="00775EC9">
        <w:rPr>
          <w:rStyle w:val="Hervorhebung"/>
        </w:rPr>
        <w:t>agent for change</w:t>
      </w:r>
      <w:r w:rsidR="006A76A6">
        <w:t xml:space="preserve"> to facilitate business transformation. So, service management and development is an ongoing dynamic process.</w:t>
      </w:r>
    </w:p>
    <w:p w14:paraId="6D170971" w14:textId="77777777" w:rsidR="00831CC7" w:rsidRDefault="00831CC7" w:rsidP="00187B91">
      <w:pPr>
        <w:pStyle w:val="berschrift6"/>
        <w:sectPr w:rsidR="00831CC7" w:rsidSect="00000A6B">
          <w:type w:val="continuous"/>
          <w:pgSz w:w="11906" w:h="16838"/>
          <w:pgMar w:top="720" w:right="720" w:bottom="720" w:left="720" w:header="708" w:footer="708" w:gutter="0"/>
          <w:cols w:space="708"/>
          <w:docGrid w:linePitch="360"/>
        </w:sectPr>
      </w:pPr>
    </w:p>
    <w:p w14:paraId="5E5C7BDA" w14:textId="331AFFE0" w:rsidR="00775EC9" w:rsidRDefault="00187B91" w:rsidP="00187B91">
      <w:pPr>
        <w:pStyle w:val="berschrift6"/>
      </w:pPr>
      <w:r>
        <w:t>Key issues</w:t>
      </w:r>
    </w:p>
    <w:p w14:paraId="2A1EB5A2" w14:textId="67C2B6AD" w:rsidR="00187B91" w:rsidRPr="00D42D64" w:rsidRDefault="00187B91" w:rsidP="00187B91">
      <w:pPr>
        <w:pStyle w:val="Aufzhlung"/>
        <w:rPr>
          <w:sz w:val="20"/>
          <w:szCs w:val="22"/>
        </w:rPr>
      </w:pPr>
      <w:r w:rsidRPr="00D42D64">
        <w:rPr>
          <w:sz w:val="20"/>
          <w:szCs w:val="22"/>
        </w:rPr>
        <w:t>IT and business strategic planning</w:t>
      </w:r>
    </w:p>
    <w:p w14:paraId="416925DA" w14:textId="245AD38B" w:rsidR="00187B91" w:rsidRPr="00D42D64" w:rsidRDefault="00187B91" w:rsidP="00187B91">
      <w:pPr>
        <w:pStyle w:val="Aufzhlung"/>
        <w:rPr>
          <w:sz w:val="20"/>
          <w:szCs w:val="22"/>
        </w:rPr>
      </w:pPr>
      <w:r w:rsidRPr="00D42D64">
        <w:rPr>
          <w:sz w:val="20"/>
          <w:szCs w:val="22"/>
        </w:rPr>
        <w:t>Integrating and aligning IT and business goals</w:t>
      </w:r>
    </w:p>
    <w:p w14:paraId="780206CC" w14:textId="5712F225" w:rsidR="00187B91" w:rsidRPr="00D42D64" w:rsidRDefault="00187B91" w:rsidP="00187B91">
      <w:pPr>
        <w:pStyle w:val="Aufzhlung"/>
        <w:rPr>
          <w:sz w:val="20"/>
          <w:szCs w:val="22"/>
        </w:rPr>
      </w:pPr>
      <w:r w:rsidRPr="00D42D64">
        <w:rPr>
          <w:sz w:val="20"/>
          <w:szCs w:val="22"/>
        </w:rPr>
        <w:t>Implementing continual improvement</w:t>
      </w:r>
    </w:p>
    <w:p w14:paraId="0A875C7A" w14:textId="2B415278" w:rsidR="00187B91" w:rsidRPr="00D42D64" w:rsidRDefault="00187B91" w:rsidP="00187B91">
      <w:pPr>
        <w:pStyle w:val="Aufzhlung"/>
        <w:rPr>
          <w:sz w:val="20"/>
          <w:szCs w:val="22"/>
        </w:rPr>
      </w:pPr>
      <w:r w:rsidRPr="00D42D64">
        <w:rPr>
          <w:sz w:val="20"/>
          <w:szCs w:val="22"/>
        </w:rPr>
        <w:t>Measuring IT organization effectiveness and efficiency</w:t>
      </w:r>
    </w:p>
    <w:p w14:paraId="6657DBC7" w14:textId="426EB08F" w:rsidR="00187B91" w:rsidRPr="00D42D64" w:rsidRDefault="00187B91" w:rsidP="00187B91">
      <w:pPr>
        <w:pStyle w:val="Aufzhlung"/>
        <w:rPr>
          <w:sz w:val="20"/>
          <w:szCs w:val="22"/>
        </w:rPr>
      </w:pPr>
      <w:r w:rsidRPr="00D42D64">
        <w:rPr>
          <w:sz w:val="20"/>
          <w:szCs w:val="22"/>
        </w:rPr>
        <w:t>Optimizing costs and the Total Cost of Ownership (TCO)</w:t>
      </w:r>
    </w:p>
    <w:p w14:paraId="3B49715A" w14:textId="38209F2C" w:rsidR="00187B91" w:rsidRPr="00D42D64" w:rsidRDefault="00187B91" w:rsidP="00187B91">
      <w:pPr>
        <w:pStyle w:val="Aufzhlung"/>
        <w:rPr>
          <w:sz w:val="20"/>
          <w:szCs w:val="22"/>
        </w:rPr>
      </w:pPr>
      <w:r w:rsidRPr="00D42D64">
        <w:rPr>
          <w:sz w:val="20"/>
          <w:szCs w:val="22"/>
        </w:rPr>
        <w:t>Achieving and demonstrating Return on Investment (ROI)</w:t>
      </w:r>
    </w:p>
    <w:p w14:paraId="1BEE353B" w14:textId="015D81E2" w:rsidR="00187B91" w:rsidRPr="00D42D64" w:rsidRDefault="00187B91" w:rsidP="00187B91">
      <w:pPr>
        <w:pStyle w:val="Aufzhlung"/>
        <w:rPr>
          <w:sz w:val="20"/>
          <w:szCs w:val="22"/>
        </w:rPr>
      </w:pPr>
      <w:r w:rsidRPr="00D42D64">
        <w:rPr>
          <w:sz w:val="20"/>
          <w:szCs w:val="22"/>
        </w:rPr>
        <w:t>Demonstrating the business value of IT</w:t>
      </w:r>
    </w:p>
    <w:p w14:paraId="400F805C" w14:textId="765A0438" w:rsidR="00187B91" w:rsidRPr="00D42D64" w:rsidRDefault="00187B91" w:rsidP="00187B91">
      <w:pPr>
        <w:pStyle w:val="Aufzhlung"/>
        <w:rPr>
          <w:sz w:val="20"/>
          <w:szCs w:val="22"/>
        </w:rPr>
      </w:pPr>
      <w:r w:rsidRPr="00D42D64">
        <w:rPr>
          <w:sz w:val="20"/>
          <w:szCs w:val="22"/>
        </w:rPr>
        <w:t>Developing business and IT partnerships and relationships</w:t>
      </w:r>
    </w:p>
    <w:p w14:paraId="7AA2B893" w14:textId="1EA9C811" w:rsidR="00187B91" w:rsidRPr="00D42D64" w:rsidRDefault="00187B91" w:rsidP="00187B91">
      <w:pPr>
        <w:pStyle w:val="Aufzhlung"/>
        <w:rPr>
          <w:sz w:val="20"/>
          <w:szCs w:val="22"/>
        </w:rPr>
      </w:pPr>
      <w:r w:rsidRPr="00D42D64">
        <w:rPr>
          <w:sz w:val="20"/>
          <w:szCs w:val="22"/>
        </w:rPr>
        <w:t>Improving project delivery success</w:t>
      </w:r>
    </w:p>
    <w:p w14:paraId="5B6690A5" w14:textId="1F88E674" w:rsidR="00187B91" w:rsidRPr="00D42D64" w:rsidRDefault="00187B91" w:rsidP="00187B91">
      <w:pPr>
        <w:pStyle w:val="Aufzhlung"/>
        <w:rPr>
          <w:sz w:val="20"/>
          <w:szCs w:val="22"/>
        </w:rPr>
      </w:pPr>
      <w:r w:rsidRPr="00D42D64">
        <w:rPr>
          <w:sz w:val="20"/>
          <w:szCs w:val="22"/>
        </w:rPr>
        <w:t xml:space="preserve">Outsourcing, insourcing and smart sourcing… </w:t>
      </w:r>
    </w:p>
    <w:p w14:paraId="7B40CE06" w14:textId="4C4C9C94" w:rsidR="00655139" w:rsidRDefault="00655139" w:rsidP="00655139">
      <w:pPr>
        <w:pStyle w:val="berschrift6"/>
      </w:pPr>
      <w:r>
        <w:t>Key principles</w:t>
      </w:r>
      <w:r w:rsidR="00B305AE">
        <w:t xml:space="preserve"> of IT Service Management</w:t>
      </w:r>
    </w:p>
    <w:p w14:paraId="0E141A9B" w14:textId="42EBEBAF" w:rsidR="00655139" w:rsidRPr="00D42D64" w:rsidRDefault="00655139" w:rsidP="00655139">
      <w:pPr>
        <w:pStyle w:val="Aufzhlung"/>
        <w:rPr>
          <w:sz w:val="20"/>
          <w:szCs w:val="22"/>
        </w:rPr>
      </w:pPr>
      <w:r w:rsidRPr="00D42D64">
        <w:rPr>
          <w:sz w:val="20"/>
          <w:szCs w:val="22"/>
        </w:rPr>
        <w:t>Service Strategy</w:t>
      </w:r>
    </w:p>
    <w:p w14:paraId="5228BAB0" w14:textId="21014ACF" w:rsidR="00655139" w:rsidRPr="00D42D64" w:rsidRDefault="00655139" w:rsidP="00655139">
      <w:pPr>
        <w:pStyle w:val="Aufzhlung"/>
        <w:rPr>
          <w:sz w:val="20"/>
          <w:szCs w:val="22"/>
        </w:rPr>
      </w:pPr>
      <w:r w:rsidRPr="00D42D64">
        <w:rPr>
          <w:sz w:val="20"/>
          <w:szCs w:val="22"/>
        </w:rPr>
        <w:t>Service Design</w:t>
      </w:r>
    </w:p>
    <w:p w14:paraId="0B65375E" w14:textId="5A0AE534" w:rsidR="00655139" w:rsidRPr="00D42D64" w:rsidRDefault="00655139" w:rsidP="00655139">
      <w:pPr>
        <w:pStyle w:val="Aufzhlung"/>
        <w:rPr>
          <w:sz w:val="20"/>
          <w:szCs w:val="22"/>
        </w:rPr>
      </w:pPr>
      <w:r w:rsidRPr="00D42D64">
        <w:rPr>
          <w:sz w:val="20"/>
          <w:szCs w:val="22"/>
        </w:rPr>
        <w:t>Service Transition</w:t>
      </w:r>
    </w:p>
    <w:p w14:paraId="1E7C0C1F" w14:textId="79B78D7B" w:rsidR="00655139" w:rsidRPr="00D42D64" w:rsidRDefault="00655139" w:rsidP="00655139">
      <w:pPr>
        <w:pStyle w:val="Aufzhlung"/>
        <w:rPr>
          <w:sz w:val="20"/>
          <w:szCs w:val="22"/>
        </w:rPr>
      </w:pPr>
      <w:r w:rsidRPr="00D42D64">
        <w:rPr>
          <w:sz w:val="20"/>
          <w:szCs w:val="22"/>
        </w:rPr>
        <w:t>Service Operation</w:t>
      </w:r>
    </w:p>
    <w:p w14:paraId="67D3D93F" w14:textId="5C48663D" w:rsidR="00655139" w:rsidRPr="00D42D64" w:rsidRDefault="00655139" w:rsidP="00655139">
      <w:pPr>
        <w:pStyle w:val="Aufzhlung"/>
        <w:rPr>
          <w:sz w:val="20"/>
          <w:szCs w:val="22"/>
        </w:rPr>
      </w:pPr>
      <w:r w:rsidRPr="00D42D64">
        <w:rPr>
          <w:sz w:val="20"/>
          <w:szCs w:val="22"/>
        </w:rPr>
        <w:t>Continual Service Improvement</w:t>
      </w:r>
    </w:p>
    <w:p w14:paraId="27D22EB6" w14:textId="77777777" w:rsidR="00831CC7" w:rsidRDefault="00831CC7" w:rsidP="00215687">
      <w:pPr>
        <w:pStyle w:val="Aufzhlung"/>
        <w:numPr>
          <w:ilvl w:val="0"/>
          <w:numId w:val="0"/>
        </w:numPr>
        <w:ind w:left="426" w:hanging="360"/>
        <w:rPr>
          <w:sz w:val="14"/>
          <w:szCs w:val="14"/>
        </w:rPr>
        <w:sectPr w:rsidR="00831CC7" w:rsidSect="00831CC7">
          <w:type w:val="continuous"/>
          <w:pgSz w:w="11906" w:h="16838"/>
          <w:pgMar w:top="720" w:right="720" w:bottom="720" w:left="720" w:header="708" w:footer="708" w:gutter="0"/>
          <w:cols w:num="2" w:space="708"/>
          <w:docGrid w:linePitch="360"/>
        </w:sectPr>
      </w:pPr>
    </w:p>
    <w:p w14:paraId="6AFFBF48" w14:textId="1C030735" w:rsidR="00E74DDF" w:rsidRDefault="00E74DDF" w:rsidP="0049583C">
      <w:pPr>
        <w:pStyle w:val="berschrift3"/>
      </w:pPr>
      <w:bookmarkStart w:id="63" w:name="_Toc123911870"/>
      <w:r>
        <w:t>FCAPS</w:t>
      </w:r>
      <w:bookmarkEnd w:id="63"/>
    </w:p>
    <w:p w14:paraId="09D24BBB" w14:textId="430D4DF2" w:rsidR="0049583C" w:rsidRDefault="00162909" w:rsidP="0049583C">
      <w:r>
        <w:t xml:space="preserve">FCAPS is a </w:t>
      </w:r>
      <w:r w:rsidRPr="00CA4019">
        <w:rPr>
          <w:rStyle w:val="Hervorhebung"/>
        </w:rPr>
        <w:t>Model</w:t>
      </w:r>
      <w:r w:rsidR="00E72E08" w:rsidRPr="00CA4019">
        <w:rPr>
          <w:rStyle w:val="Hervorhebung"/>
        </w:rPr>
        <w:t>/Framework</w:t>
      </w:r>
      <w:r w:rsidR="00E72E08">
        <w:t xml:space="preserve"> for network management systems. Is has five categories: </w:t>
      </w:r>
      <w:r w:rsidR="00E72E08" w:rsidRPr="00E72E08">
        <w:rPr>
          <w:rStyle w:val="Hervorhebung"/>
        </w:rPr>
        <w:t>F</w:t>
      </w:r>
      <w:r w:rsidR="00E72E08">
        <w:t xml:space="preserve">ault, </w:t>
      </w:r>
      <w:r w:rsidR="00E72E08" w:rsidRPr="00E72E08">
        <w:rPr>
          <w:rStyle w:val="Hervorhebung"/>
        </w:rPr>
        <w:t>C</w:t>
      </w:r>
      <w:r w:rsidR="00E72E08">
        <w:t xml:space="preserve">onfiguration, </w:t>
      </w:r>
      <w:r w:rsidR="00E72E08" w:rsidRPr="00E72E08">
        <w:rPr>
          <w:rStyle w:val="Hervorhebung"/>
        </w:rPr>
        <w:t>A</w:t>
      </w:r>
      <w:r w:rsidR="00E72E08">
        <w:t xml:space="preserve">ccounting, </w:t>
      </w:r>
      <w:r w:rsidR="00E72E08" w:rsidRPr="00E72E08">
        <w:rPr>
          <w:rStyle w:val="Hervorhebung"/>
        </w:rPr>
        <w:t>P</w:t>
      </w:r>
      <w:r w:rsidR="00E72E08">
        <w:t xml:space="preserve">erformance and </w:t>
      </w:r>
      <w:r w:rsidR="00E72E08" w:rsidRPr="00E72E08">
        <w:rPr>
          <w:rStyle w:val="Hervorhebung"/>
        </w:rPr>
        <w:t>S</w:t>
      </w:r>
      <w:r w:rsidR="00E72E08">
        <w:t>ecurity.</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3"/>
        <w:gridCol w:w="2093"/>
        <w:gridCol w:w="2093"/>
        <w:gridCol w:w="2093"/>
        <w:gridCol w:w="2094"/>
      </w:tblGrid>
      <w:tr w:rsidR="00EF4B52" w:rsidRPr="008172D2" w14:paraId="7DC852A8" w14:textId="6C6807A6" w:rsidTr="00807E73">
        <w:trPr>
          <w:trHeight w:val="20"/>
        </w:trPr>
        <w:tc>
          <w:tcPr>
            <w:tcW w:w="2093" w:type="dxa"/>
            <w:vAlign w:val="center"/>
          </w:tcPr>
          <w:p w14:paraId="33C19B1E" w14:textId="133E3CA7" w:rsidR="00EF4B52" w:rsidRPr="00FD354A" w:rsidRDefault="00EF4B52" w:rsidP="00884EE0">
            <w:pPr>
              <w:rPr>
                <w:b/>
                <w:bCs/>
                <w:sz w:val="20"/>
                <w:szCs w:val="20"/>
              </w:rPr>
            </w:pPr>
            <w:r w:rsidRPr="00FD354A">
              <w:rPr>
                <w:b/>
                <w:bCs/>
                <w:color w:val="29769E" w:themeColor="accent1" w:themeTint="BF"/>
                <w:sz w:val="20"/>
                <w:szCs w:val="20"/>
              </w:rPr>
              <w:t>F</w:t>
            </w:r>
            <w:r w:rsidRPr="00FD354A">
              <w:rPr>
                <w:b/>
                <w:bCs/>
                <w:sz w:val="20"/>
                <w:szCs w:val="20"/>
              </w:rPr>
              <w:t xml:space="preserve">ault </w:t>
            </w:r>
            <w:r w:rsidR="00190673" w:rsidRPr="00FD354A">
              <w:rPr>
                <w:b/>
                <w:bCs/>
                <w:sz w:val="20"/>
                <w:szCs w:val="20"/>
              </w:rPr>
              <w:br/>
            </w:r>
            <w:r w:rsidRPr="00FD354A">
              <w:rPr>
                <w:b/>
                <w:bCs/>
                <w:sz w:val="20"/>
                <w:szCs w:val="20"/>
              </w:rPr>
              <w:t>Management</w:t>
            </w:r>
          </w:p>
        </w:tc>
        <w:tc>
          <w:tcPr>
            <w:tcW w:w="2093" w:type="dxa"/>
            <w:vAlign w:val="center"/>
          </w:tcPr>
          <w:p w14:paraId="25688E1D" w14:textId="3128FFE3" w:rsidR="00EF4B52" w:rsidRPr="00FD354A" w:rsidRDefault="00EF4B52" w:rsidP="00884EE0">
            <w:pPr>
              <w:rPr>
                <w:b/>
                <w:bCs/>
                <w:sz w:val="20"/>
                <w:szCs w:val="20"/>
              </w:rPr>
            </w:pPr>
            <w:r w:rsidRPr="00FD354A">
              <w:rPr>
                <w:b/>
                <w:bCs/>
                <w:color w:val="29769E" w:themeColor="accent1" w:themeTint="BF"/>
                <w:sz w:val="20"/>
                <w:szCs w:val="20"/>
              </w:rPr>
              <w:t>C</w:t>
            </w:r>
            <w:r w:rsidRPr="00FD354A">
              <w:rPr>
                <w:b/>
                <w:bCs/>
                <w:sz w:val="20"/>
                <w:szCs w:val="20"/>
              </w:rPr>
              <w:t>onfiguration Management</w:t>
            </w:r>
          </w:p>
        </w:tc>
        <w:tc>
          <w:tcPr>
            <w:tcW w:w="2093" w:type="dxa"/>
            <w:vAlign w:val="center"/>
          </w:tcPr>
          <w:p w14:paraId="3720BB90" w14:textId="2DD1B484" w:rsidR="00EF4B52" w:rsidRPr="00FD354A" w:rsidRDefault="00EF4B52" w:rsidP="00884EE0">
            <w:pPr>
              <w:rPr>
                <w:b/>
                <w:bCs/>
                <w:sz w:val="20"/>
                <w:szCs w:val="20"/>
              </w:rPr>
            </w:pPr>
            <w:r w:rsidRPr="00FD354A">
              <w:rPr>
                <w:b/>
                <w:bCs/>
                <w:color w:val="29769E" w:themeColor="accent1" w:themeTint="BF"/>
                <w:sz w:val="20"/>
                <w:szCs w:val="20"/>
              </w:rPr>
              <w:t>A</w:t>
            </w:r>
            <w:r w:rsidRPr="00FD354A">
              <w:rPr>
                <w:b/>
                <w:bCs/>
                <w:sz w:val="20"/>
                <w:szCs w:val="20"/>
              </w:rPr>
              <w:t>ccounting Management</w:t>
            </w:r>
          </w:p>
        </w:tc>
        <w:tc>
          <w:tcPr>
            <w:tcW w:w="2093" w:type="dxa"/>
            <w:vAlign w:val="center"/>
          </w:tcPr>
          <w:p w14:paraId="0B3423E2" w14:textId="5D8CD285" w:rsidR="00EF4B52" w:rsidRPr="00FD354A" w:rsidRDefault="00EF4B52" w:rsidP="00884EE0">
            <w:pPr>
              <w:rPr>
                <w:b/>
                <w:bCs/>
                <w:sz w:val="20"/>
                <w:szCs w:val="20"/>
              </w:rPr>
            </w:pPr>
            <w:r w:rsidRPr="00FD354A">
              <w:rPr>
                <w:b/>
                <w:bCs/>
                <w:color w:val="29769E" w:themeColor="accent1" w:themeTint="BF"/>
                <w:sz w:val="20"/>
                <w:szCs w:val="20"/>
              </w:rPr>
              <w:t>P</w:t>
            </w:r>
            <w:r w:rsidRPr="00FD354A">
              <w:rPr>
                <w:b/>
                <w:bCs/>
                <w:sz w:val="20"/>
                <w:szCs w:val="20"/>
              </w:rPr>
              <w:t>erformance Management</w:t>
            </w:r>
          </w:p>
        </w:tc>
        <w:tc>
          <w:tcPr>
            <w:tcW w:w="2094" w:type="dxa"/>
            <w:vAlign w:val="center"/>
          </w:tcPr>
          <w:p w14:paraId="6DFA55A0" w14:textId="0FC2ABA2" w:rsidR="00EF4B52" w:rsidRPr="00FD354A" w:rsidRDefault="00EF4B52" w:rsidP="00884EE0">
            <w:pPr>
              <w:rPr>
                <w:b/>
                <w:bCs/>
                <w:sz w:val="20"/>
                <w:szCs w:val="20"/>
              </w:rPr>
            </w:pPr>
            <w:r w:rsidRPr="00FD354A">
              <w:rPr>
                <w:b/>
                <w:bCs/>
                <w:color w:val="29769E" w:themeColor="accent1" w:themeTint="BF"/>
                <w:sz w:val="20"/>
                <w:szCs w:val="20"/>
              </w:rPr>
              <w:t>S</w:t>
            </w:r>
            <w:r w:rsidRPr="00FD354A">
              <w:rPr>
                <w:b/>
                <w:bCs/>
                <w:sz w:val="20"/>
                <w:szCs w:val="20"/>
              </w:rPr>
              <w:t>ecurity Management</w:t>
            </w:r>
          </w:p>
        </w:tc>
      </w:tr>
      <w:tr w:rsidR="00EF4B52" w:rsidRPr="008172D2" w14:paraId="0B5A18D0" w14:textId="7F72B3B0" w:rsidTr="00807E73">
        <w:trPr>
          <w:trHeight w:val="20"/>
        </w:trPr>
        <w:tc>
          <w:tcPr>
            <w:tcW w:w="2093" w:type="dxa"/>
            <w:vAlign w:val="center"/>
          </w:tcPr>
          <w:p w14:paraId="091804F3" w14:textId="7419BDC2" w:rsidR="00EF4B52" w:rsidRPr="00FD354A" w:rsidRDefault="00EF4B52" w:rsidP="00884EE0">
            <w:pPr>
              <w:rPr>
                <w:sz w:val="20"/>
                <w:szCs w:val="20"/>
              </w:rPr>
            </w:pPr>
            <w:r w:rsidRPr="00FD354A">
              <w:rPr>
                <w:sz w:val="20"/>
                <w:szCs w:val="20"/>
              </w:rPr>
              <w:t>Fault Detection</w:t>
            </w:r>
          </w:p>
        </w:tc>
        <w:tc>
          <w:tcPr>
            <w:tcW w:w="2093" w:type="dxa"/>
            <w:vAlign w:val="center"/>
          </w:tcPr>
          <w:p w14:paraId="798292F3" w14:textId="0FD0BFBF" w:rsidR="00EF4B52" w:rsidRPr="00FD354A" w:rsidRDefault="00C11C47" w:rsidP="00884EE0">
            <w:pPr>
              <w:rPr>
                <w:sz w:val="20"/>
                <w:szCs w:val="20"/>
              </w:rPr>
            </w:pPr>
            <w:r w:rsidRPr="00FD354A">
              <w:rPr>
                <w:sz w:val="20"/>
                <w:szCs w:val="20"/>
              </w:rPr>
              <w:t>Resource Initialization</w:t>
            </w:r>
          </w:p>
        </w:tc>
        <w:tc>
          <w:tcPr>
            <w:tcW w:w="2093" w:type="dxa"/>
            <w:vAlign w:val="center"/>
          </w:tcPr>
          <w:p w14:paraId="214C68B8" w14:textId="4364DF4D" w:rsidR="00EF4B52" w:rsidRPr="00FD354A" w:rsidRDefault="00C11C47" w:rsidP="00884EE0">
            <w:pPr>
              <w:rPr>
                <w:sz w:val="20"/>
                <w:szCs w:val="20"/>
              </w:rPr>
            </w:pPr>
            <w:r w:rsidRPr="00FD354A">
              <w:rPr>
                <w:sz w:val="20"/>
                <w:szCs w:val="20"/>
              </w:rPr>
              <w:t>Track Service</w:t>
            </w:r>
          </w:p>
        </w:tc>
        <w:tc>
          <w:tcPr>
            <w:tcW w:w="2093" w:type="dxa"/>
            <w:vAlign w:val="center"/>
          </w:tcPr>
          <w:p w14:paraId="0EEFAD55" w14:textId="3523B98A" w:rsidR="00EF4B52" w:rsidRPr="00FD354A" w:rsidRDefault="00C11C47" w:rsidP="00884EE0">
            <w:pPr>
              <w:rPr>
                <w:sz w:val="20"/>
                <w:szCs w:val="20"/>
              </w:rPr>
            </w:pPr>
            <w:r w:rsidRPr="00FD354A">
              <w:rPr>
                <w:sz w:val="20"/>
                <w:szCs w:val="20"/>
              </w:rPr>
              <w:t>Performance data collection</w:t>
            </w:r>
          </w:p>
        </w:tc>
        <w:tc>
          <w:tcPr>
            <w:tcW w:w="2094" w:type="dxa"/>
            <w:vAlign w:val="center"/>
          </w:tcPr>
          <w:p w14:paraId="6E64742D" w14:textId="27CEA25A" w:rsidR="00EF4B52" w:rsidRPr="00FD354A" w:rsidRDefault="00C11C47" w:rsidP="00884EE0">
            <w:pPr>
              <w:rPr>
                <w:sz w:val="20"/>
                <w:szCs w:val="20"/>
              </w:rPr>
            </w:pPr>
            <w:r w:rsidRPr="00FD354A">
              <w:rPr>
                <w:sz w:val="20"/>
                <w:szCs w:val="20"/>
              </w:rPr>
              <w:t>Selective resource access</w:t>
            </w:r>
          </w:p>
        </w:tc>
      </w:tr>
      <w:tr w:rsidR="00C11C47" w:rsidRPr="008172D2" w14:paraId="6F2AC29F" w14:textId="77777777" w:rsidTr="00807E73">
        <w:trPr>
          <w:trHeight w:val="20"/>
        </w:trPr>
        <w:tc>
          <w:tcPr>
            <w:tcW w:w="2093" w:type="dxa"/>
            <w:vAlign w:val="center"/>
          </w:tcPr>
          <w:p w14:paraId="1430C687" w14:textId="287FB07C" w:rsidR="00C11C47" w:rsidRPr="00FD354A" w:rsidRDefault="00C11C47" w:rsidP="00884EE0">
            <w:pPr>
              <w:rPr>
                <w:sz w:val="20"/>
                <w:szCs w:val="20"/>
              </w:rPr>
            </w:pPr>
            <w:r w:rsidRPr="00FD354A">
              <w:rPr>
                <w:sz w:val="20"/>
                <w:szCs w:val="20"/>
              </w:rPr>
              <w:t>Fault Correction</w:t>
            </w:r>
          </w:p>
        </w:tc>
        <w:tc>
          <w:tcPr>
            <w:tcW w:w="2093" w:type="dxa"/>
            <w:vAlign w:val="center"/>
          </w:tcPr>
          <w:p w14:paraId="2E3CE31D" w14:textId="0D8499FC" w:rsidR="00C11C47" w:rsidRPr="00FD354A" w:rsidRDefault="00C11C47" w:rsidP="00884EE0">
            <w:pPr>
              <w:rPr>
                <w:sz w:val="20"/>
                <w:szCs w:val="20"/>
              </w:rPr>
            </w:pPr>
            <w:r w:rsidRPr="00FD354A">
              <w:rPr>
                <w:sz w:val="20"/>
                <w:szCs w:val="20"/>
              </w:rPr>
              <w:t>Network provisioning</w:t>
            </w:r>
          </w:p>
        </w:tc>
        <w:tc>
          <w:tcPr>
            <w:tcW w:w="2093" w:type="dxa"/>
            <w:vAlign w:val="center"/>
          </w:tcPr>
          <w:p w14:paraId="70E1A09B" w14:textId="765B7947" w:rsidR="00C11C47" w:rsidRPr="00FD354A" w:rsidRDefault="00C11C47" w:rsidP="00884EE0">
            <w:pPr>
              <w:rPr>
                <w:sz w:val="20"/>
                <w:szCs w:val="20"/>
              </w:rPr>
            </w:pPr>
            <w:r w:rsidRPr="00FD354A">
              <w:rPr>
                <w:sz w:val="20"/>
                <w:szCs w:val="20"/>
              </w:rPr>
              <w:t>Resou</w:t>
            </w:r>
            <w:r w:rsidR="00884EE0" w:rsidRPr="00FD354A">
              <w:rPr>
                <w:sz w:val="20"/>
                <w:szCs w:val="20"/>
              </w:rPr>
              <w:t>r</w:t>
            </w:r>
            <w:r w:rsidRPr="00FD354A">
              <w:rPr>
                <w:sz w:val="20"/>
                <w:szCs w:val="20"/>
              </w:rPr>
              <w:t>ce usage</w:t>
            </w:r>
          </w:p>
        </w:tc>
        <w:tc>
          <w:tcPr>
            <w:tcW w:w="2093" w:type="dxa"/>
            <w:vAlign w:val="center"/>
          </w:tcPr>
          <w:p w14:paraId="1ADB48AE" w14:textId="03CA54AB" w:rsidR="00C11C47" w:rsidRPr="00FD354A" w:rsidRDefault="00C11C47" w:rsidP="00884EE0">
            <w:pPr>
              <w:rPr>
                <w:sz w:val="20"/>
                <w:szCs w:val="20"/>
              </w:rPr>
            </w:pPr>
            <w:r w:rsidRPr="00FD354A">
              <w:rPr>
                <w:sz w:val="20"/>
                <w:szCs w:val="20"/>
              </w:rPr>
              <w:t>Performance data analysis</w:t>
            </w:r>
          </w:p>
        </w:tc>
        <w:tc>
          <w:tcPr>
            <w:tcW w:w="2094" w:type="dxa"/>
            <w:vAlign w:val="center"/>
          </w:tcPr>
          <w:p w14:paraId="6980041D" w14:textId="3A4F160A" w:rsidR="00C11C47" w:rsidRPr="00FD354A" w:rsidRDefault="00C11C47" w:rsidP="00884EE0">
            <w:pPr>
              <w:rPr>
                <w:sz w:val="20"/>
                <w:szCs w:val="20"/>
              </w:rPr>
            </w:pPr>
            <w:r w:rsidRPr="00FD354A">
              <w:rPr>
                <w:sz w:val="20"/>
                <w:szCs w:val="20"/>
              </w:rPr>
              <w:t>Access logs</w:t>
            </w:r>
          </w:p>
        </w:tc>
      </w:tr>
      <w:tr w:rsidR="00C11C47" w:rsidRPr="008172D2" w14:paraId="27770E45" w14:textId="77777777" w:rsidTr="00807E73">
        <w:trPr>
          <w:trHeight w:val="20"/>
        </w:trPr>
        <w:tc>
          <w:tcPr>
            <w:tcW w:w="2093" w:type="dxa"/>
            <w:vAlign w:val="center"/>
          </w:tcPr>
          <w:p w14:paraId="5380B264" w14:textId="49CA3924" w:rsidR="00C11C47" w:rsidRPr="00FD354A" w:rsidRDefault="00C11C47" w:rsidP="00884EE0">
            <w:pPr>
              <w:rPr>
                <w:sz w:val="20"/>
                <w:szCs w:val="20"/>
              </w:rPr>
            </w:pPr>
            <w:r w:rsidRPr="00FD354A">
              <w:rPr>
                <w:sz w:val="20"/>
                <w:szCs w:val="20"/>
              </w:rPr>
              <w:t>Network recovery</w:t>
            </w:r>
          </w:p>
        </w:tc>
        <w:tc>
          <w:tcPr>
            <w:tcW w:w="2093" w:type="dxa"/>
            <w:vAlign w:val="center"/>
          </w:tcPr>
          <w:p w14:paraId="0B488318" w14:textId="4F3F52E8" w:rsidR="00C11C47" w:rsidRPr="00FD354A" w:rsidRDefault="00C11C47" w:rsidP="00884EE0">
            <w:pPr>
              <w:rPr>
                <w:sz w:val="20"/>
                <w:szCs w:val="20"/>
              </w:rPr>
            </w:pPr>
            <w:r w:rsidRPr="00FD354A">
              <w:rPr>
                <w:sz w:val="20"/>
                <w:szCs w:val="20"/>
              </w:rPr>
              <w:t>Backup &amp; Restore</w:t>
            </w:r>
          </w:p>
        </w:tc>
        <w:tc>
          <w:tcPr>
            <w:tcW w:w="2093" w:type="dxa"/>
            <w:vAlign w:val="center"/>
          </w:tcPr>
          <w:p w14:paraId="77D9DE3F" w14:textId="44DB65B1" w:rsidR="00C11C47" w:rsidRPr="00FD354A" w:rsidRDefault="00C11C47" w:rsidP="00884EE0">
            <w:pPr>
              <w:rPr>
                <w:sz w:val="20"/>
                <w:szCs w:val="20"/>
              </w:rPr>
            </w:pPr>
            <w:r w:rsidRPr="00FD354A">
              <w:rPr>
                <w:sz w:val="20"/>
                <w:szCs w:val="20"/>
              </w:rPr>
              <w:t>Combine costs for multiple resources</w:t>
            </w:r>
          </w:p>
        </w:tc>
        <w:tc>
          <w:tcPr>
            <w:tcW w:w="2093" w:type="dxa"/>
            <w:vAlign w:val="center"/>
          </w:tcPr>
          <w:p w14:paraId="7C300F5E" w14:textId="2B7EE541" w:rsidR="00C11C47" w:rsidRPr="00FD354A" w:rsidRDefault="00C11C47" w:rsidP="00884EE0">
            <w:pPr>
              <w:rPr>
                <w:sz w:val="20"/>
                <w:szCs w:val="20"/>
              </w:rPr>
            </w:pPr>
            <w:r w:rsidRPr="00FD354A">
              <w:rPr>
                <w:sz w:val="20"/>
                <w:szCs w:val="20"/>
              </w:rPr>
              <w:t>Consistent performance level</w:t>
            </w:r>
          </w:p>
        </w:tc>
        <w:tc>
          <w:tcPr>
            <w:tcW w:w="2094" w:type="dxa"/>
            <w:vAlign w:val="center"/>
          </w:tcPr>
          <w:p w14:paraId="5ACA8C59" w14:textId="0694605A" w:rsidR="00C11C47" w:rsidRPr="00FD354A" w:rsidRDefault="00C11C47" w:rsidP="00884EE0">
            <w:pPr>
              <w:rPr>
                <w:sz w:val="20"/>
                <w:szCs w:val="20"/>
              </w:rPr>
            </w:pPr>
            <w:r w:rsidRPr="00FD354A">
              <w:rPr>
                <w:sz w:val="20"/>
                <w:szCs w:val="20"/>
              </w:rPr>
              <w:t>Event reporting</w:t>
            </w:r>
          </w:p>
        </w:tc>
      </w:tr>
      <w:tr w:rsidR="00C11C47" w:rsidRPr="008172D2" w14:paraId="2E81C586" w14:textId="77777777" w:rsidTr="00807E73">
        <w:trPr>
          <w:trHeight w:val="20"/>
        </w:trPr>
        <w:tc>
          <w:tcPr>
            <w:tcW w:w="2093" w:type="dxa"/>
            <w:vAlign w:val="center"/>
          </w:tcPr>
          <w:p w14:paraId="16D96C5A" w14:textId="3F1BFB7F" w:rsidR="00C11C47" w:rsidRPr="00FD354A" w:rsidRDefault="00C11C47" w:rsidP="00884EE0">
            <w:pPr>
              <w:rPr>
                <w:sz w:val="20"/>
                <w:szCs w:val="20"/>
              </w:rPr>
            </w:pPr>
            <w:r w:rsidRPr="00FD354A">
              <w:rPr>
                <w:sz w:val="20"/>
                <w:szCs w:val="20"/>
              </w:rPr>
              <w:t>Alarm generation</w:t>
            </w:r>
          </w:p>
        </w:tc>
        <w:tc>
          <w:tcPr>
            <w:tcW w:w="2093" w:type="dxa"/>
            <w:vAlign w:val="center"/>
          </w:tcPr>
          <w:p w14:paraId="2E1E81AD" w14:textId="7B992ABA" w:rsidR="00C11C47" w:rsidRPr="00FD354A" w:rsidRDefault="00C11C47" w:rsidP="00884EE0">
            <w:pPr>
              <w:rPr>
                <w:sz w:val="20"/>
                <w:szCs w:val="20"/>
              </w:rPr>
            </w:pPr>
            <w:r w:rsidRPr="00FD354A">
              <w:rPr>
                <w:sz w:val="20"/>
                <w:szCs w:val="20"/>
              </w:rPr>
              <w:t>Resource shut down</w:t>
            </w:r>
          </w:p>
        </w:tc>
        <w:tc>
          <w:tcPr>
            <w:tcW w:w="2093" w:type="dxa"/>
            <w:vAlign w:val="center"/>
          </w:tcPr>
          <w:p w14:paraId="6361A08A" w14:textId="0F3B2BE2" w:rsidR="00C11C47" w:rsidRPr="00FD354A" w:rsidRDefault="00C11C47" w:rsidP="00884EE0">
            <w:pPr>
              <w:rPr>
                <w:sz w:val="20"/>
                <w:szCs w:val="20"/>
              </w:rPr>
            </w:pPr>
            <w:r w:rsidRPr="00FD354A">
              <w:rPr>
                <w:sz w:val="20"/>
                <w:szCs w:val="20"/>
              </w:rPr>
              <w:t>Set quotas for usage</w:t>
            </w:r>
          </w:p>
        </w:tc>
        <w:tc>
          <w:tcPr>
            <w:tcW w:w="2093" w:type="dxa"/>
            <w:vAlign w:val="center"/>
          </w:tcPr>
          <w:p w14:paraId="3358AE0B" w14:textId="23D8E75E" w:rsidR="00C11C47" w:rsidRPr="00FD354A" w:rsidRDefault="00C11C47" w:rsidP="00884EE0">
            <w:pPr>
              <w:rPr>
                <w:sz w:val="20"/>
                <w:szCs w:val="20"/>
              </w:rPr>
            </w:pPr>
            <w:r w:rsidRPr="00FD354A">
              <w:rPr>
                <w:sz w:val="20"/>
                <w:szCs w:val="20"/>
              </w:rPr>
              <w:t>Problem reporting</w:t>
            </w:r>
          </w:p>
        </w:tc>
        <w:tc>
          <w:tcPr>
            <w:tcW w:w="2094" w:type="dxa"/>
            <w:vAlign w:val="center"/>
          </w:tcPr>
          <w:p w14:paraId="6C19A2A7" w14:textId="41B1EC41" w:rsidR="00C11C47" w:rsidRPr="00FD354A" w:rsidRDefault="00C11C47" w:rsidP="00884EE0">
            <w:pPr>
              <w:rPr>
                <w:sz w:val="20"/>
                <w:szCs w:val="20"/>
              </w:rPr>
            </w:pPr>
            <w:r w:rsidRPr="00FD354A">
              <w:rPr>
                <w:sz w:val="20"/>
                <w:szCs w:val="20"/>
              </w:rPr>
              <w:t>User access rights checking</w:t>
            </w:r>
          </w:p>
        </w:tc>
      </w:tr>
      <w:tr w:rsidR="00C11C47" w:rsidRPr="008172D2" w14:paraId="4CC734F3" w14:textId="77777777" w:rsidTr="00807E73">
        <w:trPr>
          <w:trHeight w:val="20"/>
        </w:trPr>
        <w:tc>
          <w:tcPr>
            <w:tcW w:w="2093" w:type="dxa"/>
            <w:vAlign w:val="center"/>
          </w:tcPr>
          <w:p w14:paraId="051B8A82" w14:textId="32C0D068" w:rsidR="00C11C47" w:rsidRPr="00FD354A" w:rsidRDefault="00C11C47" w:rsidP="00884EE0">
            <w:pPr>
              <w:rPr>
                <w:sz w:val="20"/>
                <w:szCs w:val="20"/>
              </w:rPr>
            </w:pPr>
            <w:r w:rsidRPr="00FD354A">
              <w:rPr>
                <w:sz w:val="20"/>
                <w:szCs w:val="20"/>
              </w:rPr>
              <w:t>Alarm handling</w:t>
            </w:r>
          </w:p>
        </w:tc>
        <w:tc>
          <w:tcPr>
            <w:tcW w:w="2093" w:type="dxa"/>
            <w:vAlign w:val="center"/>
          </w:tcPr>
          <w:p w14:paraId="0C9D62D7" w14:textId="6E40F2C3" w:rsidR="00C11C47" w:rsidRPr="00FD354A" w:rsidRDefault="00C11C47" w:rsidP="00884EE0">
            <w:pPr>
              <w:rPr>
                <w:sz w:val="20"/>
                <w:szCs w:val="20"/>
              </w:rPr>
            </w:pPr>
            <w:r w:rsidRPr="00FD354A">
              <w:rPr>
                <w:sz w:val="20"/>
                <w:szCs w:val="20"/>
              </w:rPr>
              <w:t>Change management</w:t>
            </w:r>
          </w:p>
        </w:tc>
        <w:tc>
          <w:tcPr>
            <w:tcW w:w="2093" w:type="dxa"/>
            <w:vAlign w:val="center"/>
          </w:tcPr>
          <w:p w14:paraId="0CE57BC5" w14:textId="2DE3C722" w:rsidR="00C11C47" w:rsidRPr="00FD354A" w:rsidRDefault="00C11C47" w:rsidP="00884EE0">
            <w:pPr>
              <w:rPr>
                <w:sz w:val="20"/>
                <w:szCs w:val="20"/>
              </w:rPr>
            </w:pPr>
            <w:r w:rsidRPr="00FD354A">
              <w:rPr>
                <w:sz w:val="20"/>
                <w:szCs w:val="20"/>
              </w:rPr>
              <w:t>Audits</w:t>
            </w:r>
          </w:p>
        </w:tc>
        <w:tc>
          <w:tcPr>
            <w:tcW w:w="2093" w:type="dxa"/>
            <w:vAlign w:val="center"/>
          </w:tcPr>
          <w:p w14:paraId="5AC9E7BE" w14:textId="15B524F7" w:rsidR="00C11C47" w:rsidRPr="00FD354A" w:rsidRDefault="00C11C47" w:rsidP="00884EE0">
            <w:pPr>
              <w:rPr>
                <w:sz w:val="20"/>
                <w:szCs w:val="20"/>
              </w:rPr>
            </w:pPr>
            <w:r w:rsidRPr="00FD354A">
              <w:rPr>
                <w:sz w:val="20"/>
                <w:szCs w:val="20"/>
              </w:rPr>
              <w:t>Capacity planning</w:t>
            </w:r>
          </w:p>
        </w:tc>
        <w:tc>
          <w:tcPr>
            <w:tcW w:w="2094" w:type="dxa"/>
            <w:vAlign w:val="center"/>
          </w:tcPr>
          <w:p w14:paraId="0ECC4030" w14:textId="550033F6" w:rsidR="00C11C47" w:rsidRPr="00FD354A" w:rsidRDefault="00C11C47" w:rsidP="00884EE0">
            <w:pPr>
              <w:rPr>
                <w:sz w:val="20"/>
                <w:szCs w:val="20"/>
              </w:rPr>
            </w:pPr>
            <w:r w:rsidRPr="00FD354A">
              <w:rPr>
                <w:sz w:val="20"/>
                <w:szCs w:val="20"/>
              </w:rPr>
              <w:t>Compliance</w:t>
            </w:r>
          </w:p>
        </w:tc>
      </w:tr>
      <w:tr w:rsidR="00C11C47" w:rsidRPr="008172D2" w14:paraId="30AE5AC4" w14:textId="77777777" w:rsidTr="00807E73">
        <w:trPr>
          <w:trHeight w:val="20"/>
        </w:trPr>
        <w:tc>
          <w:tcPr>
            <w:tcW w:w="2093" w:type="dxa"/>
            <w:vAlign w:val="center"/>
          </w:tcPr>
          <w:p w14:paraId="6E40155E" w14:textId="787E8F9A" w:rsidR="00C11C47" w:rsidRPr="00FD354A" w:rsidRDefault="00C11C47" w:rsidP="00884EE0">
            <w:pPr>
              <w:rPr>
                <w:sz w:val="20"/>
                <w:szCs w:val="20"/>
              </w:rPr>
            </w:pPr>
            <w:r w:rsidRPr="00FD354A">
              <w:rPr>
                <w:sz w:val="20"/>
                <w:szCs w:val="20"/>
              </w:rPr>
              <w:t>Alarm filtering</w:t>
            </w:r>
          </w:p>
        </w:tc>
        <w:tc>
          <w:tcPr>
            <w:tcW w:w="2093" w:type="dxa"/>
            <w:tcBorders>
              <w:bottom w:val="single" w:sz="4" w:space="0" w:color="auto"/>
            </w:tcBorders>
            <w:vAlign w:val="center"/>
          </w:tcPr>
          <w:p w14:paraId="2B809F60" w14:textId="674A5D9C" w:rsidR="00C11C47" w:rsidRPr="00FD354A" w:rsidRDefault="00C11C47" w:rsidP="00884EE0">
            <w:pPr>
              <w:rPr>
                <w:sz w:val="20"/>
                <w:szCs w:val="20"/>
              </w:rPr>
            </w:pPr>
            <w:r w:rsidRPr="00FD354A">
              <w:rPr>
                <w:sz w:val="20"/>
                <w:szCs w:val="20"/>
              </w:rPr>
              <w:t>Pre-provisioning</w:t>
            </w:r>
          </w:p>
        </w:tc>
        <w:tc>
          <w:tcPr>
            <w:tcW w:w="2093" w:type="dxa"/>
            <w:tcBorders>
              <w:bottom w:val="nil"/>
            </w:tcBorders>
            <w:vAlign w:val="center"/>
          </w:tcPr>
          <w:p w14:paraId="006EF2D5" w14:textId="36D722B6" w:rsidR="00C11C47" w:rsidRPr="00FD354A" w:rsidRDefault="00C11C47" w:rsidP="00884EE0">
            <w:pPr>
              <w:rPr>
                <w:sz w:val="20"/>
                <w:szCs w:val="20"/>
              </w:rPr>
            </w:pPr>
            <w:r w:rsidRPr="00FD354A">
              <w:rPr>
                <w:sz w:val="20"/>
                <w:szCs w:val="20"/>
              </w:rPr>
              <w:t>Fraud reportin</w:t>
            </w:r>
            <w:r w:rsidR="00884EE0" w:rsidRPr="00FD354A">
              <w:rPr>
                <w:sz w:val="20"/>
                <w:szCs w:val="20"/>
              </w:rPr>
              <w:t>g</w:t>
            </w:r>
          </w:p>
        </w:tc>
        <w:tc>
          <w:tcPr>
            <w:tcW w:w="2093" w:type="dxa"/>
            <w:tcBorders>
              <w:bottom w:val="nil"/>
            </w:tcBorders>
            <w:vAlign w:val="center"/>
          </w:tcPr>
          <w:p w14:paraId="3B667766" w14:textId="2A897F8C" w:rsidR="00C11C47" w:rsidRPr="00FD354A" w:rsidRDefault="00C11C47" w:rsidP="00884EE0">
            <w:pPr>
              <w:rPr>
                <w:sz w:val="20"/>
                <w:szCs w:val="20"/>
              </w:rPr>
            </w:pPr>
            <w:r w:rsidRPr="00FD354A">
              <w:rPr>
                <w:sz w:val="20"/>
                <w:szCs w:val="20"/>
              </w:rPr>
              <w:t>Maintaining historical logs</w:t>
            </w:r>
          </w:p>
        </w:tc>
        <w:tc>
          <w:tcPr>
            <w:tcW w:w="2094" w:type="dxa"/>
            <w:tcBorders>
              <w:bottom w:val="nil"/>
            </w:tcBorders>
            <w:vAlign w:val="center"/>
          </w:tcPr>
          <w:p w14:paraId="64FF495D" w14:textId="58360488" w:rsidR="00C11C47" w:rsidRPr="00FD354A" w:rsidRDefault="00C11C47" w:rsidP="00884EE0">
            <w:pPr>
              <w:rPr>
                <w:sz w:val="20"/>
                <w:szCs w:val="20"/>
              </w:rPr>
            </w:pPr>
            <w:r w:rsidRPr="00FD354A">
              <w:rPr>
                <w:sz w:val="20"/>
                <w:szCs w:val="20"/>
              </w:rPr>
              <w:t>Security related information distribution</w:t>
            </w:r>
          </w:p>
        </w:tc>
      </w:tr>
      <w:tr w:rsidR="00C11C47" w:rsidRPr="008172D2" w14:paraId="7DBF249A" w14:textId="77777777" w:rsidTr="00807E73">
        <w:trPr>
          <w:trHeight w:val="20"/>
        </w:trPr>
        <w:tc>
          <w:tcPr>
            <w:tcW w:w="2093" w:type="dxa"/>
            <w:vAlign w:val="center"/>
          </w:tcPr>
          <w:p w14:paraId="086886F4" w14:textId="1E5BBE63" w:rsidR="00C11C47" w:rsidRPr="00FD354A" w:rsidRDefault="00C11C47" w:rsidP="00884EE0">
            <w:pPr>
              <w:rPr>
                <w:sz w:val="20"/>
                <w:szCs w:val="20"/>
              </w:rPr>
            </w:pPr>
            <w:r w:rsidRPr="00FD354A">
              <w:rPr>
                <w:sz w:val="20"/>
                <w:szCs w:val="20"/>
              </w:rPr>
              <w:t>Alarm correlation</w:t>
            </w:r>
          </w:p>
        </w:tc>
        <w:tc>
          <w:tcPr>
            <w:tcW w:w="2093" w:type="dxa"/>
            <w:tcBorders>
              <w:top w:val="single" w:sz="4" w:space="0" w:color="auto"/>
              <w:bottom w:val="single" w:sz="4" w:space="0" w:color="auto"/>
              <w:right w:val="single" w:sz="4" w:space="0" w:color="auto"/>
            </w:tcBorders>
            <w:vAlign w:val="center"/>
          </w:tcPr>
          <w:p w14:paraId="2D0E05E6" w14:textId="65A9F108" w:rsidR="00C11C47" w:rsidRPr="00FD354A" w:rsidRDefault="00C11C47" w:rsidP="00884EE0">
            <w:pPr>
              <w:rPr>
                <w:sz w:val="20"/>
                <w:szCs w:val="20"/>
              </w:rPr>
            </w:pPr>
            <w:r w:rsidRPr="00FD354A">
              <w:rPr>
                <w:sz w:val="20"/>
                <w:szCs w:val="20"/>
              </w:rPr>
              <w:t>Inventory / asset management</w:t>
            </w:r>
          </w:p>
        </w:tc>
        <w:tc>
          <w:tcPr>
            <w:tcW w:w="2093" w:type="dxa"/>
            <w:tcBorders>
              <w:top w:val="nil"/>
              <w:left w:val="single" w:sz="4" w:space="0" w:color="auto"/>
              <w:bottom w:val="nil"/>
              <w:right w:val="nil"/>
            </w:tcBorders>
            <w:vAlign w:val="center"/>
          </w:tcPr>
          <w:p w14:paraId="0E05186E" w14:textId="77777777" w:rsidR="00C11C47" w:rsidRPr="00FD354A" w:rsidRDefault="00C11C47" w:rsidP="00884EE0">
            <w:pPr>
              <w:rPr>
                <w:sz w:val="20"/>
                <w:szCs w:val="20"/>
              </w:rPr>
            </w:pPr>
          </w:p>
        </w:tc>
        <w:tc>
          <w:tcPr>
            <w:tcW w:w="2093" w:type="dxa"/>
            <w:tcBorders>
              <w:top w:val="nil"/>
              <w:left w:val="nil"/>
              <w:bottom w:val="nil"/>
              <w:right w:val="nil"/>
            </w:tcBorders>
            <w:vAlign w:val="center"/>
          </w:tcPr>
          <w:p w14:paraId="7486FF90" w14:textId="77777777" w:rsidR="00C11C47" w:rsidRPr="00FD354A" w:rsidRDefault="00C11C47" w:rsidP="00884EE0">
            <w:pPr>
              <w:rPr>
                <w:sz w:val="20"/>
                <w:szCs w:val="20"/>
              </w:rPr>
            </w:pPr>
          </w:p>
        </w:tc>
        <w:tc>
          <w:tcPr>
            <w:tcW w:w="2094" w:type="dxa"/>
            <w:tcBorders>
              <w:top w:val="nil"/>
              <w:left w:val="nil"/>
              <w:bottom w:val="nil"/>
            </w:tcBorders>
            <w:vAlign w:val="center"/>
          </w:tcPr>
          <w:p w14:paraId="7A071BB7" w14:textId="77777777" w:rsidR="00C11C47" w:rsidRPr="00FD354A" w:rsidRDefault="00C11C47" w:rsidP="00884EE0">
            <w:pPr>
              <w:rPr>
                <w:sz w:val="20"/>
                <w:szCs w:val="20"/>
              </w:rPr>
            </w:pPr>
          </w:p>
        </w:tc>
      </w:tr>
      <w:tr w:rsidR="00C11C47" w:rsidRPr="008172D2" w14:paraId="2A832B8D" w14:textId="77777777" w:rsidTr="00807E73">
        <w:trPr>
          <w:trHeight w:val="20"/>
        </w:trPr>
        <w:tc>
          <w:tcPr>
            <w:tcW w:w="2093" w:type="dxa"/>
            <w:vAlign w:val="center"/>
          </w:tcPr>
          <w:p w14:paraId="4855F776" w14:textId="40DD9EA8" w:rsidR="00C11C47" w:rsidRPr="00FD354A" w:rsidRDefault="00C11C47" w:rsidP="00884EE0">
            <w:pPr>
              <w:rPr>
                <w:sz w:val="20"/>
                <w:szCs w:val="20"/>
              </w:rPr>
            </w:pPr>
            <w:r w:rsidRPr="00FD354A">
              <w:rPr>
                <w:sz w:val="20"/>
                <w:szCs w:val="20"/>
              </w:rPr>
              <w:t>Diagnostic Tests</w:t>
            </w:r>
          </w:p>
        </w:tc>
        <w:tc>
          <w:tcPr>
            <w:tcW w:w="2093" w:type="dxa"/>
            <w:tcBorders>
              <w:top w:val="single" w:sz="4" w:space="0" w:color="auto"/>
              <w:bottom w:val="single" w:sz="4" w:space="0" w:color="auto"/>
              <w:right w:val="single" w:sz="4" w:space="0" w:color="auto"/>
            </w:tcBorders>
            <w:vAlign w:val="center"/>
          </w:tcPr>
          <w:p w14:paraId="25034176" w14:textId="05A9119C" w:rsidR="00C11C47" w:rsidRPr="00FD354A" w:rsidRDefault="00C11C47" w:rsidP="00884EE0">
            <w:pPr>
              <w:rPr>
                <w:sz w:val="20"/>
                <w:szCs w:val="20"/>
              </w:rPr>
            </w:pPr>
            <w:r w:rsidRPr="00FD354A">
              <w:rPr>
                <w:sz w:val="20"/>
                <w:szCs w:val="20"/>
              </w:rPr>
              <w:t>Remote Configuration</w:t>
            </w:r>
          </w:p>
        </w:tc>
        <w:tc>
          <w:tcPr>
            <w:tcW w:w="2093" w:type="dxa"/>
            <w:tcBorders>
              <w:top w:val="nil"/>
              <w:left w:val="single" w:sz="4" w:space="0" w:color="auto"/>
              <w:bottom w:val="nil"/>
              <w:right w:val="nil"/>
            </w:tcBorders>
            <w:vAlign w:val="center"/>
          </w:tcPr>
          <w:p w14:paraId="08F30C4F" w14:textId="77777777" w:rsidR="00C11C47" w:rsidRPr="00FD354A" w:rsidRDefault="00C11C47" w:rsidP="00884EE0">
            <w:pPr>
              <w:rPr>
                <w:sz w:val="20"/>
                <w:szCs w:val="20"/>
              </w:rPr>
            </w:pPr>
          </w:p>
        </w:tc>
        <w:tc>
          <w:tcPr>
            <w:tcW w:w="2093" w:type="dxa"/>
            <w:tcBorders>
              <w:top w:val="nil"/>
              <w:left w:val="nil"/>
              <w:bottom w:val="nil"/>
              <w:right w:val="nil"/>
            </w:tcBorders>
            <w:vAlign w:val="center"/>
          </w:tcPr>
          <w:p w14:paraId="6F2BEE44" w14:textId="77777777" w:rsidR="00C11C47" w:rsidRPr="00FD354A" w:rsidRDefault="00C11C47" w:rsidP="00884EE0">
            <w:pPr>
              <w:rPr>
                <w:sz w:val="20"/>
                <w:szCs w:val="20"/>
              </w:rPr>
            </w:pPr>
          </w:p>
        </w:tc>
        <w:tc>
          <w:tcPr>
            <w:tcW w:w="2094" w:type="dxa"/>
            <w:tcBorders>
              <w:top w:val="nil"/>
              <w:left w:val="nil"/>
              <w:bottom w:val="nil"/>
            </w:tcBorders>
            <w:vAlign w:val="center"/>
          </w:tcPr>
          <w:p w14:paraId="0360900E" w14:textId="77777777" w:rsidR="00C11C47" w:rsidRPr="00FD354A" w:rsidRDefault="00C11C47" w:rsidP="00884EE0">
            <w:pPr>
              <w:rPr>
                <w:sz w:val="20"/>
                <w:szCs w:val="20"/>
              </w:rPr>
            </w:pPr>
          </w:p>
        </w:tc>
      </w:tr>
      <w:tr w:rsidR="00C11C47" w:rsidRPr="008172D2" w14:paraId="2B3A802C" w14:textId="77777777" w:rsidTr="00807E73">
        <w:trPr>
          <w:trHeight w:val="20"/>
        </w:trPr>
        <w:tc>
          <w:tcPr>
            <w:tcW w:w="2093" w:type="dxa"/>
            <w:vAlign w:val="center"/>
          </w:tcPr>
          <w:p w14:paraId="15710FC6" w14:textId="5735A884" w:rsidR="00C11C47" w:rsidRPr="00FD354A" w:rsidRDefault="00C11C47" w:rsidP="00884EE0">
            <w:pPr>
              <w:rPr>
                <w:sz w:val="20"/>
                <w:szCs w:val="20"/>
              </w:rPr>
            </w:pPr>
            <w:r w:rsidRPr="00FD354A">
              <w:rPr>
                <w:sz w:val="20"/>
                <w:szCs w:val="20"/>
              </w:rPr>
              <w:t>Error logging</w:t>
            </w:r>
          </w:p>
        </w:tc>
        <w:tc>
          <w:tcPr>
            <w:tcW w:w="2093" w:type="dxa"/>
            <w:tcBorders>
              <w:top w:val="single" w:sz="4" w:space="0" w:color="auto"/>
              <w:bottom w:val="single" w:sz="4" w:space="0" w:color="auto"/>
              <w:right w:val="single" w:sz="4" w:space="0" w:color="auto"/>
            </w:tcBorders>
            <w:vAlign w:val="center"/>
          </w:tcPr>
          <w:p w14:paraId="2D76D7CD" w14:textId="29D58023" w:rsidR="00C11C47" w:rsidRPr="00FD354A" w:rsidRDefault="00C11C47" w:rsidP="00884EE0">
            <w:pPr>
              <w:rPr>
                <w:sz w:val="20"/>
                <w:szCs w:val="20"/>
              </w:rPr>
            </w:pPr>
            <w:r w:rsidRPr="00FD354A">
              <w:rPr>
                <w:sz w:val="20"/>
                <w:szCs w:val="20"/>
              </w:rPr>
              <w:t>Software distribution</w:t>
            </w:r>
          </w:p>
        </w:tc>
        <w:tc>
          <w:tcPr>
            <w:tcW w:w="2093" w:type="dxa"/>
            <w:tcBorders>
              <w:top w:val="nil"/>
              <w:left w:val="single" w:sz="4" w:space="0" w:color="auto"/>
              <w:bottom w:val="nil"/>
              <w:right w:val="nil"/>
            </w:tcBorders>
            <w:vAlign w:val="center"/>
          </w:tcPr>
          <w:p w14:paraId="4341A824" w14:textId="77777777" w:rsidR="00C11C47" w:rsidRPr="00FD354A" w:rsidRDefault="00C11C47" w:rsidP="00884EE0">
            <w:pPr>
              <w:rPr>
                <w:sz w:val="20"/>
                <w:szCs w:val="20"/>
              </w:rPr>
            </w:pPr>
          </w:p>
        </w:tc>
        <w:tc>
          <w:tcPr>
            <w:tcW w:w="2093" w:type="dxa"/>
            <w:tcBorders>
              <w:top w:val="nil"/>
              <w:left w:val="nil"/>
              <w:bottom w:val="nil"/>
              <w:right w:val="nil"/>
            </w:tcBorders>
            <w:vAlign w:val="center"/>
          </w:tcPr>
          <w:p w14:paraId="48DC50A8" w14:textId="77777777" w:rsidR="00C11C47" w:rsidRPr="00FD354A" w:rsidRDefault="00C11C47" w:rsidP="00884EE0">
            <w:pPr>
              <w:rPr>
                <w:sz w:val="20"/>
                <w:szCs w:val="20"/>
              </w:rPr>
            </w:pPr>
          </w:p>
        </w:tc>
        <w:tc>
          <w:tcPr>
            <w:tcW w:w="2094" w:type="dxa"/>
            <w:tcBorders>
              <w:top w:val="nil"/>
              <w:left w:val="nil"/>
              <w:bottom w:val="nil"/>
            </w:tcBorders>
            <w:vAlign w:val="center"/>
          </w:tcPr>
          <w:p w14:paraId="470F263B" w14:textId="77777777" w:rsidR="00C11C47" w:rsidRPr="00FD354A" w:rsidRDefault="00C11C47" w:rsidP="00884EE0">
            <w:pPr>
              <w:rPr>
                <w:sz w:val="20"/>
                <w:szCs w:val="20"/>
              </w:rPr>
            </w:pPr>
          </w:p>
        </w:tc>
      </w:tr>
      <w:tr w:rsidR="00C11C47" w:rsidRPr="008172D2" w14:paraId="43EDC279" w14:textId="77777777" w:rsidTr="00807E73">
        <w:trPr>
          <w:trHeight w:val="20"/>
        </w:trPr>
        <w:tc>
          <w:tcPr>
            <w:tcW w:w="2093" w:type="dxa"/>
            <w:vAlign w:val="center"/>
          </w:tcPr>
          <w:p w14:paraId="701234B0" w14:textId="270AF299" w:rsidR="00C11C47" w:rsidRPr="00FD354A" w:rsidRDefault="00C11C47" w:rsidP="00884EE0">
            <w:pPr>
              <w:rPr>
                <w:sz w:val="20"/>
                <w:szCs w:val="20"/>
              </w:rPr>
            </w:pPr>
            <w:r w:rsidRPr="00FD354A">
              <w:rPr>
                <w:sz w:val="20"/>
                <w:szCs w:val="20"/>
              </w:rPr>
              <w:t>Error handling</w:t>
            </w:r>
          </w:p>
        </w:tc>
        <w:tc>
          <w:tcPr>
            <w:tcW w:w="2093" w:type="dxa"/>
            <w:tcBorders>
              <w:top w:val="single" w:sz="4" w:space="0" w:color="auto"/>
              <w:bottom w:val="single" w:sz="4" w:space="0" w:color="auto"/>
              <w:right w:val="single" w:sz="4" w:space="0" w:color="auto"/>
            </w:tcBorders>
            <w:vAlign w:val="center"/>
          </w:tcPr>
          <w:p w14:paraId="057C3349" w14:textId="08E3180E" w:rsidR="00C11C47" w:rsidRPr="00FD354A" w:rsidRDefault="00C11C47" w:rsidP="00884EE0">
            <w:pPr>
              <w:rPr>
                <w:sz w:val="20"/>
                <w:szCs w:val="20"/>
              </w:rPr>
            </w:pPr>
            <w:r w:rsidRPr="00FD354A">
              <w:rPr>
                <w:sz w:val="20"/>
                <w:szCs w:val="20"/>
              </w:rPr>
              <w:t>Job initiation</w:t>
            </w:r>
          </w:p>
        </w:tc>
        <w:tc>
          <w:tcPr>
            <w:tcW w:w="2093" w:type="dxa"/>
            <w:tcBorders>
              <w:top w:val="nil"/>
              <w:left w:val="single" w:sz="4" w:space="0" w:color="auto"/>
              <w:bottom w:val="nil"/>
              <w:right w:val="nil"/>
            </w:tcBorders>
            <w:vAlign w:val="center"/>
          </w:tcPr>
          <w:p w14:paraId="08C82800" w14:textId="77777777" w:rsidR="00C11C47" w:rsidRPr="00FD354A" w:rsidRDefault="00C11C47" w:rsidP="00884EE0">
            <w:pPr>
              <w:rPr>
                <w:sz w:val="20"/>
                <w:szCs w:val="20"/>
              </w:rPr>
            </w:pPr>
          </w:p>
        </w:tc>
        <w:tc>
          <w:tcPr>
            <w:tcW w:w="2093" w:type="dxa"/>
            <w:tcBorders>
              <w:top w:val="nil"/>
              <w:left w:val="nil"/>
              <w:bottom w:val="nil"/>
              <w:right w:val="nil"/>
            </w:tcBorders>
            <w:vAlign w:val="center"/>
          </w:tcPr>
          <w:p w14:paraId="01B34F7C" w14:textId="77777777" w:rsidR="00C11C47" w:rsidRPr="00FD354A" w:rsidRDefault="00C11C47" w:rsidP="00884EE0">
            <w:pPr>
              <w:rPr>
                <w:sz w:val="20"/>
                <w:szCs w:val="20"/>
              </w:rPr>
            </w:pPr>
          </w:p>
        </w:tc>
        <w:tc>
          <w:tcPr>
            <w:tcW w:w="2094" w:type="dxa"/>
            <w:tcBorders>
              <w:top w:val="nil"/>
              <w:left w:val="nil"/>
              <w:bottom w:val="nil"/>
            </w:tcBorders>
            <w:vAlign w:val="center"/>
          </w:tcPr>
          <w:p w14:paraId="56FD0676" w14:textId="77777777" w:rsidR="00C11C47" w:rsidRPr="00FD354A" w:rsidRDefault="00C11C47" w:rsidP="00884EE0">
            <w:pPr>
              <w:rPr>
                <w:sz w:val="20"/>
                <w:szCs w:val="20"/>
              </w:rPr>
            </w:pPr>
          </w:p>
        </w:tc>
      </w:tr>
      <w:tr w:rsidR="00C11C47" w:rsidRPr="008172D2" w14:paraId="20951DCD" w14:textId="77777777" w:rsidTr="00807E73">
        <w:trPr>
          <w:trHeight w:val="20"/>
        </w:trPr>
        <w:tc>
          <w:tcPr>
            <w:tcW w:w="2093" w:type="dxa"/>
            <w:vAlign w:val="center"/>
          </w:tcPr>
          <w:p w14:paraId="1C55A611" w14:textId="5DAC491A" w:rsidR="00C11C47" w:rsidRPr="00FD354A" w:rsidRDefault="00C11C47" w:rsidP="00884EE0">
            <w:pPr>
              <w:rPr>
                <w:sz w:val="20"/>
                <w:szCs w:val="20"/>
              </w:rPr>
            </w:pPr>
            <w:r w:rsidRPr="00FD354A">
              <w:rPr>
                <w:sz w:val="20"/>
                <w:szCs w:val="20"/>
              </w:rPr>
              <w:t>Error statistics</w:t>
            </w:r>
          </w:p>
        </w:tc>
        <w:tc>
          <w:tcPr>
            <w:tcW w:w="2093" w:type="dxa"/>
            <w:tcBorders>
              <w:top w:val="single" w:sz="4" w:space="0" w:color="auto"/>
              <w:bottom w:val="nil"/>
              <w:right w:val="single" w:sz="4" w:space="0" w:color="auto"/>
            </w:tcBorders>
            <w:vAlign w:val="center"/>
          </w:tcPr>
          <w:p w14:paraId="1CD09EAA" w14:textId="64664A1F" w:rsidR="00C11C47" w:rsidRPr="00FD354A" w:rsidRDefault="00C11C47" w:rsidP="00884EE0">
            <w:pPr>
              <w:rPr>
                <w:sz w:val="20"/>
                <w:szCs w:val="20"/>
              </w:rPr>
            </w:pPr>
            <w:r w:rsidRPr="00FD354A">
              <w:rPr>
                <w:sz w:val="20"/>
                <w:szCs w:val="20"/>
              </w:rPr>
              <w:t>Job tracking</w:t>
            </w:r>
          </w:p>
        </w:tc>
        <w:tc>
          <w:tcPr>
            <w:tcW w:w="2093" w:type="dxa"/>
            <w:tcBorders>
              <w:top w:val="nil"/>
              <w:left w:val="single" w:sz="4" w:space="0" w:color="auto"/>
              <w:bottom w:val="nil"/>
              <w:right w:val="nil"/>
            </w:tcBorders>
            <w:vAlign w:val="center"/>
          </w:tcPr>
          <w:p w14:paraId="0A6393FD" w14:textId="77777777" w:rsidR="00C11C47" w:rsidRPr="00FD354A" w:rsidRDefault="00C11C47" w:rsidP="00884EE0">
            <w:pPr>
              <w:rPr>
                <w:sz w:val="20"/>
                <w:szCs w:val="20"/>
              </w:rPr>
            </w:pPr>
          </w:p>
        </w:tc>
        <w:tc>
          <w:tcPr>
            <w:tcW w:w="2093" w:type="dxa"/>
            <w:tcBorders>
              <w:top w:val="nil"/>
              <w:left w:val="nil"/>
              <w:bottom w:val="nil"/>
              <w:right w:val="nil"/>
            </w:tcBorders>
            <w:vAlign w:val="center"/>
          </w:tcPr>
          <w:p w14:paraId="2930F52D" w14:textId="77777777" w:rsidR="00C11C47" w:rsidRPr="00FD354A" w:rsidRDefault="00C11C47" w:rsidP="00884EE0">
            <w:pPr>
              <w:rPr>
                <w:sz w:val="20"/>
                <w:szCs w:val="20"/>
              </w:rPr>
            </w:pPr>
          </w:p>
        </w:tc>
        <w:tc>
          <w:tcPr>
            <w:tcW w:w="2094" w:type="dxa"/>
            <w:tcBorders>
              <w:top w:val="nil"/>
              <w:left w:val="nil"/>
              <w:bottom w:val="nil"/>
            </w:tcBorders>
            <w:vAlign w:val="center"/>
          </w:tcPr>
          <w:p w14:paraId="563A95E4" w14:textId="77777777" w:rsidR="00C11C47" w:rsidRPr="00FD354A" w:rsidRDefault="00C11C47" w:rsidP="00884EE0">
            <w:pPr>
              <w:rPr>
                <w:sz w:val="20"/>
                <w:szCs w:val="20"/>
              </w:rPr>
            </w:pPr>
          </w:p>
        </w:tc>
      </w:tr>
    </w:tbl>
    <w:p w14:paraId="33590717" w14:textId="77777777" w:rsidR="00EF4B52" w:rsidRDefault="00EF4B52" w:rsidP="0049583C"/>
    <w:p w14:paraId="3F98BDB6" w14:textId="4F4D1347" w:rsidR="00E46188" w:rsidRDefault="00E46188" w:rsidP="00D06719">
      <w:pPr>
        <w:pStyle w:val="berschrift4"/>
      </w:pPr>
      <w:r>
        <w:t>Network Management Station</w:t>
      </w:r>
    </w:p>
    <w:p w14:paraId="67D2E05B" w14:textId="4B3ACB5E" w:rsidR="00D06719" w:rsidRDefault="00D04BDF" w:rsidP="0049583C">
      <w:r w:rsidRPr="00D04BDF">
        <w:t xml:space="preserve">A </w:t>
      </w:r>
      <w:r w:rsidRPr="00D04BDF">
        <w:rPr>
          <w:rStyle w:val="Hervorhebung"/>
        </w:rPr>
        <w:t>network operations center (NOC)</w:t>
      </w:r>
      <w:r w:rsidRPr="00D04BDF">
        <w:t xml:space="preserve"> is usually a control center with many screens, clocks, depending on the subject weather report, maps, etc.</w:t>
      </w:r>
      <w:r w:rsidR="00807E73">
        <w:br/>
      </w:r>
      <w:r w:rsidR="00D06719">
        <w:t>On one si</w:t>
      </w:r>
      <w:r w:rsidR="005E7AD0">
        <w:t>d</w:t>
      </w:r>
      <w:r w:rsidR="00D06719">
        <w:t>e is the network management station (NOC)</w:t>
      </w:r>
      <w:r w:rsidR="005E7AD0">
        <w:t xml:space="preserve">. On the other side are the agents (A process running on the clients, little helper </w:t>
      </w:r>
      <w:r w:rsidR="003A7463">
        <w:t xml:space="preserve">software. </w:t>
      </w:r>
      <w:r w:rsidR="00467715">
        <w:t>Processes the data from the device and communicates with the NOC</w:t>
      </w:r>
      <w:r w:rsidR="005E7AD0">
        <w:t>)</w:t>
      </w:r>
      <w:r w:rsidR="001228D4">
        <w:t>. This communication can work via pull or push:</w:t>
      </w:r>
    </w:p>
    <w:p w14:paraId="6D4BA647" w14:textId="7B6163BA" w:rsidR="001228D4" w:rsidRDefault="001228D4" w:rsidP="001228D4">
      <w:pPr>
        <w:pStyle w:val="Aufzhlung"/>
      </w:pPr>
      <w:r w:rsidRPr="00182D0E">
        <w:rPr>
          <w:rStyle w:val="Hervorhebung"/>
        </w:rPr>
        <w:t>Pull:</w:t>
      </w:r>
      <w:r>
        <w:t xml:space="preserve"> The Manager (NOC) </w:t>
      </w:r>
      <w:r w:rsidR="00182D0E">
        <w:t xml:space="preserve">has to </w:t>
      </w:r>
      <w:r>
        <w:t>ask for information, the agent is passive</w:t>
      </w:r>
    </w:p>
    <w:p w14:paraId="62F6AD70" w14:textId="0FC3FDAF" w:rsidR="00182D0E" w:rsidRDefault="00182D0E" w:rsidP="001228D4">
      <w:pPr>
        <w:pStyle w:val="Aufzhlung"/>
      </w:pPr>
      <w:r>
        <w:rPr>
          <w:rStyle w:val="Hervorhebung"/>
        </w:rPr>
        <w:t>Push:</w:t>
      </w:r>
      <w:r>
        <w:t xml:space="preserve"> The agent is active and sends information to the manager without it asking first.</w:t>
      </w:r>
    </w:p>
    <w:p w14:paraId="134276F6" w14:textId="5EDB02AC" w:rsidR="00182D0E" w:rsidRPr="00395946" w:rsidRDefault="00182D0E" w:rsidP="00395946">
      <w:pPr>
        <w:rPr>
          <w:b/>
          <w:bCs/>
          <w:i/>
          <w:iCs/>
        </w:rPr>
      </w:pPr>
      <w:r w:rsidRPr="00395946">
        <w:rPr>
          <w:rStyle w:val="Hervorhebung"/>
          <w:b w:val="0"/>
          <w:bCs/>
          <w:i w:val="0"/>
          <w:iCs/>
          <w:color w:val="auto"/>
        </w:rPr>
        <w:lastRenderedPageBreak/>
        <w:t xml:space="preserve">Normally, both </w:t>
      </w:r>
      <w:r w:rsidR="00395946" w:rsidRPr="00395946">
        <w:rPr>
          <w:rStyle w:val="Hervorhebung"/>
          <w:b w:val="0"/>
          <w:bCs/>
          <w:i w:val="0"/>
          <w:iCs/>
          <w:color w:val="auto"/>
        </w:rPr>
        <w:t>types are used together.</w:t>
      </w:r>
    </w:p>
    <w:p w14:paraId="45A41996" w14:textId="361A836C" w:rsidR="00E46188" w:rsidRDefault="00E46188" w:rsidP="00BE07A9">
      <w:pPr>
        <w:pStyle w:val="berschrift4"/>
      </w:pPr>
      <w:r>
        <w:t>Protocols</w:t>
      </w:r>
    </w:p>
    <w:p w14:paraId="166A15A5" w14:textId="064459FF" w:rsidR="00BE6F28" w:rsidRDefault="00BE6F28" w:rsidP="0049583C">
      <w:r>
        <w:t>There are a lot of protocols.</w:t>
      </w:r>
      <w:r w:rsidR="0035514A">
        <w:t xml:space="preserve"> For example:</w:t>
      </w:r>
    </w:p>
    <w:p w14:paraId="54D9E1B9" w14:textId="6D109A73" w:rsidR="00BE6F28" w:rsidRDefault="00BE6F28" w:rsidP="00BE07A9">
      <w:pPr>
        <w:pStyle w:val="Aufzhlung"/>
      </w:pPr>
      <w:r w:rsidRPr="00BE07A9">
        <w:rPr>
          <w:rStyle w:val="Hervorhebung"/>
        </w:rPr>
        <w:t>SNMP:</w:t>
      </w:r>
      <w:r>
        <w:t xml:space="preserve"> Simple Network Management Protocol</w:t>
      </w:r>
      <w:r w:rsidR="00BE07A9">
        <w:t>, monitoring</w:t>
      </w:r>
    </w:p>
    <w:p w14:paraId="284092D9" w14:textId="65940037" w:rsidR="00BE6F28" w:rsidRDefault="00BE6F28" w:rsidP="00BE07A9">
      <w:pPr>
        <w:pStyle w:val="Aufzhlung"/>
      </w:pPr>
      <w:r w:rsidRPr="00BE07A9">
        <w:rPr>
          <w:rStyle w:val="Hervorhebung"/>
        </w:rPr>
        <w:t>NetFlow:</w:t>
      </w:r>
      <w:r>
        <w:t xml:space="preserve"> Cisc</w:t>
      </w:r>
      <w:r w:rsidR="005700ED">
        <w:t>o application, monitors traffic</w:t>
      </w:r>
    </w:p>
    <w:p w14:paraId="1DA3A937" w14:textId="6C3BDE1E" w:rsidR="005700ED" w:rsidRDefault="005700ED" w:rsidP="00BE07A9">
      <w:pPr>
        <w:pStyle w:val="Aufzhlung"/>
      </w:pPr>
      <w:r w:rsidRPr="00BE07A9">
        <w:rPr>
          <w:rStyle w:val="Hervorhebung"/>
        </w:rPr>
        <w:t>NETCONF:</w:t>
      </w:r>
      <w:r>
        <w:t xml:space="preserve"> </w:t>
      </w:r>
      <w:r w:rsidR="00397FC6">
        <w:t>used to</w:t>
      </w:r>
      <w:r w:rsidR="00BE07A9">
        <w:t xml:space="preserve"> request configuration data</w:t>
      </w:r>
    </w:p>
    <w:p w14:paraId="1321BEAA" w14:textId="7F5030BF" w:rsidR="009F02A1" w:rsidRDefault="009F02A1" w:rsidP="00BE07A9">
      <w:pPr>
        <w:pStyle w:val="Aufzhlung"/>
      </w:pPr>
      <w:r>
        <w:rPr>
          <w:rStyle w:val="Hervorhebung"/>
        </w:rPr>
        <w:t>IP SLA:</w:t>
      </w:r>
      <w:r>
        <w:t xml:space="preserve"> Used to </w:t>
      </w:r>
      <w:r w:rsidR="0015408E">
        <w:t>track management performance</w:t>
      </w:r>
    </w:p>
    <w:p w14:paraId="6CDE2F66" w14:textId="0BDB4651" w:rsidR="00BE60FB" w:rsidRPr="0049583C" w:rsidRDefault="00BE60FB" w:rsidP="00BE07A9">
      <w:pPr>
        <w:pStyle w:val="Aufzhlung"/>
      </w:pPr>
      <w:r>
        <w:rPr>
          <w:rStyle w:val="Hervorhebung"/>
        </w:rPr>
        <w:t>Traceroute:</w:t>
      </w:r>
      <w:r>
        <w:t xml:space="preserve"> </w:t>
      </w:r>
      <w:r w:rsidR="00FF43A4">
        <w:t xml:space="preserve">Used to </w:t>
      </w:r>
      <w:r w:rsidR="004F1324">
        <w:t>sniff</w:t>
      </w:r>
      <w:r w:rsidR="00FF43A4">
        <w:t xml:space="preserve"> out the different hops</w:t>
      </w:r>
    </w:p>
    <w:p w14:paraId="64D5565E" w14:textId="652CD3CB" w:rsidR="001363EE" w:rsidRDefault="001363EE" w:rsidP="00EE1F0E">
      <w:pPr>
        <w:pStyle w:val="berschrift3"/>
      </w:pPr>
      <w:bookmarkStart w:id="64" w:name="_Toc123911871"/>
      <w:r>
        <w:t>Documentation</w:t>
      </w:r>
      <w:bookmarkEnd w:id="64"/>
    </w:p>
    <w:p w14:paraId="1C11742C" w14:textId="67DD66FA" w:rsidR="001363EE" w:rsidRDefault="007003F8" w:rsidP="001363EE">
      <w:r>
        <w:t>It is useful to have a documentation. Should include:</w:t>
      </w:r>
    </w:p>
    <w:p w14:paraId="5A867C1B" w14:textId="34A2761D" w:rsidR="007003F8" w:rsidRDefault="007003F8" w:rsidP="007003F8">
      <w:pPr>
        <w:pStyle w:val="Aufzhlung"/>
      </w:pPr>
      <w:r w:rsidRPr="00807E73">
        <w:rPr>
          <w:rStyle w:val="Hervorhebung"/>
        </w:rPr>
        <w:t>Topology</w:t>
      </w:r>
      <w:r>
        <w:t xml:space="preserve"> (Physical Layer, Layer 2, Layer 3, … depending on the network)</w:t>
      </w:r>
    </w:p>
    <w:p w14:paraId="64C58DEB" w14:textId="1B8A4F72" w:rsidR="007003F8" w:rsidRDefault="007003F8" w:rsidP="007003F8">
      <w:pPr>
        <w:pStyle w:val="Aufzhlung"/>
      </w:pPr>
      <w:r w:rsidRPr="00807E73">
        <w:rPr>
          <w:rStyle w:val="Hervorhebung"/>
        </w:rPr>
        <w:t>Devices</w:t>
      </w:r>
      <w:r>
        <w:t xml:space="preserve"> (Vendor, Model, SW-Release, Location, …)</w:t>
      </w:r>
    </w:p>
    <w:p w14:paraId="0D6ACDB4" w14:textId="1515A6B6" w:rsidR="007003F8" w:rsidRDefault="007003F8" w:rsidP="007003F8">
      <w:pPr>
        <w:pStyle w:val="Aufzhlung"/>
      </w:pPr>
      <w:r w:rsidRPr="00807E73">
        <w:rPr>
          <w:rStyle w:val="Hervorhebung"/>
        </w:rPr>
        <w:t>Connections</w:t>
      </w:r>
      <w:r>
        <w:t xml:space="preserve"> (Technology, Speed, Properties, Service Contract, …)</w:t>
      </w:r>
    </w:p>
    <w:p w14:paraId="3D0E476D" w14:textId="0E90ED33" w:rsidR="007003F8" w:rsidRPr="00807E73" w:rsidRDefault="007003F8" w:rsidP="00807E73">
      <w:pPr>
        <w:pStyle w:val="berschrift6"/>
        <w:rPr>
          <w:b w:val="0"/>
          <w:bCs w:val="0"/>
        </w:rPr>
      </w:pPr>
      <w:r>
        <w:t>Layer 1</w:t>
      </w:r>
      <w:r w:rsidR="00807E73">
        <w:t xml:space="preserve">: </w:t>
      </w:r>
      <w:r w:rsidRPr="00807E73">
        <w:rPr>
          <w:b w:val="0"/>
          <w:bCs w:val="0"/>
        </w:rPr>
        <w:t>Most errors happen on layer 1</w:t>
      </w:r>
      <w:r w:rsidR="00241984" w:rsidRPr="00807E73">
        <w:rPr>
          <w:b w:val="0"/>
          <w:bCs w:val="0"/>
        </w:rPr>
        <w:t xml:space="preserve"> (Defect, loose connections, wrong power budget, interference, …)</w:t>
      </w:r>
    </w:p>
    <w:p w14:paraId="54655EBA" w14:textId="2F74C3BA" w:rsidR="00241984" w:rsidRPr="00807E73" w:rsidRDefault="00241984" w:rsidP="00807E73">
      <w:pPr>
        <w:pStyle w:val="berschrift6"/>
        <w:rPr>
          <w:sz w:val="10"/>
          <w:szCs w:val="12"/>
        </w:rPr>
      </w:pPr>
      <w:r>
        <w:t>Challenges</w:t>
      </w:r>
      <w:r w:rsidR="00807E73">
        <w:t xml:space="preserve">: </w:t>
      </w:r>
      <w:r w:rsidRPr="00807E73">
        <w:rPr>
          <w:b w:val="0"/>
          <w:bCs w:val="0"/>
        </w:rPr>
        <w:t xml:space="preserve">Keep it up to date, </w:t>
      </w:r>
      <w:r w:rsidR="00DC0343" w:rsidRPr="00807E73">
        <w:rPr>
          <w:b w:val="0"/>
          <w:bCs w:val="0"/>
        </w:rPr>
        <w:t>all necessary information listed, synchronization, use of the right tools, automation</w:t>
      </w:r>
      <w:r w:rsidR="00807E73">
        <w:rPr>
          <w:b w:val="0"/>
          <w:bCs w:val="0"/>
        </w:rPr>
        <w:br/>
      </w:r>
    </w:p>
    <w:p w14:paraId="4CCBD176" w14:textId="77C2B1F9" w:rsidR="001363EE" w:rsidRDefault="001363EE" w:rsidP="00EE1F0E">
      <w:pPr>
        <w:pStyle w:val="berschrift3"/>
      </w:pPr>
      <w:bookmarkStart w:id="65" w:name="_Toc123911872"/>
      <w:r>
        <w:t>Old School Protocols</w:t>
      </w:r>
      <w:bookmarkEnd w:id="65"/>
    </w:p>
    <w:p w14:paraId="3CC5A614" w14:textId="035AB512" w:rsidR="00807E73" w:rsidRDefault="0041684D" w:rsidP="00FD354A">
      <w:pPr>
        <w:pStyle w:val="Aufzhlung"/>
      </w:pPr>
      <w:r w:rsidRPr="00FD354A">
        <w:rPr>
          <w:rStyle w:val="Hervorhebung"/>
        </w:rPr>
        <w:t>SNMP</w:t>
      </w:r>
      <w:r w:rsidR="00405A09" w:rsidRPr="00FD354A">
        <w:rPr>
          <w:rStyle w:val="Hervorhebung"/>
        </w:rPr>
        <w:t xml:space="preserve"> – Simple Network Management Protocol</w:t>
      </w:r>
      <w:r w:rsidR="00FD354A" w:rsidRPr="00FD354A">
        <w:rPr>
          <w:rStyle w:val="Hervorhebung"/>
        </w:rPr>
        <w:t>:</w:t>
      </w:r>
      <w:r w:rsidR="00FD354A">
        <w:t xml:space="preserve"> </w:t>
      </w:r>
      <w:r w:rsidR="00405A09">
        <w:t xml:space="preserve">Manager and Agents, </w:t>
      </w:r>
      <w:r w:rsidR="005D2F21">
        <w:t xml:space="preserve">communication via trap (push) and get/set (pull). </w:t>
      </w:r>
      <w:r w:rsidR="00791A55">
        <w:t>Has a management information base (MIB). There are different Versions, v1, v2c and v3</w:t>
      </w:r>
      <w:r w:rsidR="00807E73">
        <w:br/>
      </w:r>
      <w:r w:rsidR="00011440" w:rsidRPr="00807E73">
        <w:rPr>
          <w:b/>
          <w:bCs/>
        </w:rPr>
        <w:t>MIB</w:t>
      </w:r>
      <w:r w:rsidR="00807E73" w:rsidRPr="00807E73">
        <w:rPr>
          <w:b/>
          <w:bCs/>
        </w:rPr>
        <w:t xml:space="preserve">: </w:t>
      </w:r>
      <w:r w:rsidR="00011440" w:rsidRPr="00807E73">
        <w:t>Hierarchically organized OID (Object Identifier) collection. Types: scalar and tabular.</w:t>
      </w:r>
      <w:r w:rsidR="00807E73" w:rsidRPr="00807E73">
        <w:rPr>
          <w:b/>
          <w:bCs/>
        </w:rPr>
        <w:br/>
      </w:r>
      <w:r w:rsidR="006D728E" w:rsidRPr="00807E73">
        <w:rPr>
          <w:b/>
          <w:bCs/>
        </w:rPr>
        <w:t>CPU Utilization</w:t>
      </w:r>
      <w:r w:rsidR="00807E73" w:rsidRPr="00807E73">
        <w:rPr>
          <w:b/>
          <w:bCs/>
        </w:rPr>
        <w:t xml:space="preserve">: </w:t>
      </w:r>
      <w:r w:rsidR="006D728E" w:rsidRPr="00807E73">
        <w:t xml:space="preserve">Cisco </w:t>
      </w:r>
      <w:r w:rsidR="00595AC7" w:rsidRPr="00807E73">
        <w:t>ent</w:t>
      </w:r>
      <w:r w:rsidR="00807E73" w:rsidRPr="00807E73">
        <w:t>r</w:t>
      </w:r>
      <w:r w:rsidR="00595AC7" w:rsidRPr="00807E73">
        <w:t>y with</w:t>
      </w:r>
      <w:r w:rsidR="006D728E" w:rsidRPr="00807E73">
        <w:t xml:space="preserve"> Version, Community, Obtained CPU Value, IP Address, OID Number</w:t>
      </w:r>
      <w:r w:rsidR="00595AC7" w:rsidRPr="00807E73">
        <w:t>.</w:t>
      </w:r>
    </w:p>
    <w:p w14:paraId="0ECD0C69" w14:textId="4E1B6C83" w:rsidR="0041684D" w:rsidRDefault="0041684D" w:rsidP="00FD354A">
      <w:pPr>
        <w:pStyle w:val="Aufzhlung"/>
      </w:pPr>
      <w:r w:rsidRPr="00FD354A">
        <w:rPr>
          <w:rStyle w:val="Hervorhebung"/>
        </w:rPr>
        <w:t>Syslog</w:t>
      </w:r>
      <w:r w:rsidR="00FD354A" w:rsidRPr="00FD354A">
        <w:rPr>
          <w:rStyle w:val="Hervorhebung"/>
        </w:rPr>
        <w:t>:</w:t>
      </w:r>
      <w:r w:rsidR="00FD354A">
        <w:t xml:space="preserve"> </w:t>
      </w:r>
      <w:r w:rsidR="00595AC7">
        <w:t>Developed in 1980ies. Protocol for sending logging messages / events. Device sends message / event to server. There are different severity levels</w:t>
      </w:r>
      <w:r w:rsidR="00730278">
        <w:t xml:space="preserve">: </w:t>
      </w:r>
      <w:r w:rsidR="00595AC7">
        <w:t xml:space="preserve">0 </w:t>
      </w:r>
      <w:r w:rsidR="00730278">
        <w:t>– Emergency, 1 – Alert, 2 – Critical, 3 – Error, 4 – Warning, 5 – Notification, 6 – Informational and 7 – Debugging</w:t>
      </w:r>
      <w:r w:rsidR="008A2733">
        <w:t>.</w:t>
      </w:r>
    </w:p>
    <w:p w14:paraId="26E15B35" w14:textId="1576DC0A" w:rsidR="00BE6DE5" w:rsidRDefault="0041684D" w:rsidP="00FD354A">
      <w:pPr>
        <w:pStyle w:val="Aufzhlung"/>
      </w:pPr>
      <w:r w:rsidRPr="00FD354A">
        <w:rPr>
          <w:rStyle w:val="Hervorhebung"/>
        </w:rPr>
        <w:t>NetFlow</w:t>
      </w:r>
      <w:r w:rsidR="00FD354A" w:rsidRPr="00FD354A">
        <w:rPr>
          <w:rStyle w:val="Hervorhebung"/>
        </w:rPr>
        <w:t>:</w:t>
      </w:r>
      <w:r w:rsidR="00FD354A">
        <w:t xml:space="preserve"> </w:t>
      </w:r>
      <w:r w:rsidR="00A0108B">
        <w:t>Collecting traffic flow information. NetFlow Collector and NetFlow Exporter</w:t>
      </w:r>
      <w:r w:rsidR="00C32E49">
        <w:br/>
      </w:r>
      <w:r w:rsidR="00BE6DE5">
        <w:t>Collecting Flow based. Flow: Source IP address, Destination IP address, Source port number, destination port number, layer 3 protocol</w:t>
      </w:r>
      <w:r w:rsidR="00C32E49">
        <w:t xml:space="preserve"> type, type of service (ToS), Input logical interface.</w:t>
      </w:r>
    </w:p>
    <w:p w14:paraId="445EF62E" w14:textId="6D4A9A2C" w:rsidR="001363EE" w:rsidRDefault="001363EE" w:rsidP="00EE1F0E">
      <w:pPr>
        <w:pStyle w:val="berschrift3"/>
      </w:pPr>
      <w:bookmarkStart w:id="66" w:name="_Toc123911873"/>
      <w:r>
        <w:t>New Age</w:t>
      </w:r>
      <w:bookmarkEnd w:id="66"/>
    </w:p>
    <w:p w14:paraId="7AC4C8E7" w14:textId="4AA536D3" w:rsidR="00D7106D" w:rsidRDefault="00D7106D" w:rsidP="00D7106D">
      <w:pPr>
        <w:pStyle w:val="berschrift4"/>
      </w:pPr>
      <w:r>
        <w:t>SDN – Software Defined Networking</w:t>
      </w:r>
    </w:p>
    <w:p w14:paraId="72C69047" w14:textId="48D6FF54" w:rsidR="00D7106D" w:rsidRDefault="00057517" w:rsidP="001363EE">
      <w:r>
        <w:t>The SDN-Architecture isolates the network in three different layers:</w:t>
      </w:r>
    </w:p>
    <w:p w14:paraId="66D5728C" w14:textId="7904C262" w:rsidR="00057517" w:rsidRDefault="00057517" w:rsidP="00057517">
      <w:pPr>
        <w:pStyle w:val="Aufzhlung"/>
      </w:pPr>
      <w:r w:rsidRPr="00057517">
        <w:rPr>
          <w:rStyle w:val="Hervorhebung"/>
        </w:rPr>
        <w:t xml:space="preserve">The </w:t>
      </w:r>
      <w:r w:rsidR="003276F7">
        <w:rPr>
          <w:rStyle w:val="Hervorhebung"/>
        </w:rPr>
        <w:t>a</w:t>
      </w:r>
      <w:r w:rsidRPr="00057517">
        <w:rPr>
          <w:rStyle w:val="Hervorhebung"/>
        </w:rPr>
        <w:t xml:space="preserve">pplication </w:t>
      </w:r>
      <w:r w:rsidR="003276F7">
        <w:rPr>
          <w:rStyle w:val="Hervorhebung"/>
        </w:rPr>
        <w:t>l</w:t>
      </w:r>
      <w:r w:rsidRPr="00057517">
        <w:rPr>
          <w:rStyle w:val="Hervorhebung"/>
        </w:rPr>
        <w:t>ayer:</w:t>
      </w:r>
      <w:r>
        <w:t xml:space="preserve"> Supports the management unit with services to realize a system-independent network operation</w:t>
      </w:r>
    </w:p>
    <w:p w14:paraId="0C11C193" w14:textId="13DB7CE0" w:rsidR="00057517" w:rsidRDefault="00057517" w:rsidP="00057517">
      <w:pPr>
        <w:pStyle w:val="Aufzhlung"/>
      </w:pPr>
      <w:r>
        <w:rPr>
          <w:rStyle w:val="Hervorhebung"/>
        </w:rPr>
        <w:t xml:space="preserve">The </w:t>
      </w:r>
      <w:r w:rsidR="003276F7">
        <w:rPr>
          <w:rStyle w:val="Hervorhebung"/>
        </w:rPr>
        <w:t>c</w:t>
      </w:r>
      <w:r>
        <w:rPr>
          <w:rStyle w:val="Hervorhebung"/>
        </w:rPr>
        <w:t xml:space="preserve">ontrol </w:t>
      </w:r>
      <w:r w:rsidR="005D6579">
        <w:rPr>
          <w:rStyle w:val="Hervorhebung"/>
        </w:rPr>
        <w:t>layer:</w:t>
      </w:r>
      <w:r>
        <w:t xml:space="preserve"> represents the central SDN Controller Software. “the brain of the SDN”. The SDN controller is located on a server. It manages the guidelines as well as the traffic flow in the whole network.</w:t>
      </w:r>
    </w:p>
    <w:p w14:paraId="433C0548" w14:textId="4FD373DC" w:rsidR="003276F7" w:rsidRDefault="003276F7" w:rsidP="00057517">
      <w:pPr>
        <w:pStyle w:val="Aufzhlung"/>
      </w:pPr>
      <w:r>
        <w:rPr>
          <w:rStyle w:val="Hervorhebung"/>
        </w:rPr>
        <w:t>The infrastructure layer:</w:t>
      </w:r>
      <w:r>
        <w:t xml:space="preserve"> Describes the whole physical switches in the network</w:t>
      </w:r>
    </w:p>
    <w:p w14:paraId="6410E87E" w14:textId="77777777" w:rsidR="003276F7" w:rsidRPr="003276F7" w:rsidRDefault="003276F7" w:rsidP="003276F7">
      <w:pPr>
        <w:pStyle w:val="Aufzhlung"/>
        <w:numPr>
          <w:ilvl w:val="0"/>
          <w:numId w:val="0"/>
        </w:numPr>
        <w:ind w:left="66"/>
        <w:rPr>
          <w:sz w:val="12"/>
          <w:szCs w:val="12"/>
        </w:rPr>
      </w:pPr>
    </w:p>
    <w:p w14:paraId="5DB00349" w14:textId="545698E1" w:rsidR="003276F7" w:rsidRDefault="003276F7" w:rsidP="003276F7">
      <w:pPr>
        <w:pStyle w:val="Aufzhlung"/>
        <w:numPr>
          <w:ilvl w:val="0"/>
          <w:numId w:val="0"/>
        </w:numPr>
      </w:pPr>
      <w:r>
        <w:t>These three layers communicate with each other by specific application programming Interfaces (API’s) in the north and south direction</w:t>
      </w:r>
      <w:r w:rsidR="009D05A2">
        <w:t>.</w:t>
      </w:r>
    </w:p>
    <w:p w14:paraId="2690343B" w14:textId="5066F58F" w:rsidR="009437DC" w:rsidRDefault="009437DC" w:rsidP="00FD354A">
      <w:pPr>
        <w:pStyle w:val="berschrift6"/>
      </w:pPr>
      <w:r>
        <w:t>SDN operating mode</w:t>
      </w:r>
      <w:r w:rsidR="00FD354A">
        <w:t xml:space="preserve">: </w:t>
      </w:r>
      <w:r>
        <w:t>SDN compr</w:t>
      </w:r>
      <w:r w:rsidR="00621EE3">
        <w:t xml:space="preserve">ises some kinds of technologies. </w:t>
      </w:r>
    </w:p>
    <w:p w14:paraId="19B01027" w14:textId="50C57DE1" w:rsidR="00621EE3" w:rsidRDefault="00621EE3" w:rsidP="00621EE3">
      <w:pPr>
        <w:pStyle w:val="Aufzhlung"/>
      </w:pPr>
      <w:r w:rsidRPr="00621EE3">
        <w:rPr>
          <w:rStyle w:val="Hervorhebung"/>
        </w:rPr>
        <w:t>Functional Isolation:</w:t>
      </w:r>
      <w:r>
        <w:t xml:space="preserve"> Network virtualization and automation through programmability</w:t>
      </w:r>
    </w:p>
    <w:p w14:paraId="34E262C9" w14:textId="6BBF6799" w:rsidR="00621EE3" w:rsidRDefault="00621EE3" w:rsidP="00621EE3">
      <w:pPr>
        <w:pStyle w:val="Aufzhlung"/>
      </w:pPr>
      <w:r>
        <w:rPr>
          <w:rStyle w:val="Hervorhebung"/>
        </w:rPr>
        <w:t>Network Control Plane:</w:t>
      </w:r>
      <w:r>
        <w:t xml:space="preserve"> Decides the flow of data packets through the network</w:t>
      </w:r>
    </w:p>
    <w:p w14:paraId="0D544D39" w14:textId="6BB0F29C" w:rsidR="00621EE3" w:rsidRDefault="00621EE3" w:rsidP="00621EE3">
      <w:pPr>
        <w:pStyle w:val="Aufzhlung"/>
      </w:pPr>
      <w:r>
        <w:rPr>
          <w:rStyle w:val="Hervorhebung"/>
        </w:rPr>
        <w:t>Data Plane:</w:t>
      </w:r>
      <w:r>
        <w:t xml:space="preserve"> realizes the physical flow of the data packets from one point to another</w:t>
      </w:r>
    </w:p>
    <w:p w14:paraId="5F78CE81" w14:textId="31112AD9" w:rsidR="00D65A18" w:rsidRPr="00FD354A" w:rsidRDefault="00050D05" w:rsidP="00FD354A">
      <w:pPr>
        <w:pStyle w:val="berschrift6"/>
        <w:rPr>
          <w:b w:val="0"/>
          <w:bCs w:val="0"/>
        </w:rPr>
      </w:pPr>
      <w:r>
        <w:t>Advantages of SDN</w:t>
      </w:r>
      <w:r w:rsidR="00FD354A" w:rsidRPr="00FD354A">
        <w:t>:</w:t>
      </w:r>
      <w:r w:rsidR="00FD354A" w:rsidRPr="00FD354A">
        <w:rPr>
          <w:b w:val="0"/>
          <w:bCs w:val="0"/>
        </w:rPr>
        <w:t xml:space="preserve"> </w:t>
      </w:r>
      <w:r w:rsidR="00D65A18" w:rsidRPr="00FD354A">
        <w:rPr>
          <w:b w:val="0"/>
          <w:bCs w:val="0"/>
        </w:rPr>
        <w:t>SDN allows an administrator</w:t>
      </w:r>
      <w:r w:rsidR="008A3C8E" w:rsidRPr="00FD354A">
        <w:rPr>
          <w:b w:val="0"/>
          <w:bCs w:val="0"/>
        </w:rPr>
        <w:t xml:space="preserve"> to</w:t>
      </w:r>
    </w:p>
    <w:p w14:paraId="216E3438" w14:textId="0317F9E3" w:rsidR="008A3C8E" w:rsidRDefault="008A3C8E" w:rsidP="008A3C8E">
      <w:pPr>
        <w:pStyle w:val="Aufzhlung"/>
      </w:pPr>
      <w:r>
        <w:t>Change the rooting rules of each switch (upgrade or downgrade, grade of control and security)</w:t>
      </w:r>
    </w:p>
    <w:p w14:paraId="542B7201" w14:textId="18AC1A8C" w:rsidR="008A3C8E" w:rsidRDefault="008A3C8E" w:rsidP="008A3C8E">
      <w:pPr>
        <w:pStyle w:val="Aufzhlung"/>
      </w:pPr>
      <w:r>
        <w:t>See the end-to-end flow of packets</w:t>
      </w:r>
    </w:p>
    <w:p w14:paraId="4A45B75F" w14:textId="5CBF5EB1" w:rsidR="008A3C8E" w:rsidRDefault="00622FC4" w:rsidP="008A3C8E">
      <w:pPr>
        <w:pStyle w:val="Aufzhlung"/>
      </w:pPr>
      <w:r>
        <w:t>Concentrate on only one central controller</w:t>
      </w:r>
    </w:p>
    <w:p w14:paraId="118573DE" w14:textId="3A29CDC7" w:rsidR="00622FC4" w:rsidRDefault="00622FC4" w:rsidP="008A3C8E">
      <w:pPr>
        <w:pStyle w:val="Aufzhlung"/>
      </w:pPr>
      <w:r>
        <w:t>Virtualize even hardware and services that typically need dedicated hardware</w:t>
      </w:r>
    </w:p>
    <w:p w14:paraId="7EEB6E95" w14:textId="77777777" w:rsidR="00107840" w:rsidRDefault="00107840" w:rsidP="007244B7">
      <w:pPr>
        <w:pStyle w:val="berschrift2"/>
        <w:numPr>
          <w:ilvl w:val="0"/>
          <w:numId w:val="0"/>
        </w:numPr>
        <w:sectPr w:rsidR="00107840" w:rsidSect="00000A6B">
          <w:type w:val="continuous"/>
          <w:pgSz w:w="11906" w:h="16838"/>
          <w:pgMar w:top="720" w:right="720" w:bottom="720" w:left="720" w:header="708" w:footer="708" w:gutter="0"/>
          <w:cols w:space="708"/>
          <w:docGrid w:linePitch="360"/>
        </w:sectPr>
      </w:pPr>
      <w:bookmarkStart w:id="67" w:name="_Toc123911874"/>
    </w:p>
    <w:p w14:paraId="7E5148CB" w14:textId="7E680A04" w:rsidR="00BC4491" w:rsidRPr="00807E73" w:rsidRDefault="00BC4491" w:rsidP="00807E73">
      <w:pPr>
        <w:pStyle w:val="berschrift2"/>
      </w:pPr>
      <w:r w:rsidRPr="00807E73">
        <w:lastRenderedPageBreak/>
        <w:t>Begriffe</w:t>
      </w:r>
      <w:r w:rsidR="00C41548" w:rsidRPr="00807E73">
        <w:t xml:space="preserve"> | A</w:t>
      </w:r>
      <w:r w:rsidR="00FD0D9A" w:rsidRPr="00807E73">
        <w:t>b</w:t>
      </w:r>
      <w:r w:rsidR="00C41548" w:rsidRPr="00807E73">
        <w:t>kürzungen</w:t>
      </w:r>
      <w:bookmarkEnd w:id="67"/>
    </w:p>
    <w:p w14:paraId="6FAC8379" w14:textId="77777777" w:rsidR="006256AE" w:rsidRDefault="006256AE" w:rsidP="007743CF">
      <w:pPr>
        <w:pStyle w:val="Aufzhlung"/>
        <w:rPr>
          <w:rStyle w:val="Hervorhebung"/>
          <w:sz w:val="18"/>
          <w:szCs w:val="20"/>
        </w:rPr>
        <w:sectPr w:rsidR="006256AE" w:rsidSect="00107840">
          <w:type w:val="continuous"/>
          <w:pgSz w:w="11906" w:h="16838"/>
          <w:pgMar w:top="720" w:right="720" w:bottom="720" w:left="720" w:header="709" w:footer="709" w:gutter="0"/>
          <w:cols w:space="708"/>
          <w:docGrid w:linePitch="360"/>
        </w:sectPr>
      </w:pPr>
    </w:p>
    <w:p w14:paraId="722212CB" w14:textId="213E16D6" w:rsidR="007743CF" w:rsidRDefault="007743CF" w:rsidP="007743CF">
      <w:pPr>
        <w:pStyle w:val="Aufzhlung"/>
        <w:rPr>
          <w:sz w:val="18"/>
          <w:szCs w:val="20"/>
        </w:rPr>
      </w:pPr>
      <w:r w:rsidRPr="007743CF">
        <w:rPr>
          <w:rStyle w:val="Hervorhebung"/>
          <w:sz w:val="18"/>
          <w:szCs w:val="20"/>
        </w:rPr>
        <w:t>ABR:</w:t>
      </w:r>
      <w:r w:rsidRPr="007743CF">
        <w:rPr>
          <w:sz w:val="18"/>
          <w:szCs w:val="20"/>
        </w:rPr>
        <w:t xml:space="preserve"> Area Border Router (OSPF)</w:t>
      </w:r>
      <w:r>
        <w:rPr>
          <w:sz w:val="18"/>
          <w:szCs w:val="20"/>
        </w:rPr>
        <w:t xml:space="preserve"> 3</w:t>
      </w:r>
    </w:p>
    <w:p w14:paraId="37C374E7" w14:textId="3FE21E24" w:rsidR="007743CF" w:rsidRDefault="007743CF" w:rsidP="007743CF">
      <w:pPr>
        <w:pStyle w:val="Aufzhlung"/>
        <w:rPr>
          <w:sz w:val="18"/>
          <w:szCs w:val="20"/>
        </w:rPr>
      </w:pPr>
      <w:r>
        <w:rPr>
          <w:rStyle w:val="Hervorhebung"/>
          <w:sz w:val="18"/>
          <w:szCs w:val="20"/>
        </w:rPr>
        <w:t>ACK:</w:t>
      </w:r>
      <w:r>
        <w:rPr>
          <w:sz w:val="18"/>
          <w:szCs w:val="20"/>
        </w:rPr>
        <w:t xml:space="preserve"> Acknowledgment (Control Message)</w:t>
      </w:r>
    </w:p>
    <w:p w14:paraId="005222E2" w14:textId="587C4F30" w:rsidR="00C91DA8" w:rsidRDefault="00C91DA8" w:rsidP="007743CF">
      <w:pPr>
        <w:pStyle w:val="Aufzhlung"/>
        <w:rPr>
          <w:sz w:val="18"/>
          <w:szCs w:val="20"/>
        </w:rPr>
      </w:pPr>
      <w:r>
        <w:rPr>
          <w:rStyle w:val="Hervorhebung"/>
          <w:sz w:val="18"/>
          <w:szCs w:val="20"/>
        </w:rPr>
        <w:t>AfriNIC:</w:t>
      </w:r>
      <w:r>
        <w:rPr>
          <w:sz w:val="18"/>
          <w:szCs w:val="20"/>
        </w:rPr>
        <w:t xml:space="preserve"> African Network Information Centre</w:t>
      </w:r>
    </w:p>
    <w:p w14:paraId="7E5C95EB" w14:textId="0EB33219" w:rsidR="007743CF" w:rsidRDefault="007743CF" w:rsidP="007743CF">
      <w:pPr>
        <w:pStyle w:val="Aufzhlung"/>
        <w:rPr>
          <w:sz w:val="18"/>
          <w:szCs w:val="20"/>
        </w:rPr>
      </w:pPr>
      <w:r>
        <w:rPr>
          <w:rStyle w:val="Hervorhebung"/>
          <w:sz w:val="18"/>
          <w:szCs w:val="20"/>
        </w:rPr>
        <w:t>ANSI:</w:t>
      </w:r>
      <w:r>
        <w:rPr>
          <w:sz w:val="18"/>
          <w:szCs w:val="20"/>
        </w:rPr>
        <w:t xml:space="preserve"> </w:t>
      </w:r>
      <w:r w:rsidRPr="007743CF">
        <w:rPr>
          <w:sz w:val="18"/>
          <w:szCs w:val="20"/>
        </w:rPr>
        <w:t>American National Standards Institute</w:t>
      </w:r>
    </w:p>
    <w:p w14:paraId="05A10BC1" w14:textId="48F9B050" w:rsidR="007743CF" w:rsidRDefault="007743CF" w:rsidP="007743CF">
      <w:pPr>
        <w:pStyle w:val="Aufzhlung"/>
        <w:rPr>
          <w:sz w:val="18"/>
          <w:szCs w:val="20"/>
        </w:rPr>
      </w:pPr>
      <w:r>
        <w:rPr>
          <w:rStyle w:val="Hervorhebung"/>
          <w:sz w:val="18"/>
          <w:szCs w:val="20"/>
        </w:rPr>
        <w:t>AP:</w:t>
      </w:r>
      <w:r>
        <w:rPr>
          <w:sz w:val="18"/>
          <w:szCs w:val="20"/>
        </w:rPr>
        <w:t xml:space="preserve"> Access Point 2</w:t>
      </w:r>
    </w:p>
    <w:p w14:paraId="12866E3E" w14:textId="71CDF292" w:rsidR="007743CF" w:rsidRDefault="007743CF" w:rsidP="007743CF">
      <w:pPr>
        <w:pStyle w:val="Aufzhlung"/>
        <w:rPr>
          <w:sz w:val="18"/>
          <w:szCs w:val="20"/>
        </w:rPr>
      </w:pPr>
      <w:r>
        <w:rPr>
          <w:rStyle w:val="Hervorhebung"/>
          <w:sz w:val="18"/>
          <w:szCs w:val="20"/>
        </w:rPr>
        <w:t>API:</w:t>
      </w:r>
      <w:r>
        <w:rPr>
          <w:sz w:val="18"/>
          <w:szCs w:val="20"/>
        </w:rPr>
        <w:t xml:space="preserve"> Application Programming Interface</w:t>
      </w:r>
    </w:p>
    <w:p w14:paraId="266E1442" w14:textId="16BE64FC" w:rsidR="00C91DA8" w:rsidRDefault="00C91DA8" w:rsidP="007743CF">
      <w:pPr>
        <w:pStyle w:val="Aufzhlung"/>
        <w:rPr>
          <w:sz w:val="18"/>
          <w:szCs w:val="20"/>
        </w:rPr>
      </w:pPr>
      <w:r>
        <w:rPr>
          <w:rStyle w:val="Hervorhebung"/>
          <w:sz w:val="18"/>
          <w:szCs w:val="20"/>
        </w:rPr>
        <w:t>APNIC:</w:t>
      </w:r>
      <w:r>
        <w:rPr>
          <w:sz w:val="18"/>
          <w:szCs w:val="20"/>
        </w:rPr>
        <w:t xml:space="preserve"> Asia Pacific Network Information Centre</w:t>
      </w:r>
    </w:p>
    <w:p w14:paraId="34742176" w14:textId="2581E357" w:rsidR="00497CA1" w:rsidRDefault="00497CA1" w:rsidP="007743CF">
      <w:pPr>
        <w:pStyle w:val="Aufzhlung"/>
        <w:rPr>
          <w:sz w:val="18"/>
          <w:szCs w:val="20"/>
        </w:rPr>
      </w:pPr>
      <w:r>
        <w:rPr>
          <w:rStyle w:val="Hervorhebung"/>
          <w:sz w:val="18"/>
          <w:szCs w:val="20"/>
        </w:rPr>
        <w:t>ARIN:</w:t>
      </w:r>
      <w:r>
        <w:rPr>
          <w:sz w:val="18"/>
          <w:szCs w:val="20"/>
        </w:rPr>
        <w:t xml:space="preserve"> American Registry for Internet Numbers</w:t>
      </w:r>
    </w:p>
    <w:p w14:paraId="15E8DE1C" w14:textId="3027F666" w:rsidR="007743CF" w:rsidRDefault="007743CF" w:rsidP="007743CF">
      <w:pPr>
        <w:pStyle w:val="Aufzhlung"/>
        <w:rPr>
          <w:sz w:val="18"/>
          <w:szCs w:val="20"/>
        </w:rPr>
      </w:pPr>
      <w:r>
        <w:rPr>
          <w:rStyle w:val="Hervorhebung"/>
          <w:sz w:val="18"/>
          <w:szCs w:val="20"/>
        </w:rPr>
        <w:t>ARP:</w:t>
      </w:r>
      <w:r>
        <w:rPr>
          <w:sz w:val="18"/>
          <w:szCs w:val="20"/>
        </w:rPr>
        <w:t xml:space="preserve"> Address Resolution Protocol 3</w:t>
      </w:r>
    </w:p>
    <w:p w14:paraId="78E24059" w14:textId="77A293C8" w:rsidR="007743CF" w:rsidRDefault="007743CF" w:rsidP="007743CF">
      <w:pPr>
        <w:pStyle w:val="Aufzhlung"/>
        <w:rPr>
          <w:sz w:val="18"/>
          <w:szCs w:val="20"/>
        </w:rPr>
      </w:pPr>
      <w:r>
        <w:rPr>
          <w:rStyle w:val="Hervorhebung"/>
          <w:sz w:val="18"/>
          <w:szCs w:val="20"/>
        </w:rPr>
        <w:t>ASBR:</w:t>
      </w:r>
      <w:r>
        <w:rPr>
          <w:sz w:val="18"/>
          <w:szCs w:val="20"/>
        </w:rPr>
        <w:t xml:space="preserve"> </w:t>
      </w:r>
      <w:r w:rsidRPr="007743CF">
        <w:rPr>
          <w:sz w:val="18"/>
          <w:szCs w:val="20"/>
        </w:rPr>
        <w:t>Autonomous System Border Router (OSPF)</w:t>
      </w:r>
      <w:r>
        <w:rPr>
          <w:sz w:val="18"/>
          <w:szCs w:val="20"/>
        </w:rPr>
        <w:t xml:space="preserve"> 3</w:t>
      </w:r>
    </w:p>
    <w:p w14:paraId="408E9D08" w14:textId="085166FC" w:rsidR="007743CF" w:rsidRDefault="007743CF" w:rsidP="007743CF">
      <w:pPr>
        <w:pStyle w:val="Aufzhlung"/>
        <w:rPr>
          <w:sz w:val="18"/>
          <w:szCs w:val="20"/>
        </w:rPr>
      </w:pPr>
      <w:r>
        <w:rPr>
          <w:rStyle w:val="Hervorhebung"/>
          <w:sz w:val="18"/>
          <w:szCs w:val="20"/>
        </w:rPr>
        <w:t>BOOTP</w:t>
      </w:r>
      <w:r w:rsidR="003016DA">
        <w:rPr>
          <w:rStyle w:val="Hervorhebung"/>
          <w:sz w:val="18"/>
          <w:szCs w:val="20"/>
        </w:rPr>
        <w:t>:</w:t>
      </w:r>
      <w:r w:rsidR="003016DA">
        <w:rPr>
          <w:sz w:val="18"/>
          <w:szCs w:val="20"/>
        </w:rPr>
        <w:t xml:space="preserve"> Bootstrap Protocol 4</w:t>
      </w:r>
    </w:p>
    <w:p w14:paraId="330D96D2" w14:textId="2D1EF38C" w:rsidR="003016DA" w:rsidRDefault="003016DA" w:rsidP="007743CF">
      <w:pPr>
        <w:pStyle w:val="Aufzhlung"/>
        <w:rPr>
          <w:sz w:val="18"/>
          <w:szCs w:val="20"/>
        </w:rPr>
      </w:pPr>
      <w:r>
        <w:rPr>
          <w:rStyle w:val="Hervorhebung"/>
          <w:sz w:val="18"/>
          <w:szCs w:val="20"/>
        </w:rPr>
        <w:t>BPDU:</w:t>
      </w:r>
      <w:r>
        <w:rPr>
          <w:sz w:val="18"/>
          <w:szCs w:val="20"/>
        </w:rPr>
        <w:t xml:space="preserve"> </w:t>
      </w:r>
      <w:r w:rsidRPr="003016DA">
        <w:rPr>
          <w:sz w:val="18"/>
          <w:szCs w:val="20"/>
        </w:rPr>
        <w:t>Bridge Protocol Data Unit (Used in STP)</w:t>
      </w:r>
      <w:r>
        <w:rPr>
          <w:sz w:val="18"/>
          <w:szCs w:val="20"/>
        </w:rPr>
        <w:t xml:space="preserve"> 2</w:t>
      </w:r>
    </w:p>
    <w:p w14:paraId="0EABFE91" w14:textId="3BBE649C" w:rsidR="003016DA" w:rsidRDefault="003016DA" w:rsidP="007743CF">
      <w:pPr>
        <w:pStyle w:val="Aufzhlung"/>
        <w:rPr>
          <w:sz w:val="18"/>
          <w:szCs w:val="20"/>
        </w:rPr>
      </w:pPr>
      <w:r>
        <w:rPr>
          <w:rStyle w:val="Hervorhebung"/>
          <w:sz w:val="18"/>
          <w:szCs w:val="20"/>
        </w:rPr>
        <w:t>BSSID:</w:t>
      </w:r>
      <w:r>
        <w:rPr>
          <w:sz w:val="18"/>
          <w:szCs w:val="20"/>
        </w:rPr>
        <w:t xml:space="preserve"> </w:t>
      </w:r>
      <w:r w:rsidRPr="003016DA">
        <w:rPr>
          <w:sz w:val="18"/>
          <w:szCs w:val="20"/>
        </w:rPr>
        <w:t>Basic Service Set Identifier</w:t>
      </w:r>
      <w:r>
        <w:rPr>
          <w:sz w:val="18"/>
          <w:szCs w:val="20"/>
        </w:rPr>
        <w:t xml:space="preserve"> 2</w:t>
      </w:r>
    </w:p>
    <w:p w14:paraId="2AF29585" w14:textId="406C2908" w:rsidR="008C7EE9" w:rsidRDefault="008C7EE9" w:rsidP="007743CF">
      <w:pPr>
        <w:pStyle w:val="Aufzhlung"/>
        <w:rPr>
          <w:sz w:val="18"/>
          <w:szCs w:val="18"/>
        </w:rPr>
      </w:pPr>
      <w:r w:rsidRPr="008C7EE9">
        <w:rPr>
          <w:rStyle w:val="Hervorhebung"/>
          <w:sz w:val="18"/>
          <w:szCs w:val="18"/>
        </w:rPr>
        <w:t>CMDB:</w:t>
      </w:r>
      <w:r w:rsidRPr="008C7EE9">
        <w:rPr>
          <w:sz w:val="18"/>
          <w:szCs w:val="18"/>
        </w:rPr>
        <w:t xml:space="preserve"> Configuration Management database (management)</w:t>
      </w:r>
    </w:p>
    <w:p w14:paraId="0A570869" w14:textId="2EFC19EE" w:rsidR="008C7EE9" w:rsidRDefault="008C7EE9" w:rsidP="007743CF">
      <w:pPr>
        <w:pStyle w:val="Aufzhlung"/>
        <w:rPr>
          <w:sz w:val="18"/>
          <w:szCs w:val="18"/>
        </w:rPr>
      </w:pPr>
      <w:r>
        <w:rPr>
          <w:rStyle w:val="Hervorhebung"/>
          <w:sz w:val="18"/>
          <w:szCs w:val="18"/>
        </w:rPr>
        <w:t>Cos:</w:t>
      </w:r>
      <w:r>
        <w:rPr>
          <w:sz w:val="18"/>
          <w:szCs w:val="18"/>
        </w:rPr>
        <w:t xml:space="preserve"> </w:t>
      </w:r>
      <w:r w:rsidRPr="008C7EE9">
        <w:rPr>
          <w:sz w:val="18"/>
          <w:szCs w:val="18"/>
        </w:rPr>
        <w:t>Class of Service (used in networking to prioritize different types of traffic)</w:t>
      </w:r>
      <w:r>
        <w:rPr>
          <w:sz w:val="18"/>
          <w:szCs w:val="18"/>
        </w:rPr>
        <w:t xml:space="preserve"> 2</w:t>
      </w:r>
    </w:p>
    <w:p w14:paraId="596A087F" w14:textId="63766F43" w:rsidR="008C7EE9" w:rsidRDefault="008C7EE9" w:rsidP="007743CF">
      <w:pPr>
        <w:pStyle w:val="Aufzhlung"/>
        <w:rPr>
          <w:sz w:val="18"/>
          <w:szCs w:val="18"/>
        </w:rPr>
      </w:pPr>
      <w:r>
        <w:rPr>
          <w:rStyle w:val="Hervorhebung"/>
          <w:sz w:val="18"/>
          <w:szCs w:val="18"/>
        </w:rPr>
        <w:t>CRC:</w:t>
      </w:r>
      <w:r>
        <w:rPr>
          <w:sz w:val="18"/>
          <w:szCs w:val="18"/>
        </w:rPr>
        <w:t xml:space="preserve"> </w:t>
      </w:r>
      <w:r w:rsidRPr="008C7EE9">
        <w:rPr>
          <w:sz w:val="18"/>
          <w:szCs w:val="18"/>
        </w:rPr>
        <w:t>Cyclic Redundancy Check (ACK Checksum)</w:t>
      </w:r>
      <w:r>
        <w:rPr>
          <w:sz w:val="18"/>
          <w:szCs w:val="18"/>
        </w:rPr>
        <w:t xml:space="preserve"> 2</w:t>
      </w:r>
    </w:p>
    <w:p w14:paraId="361D787B" w14:textId="00C3064B" w:rsidR="008C7EE9" w:rsidRDefault="008C7EE9" w:rsidP="007743CF">
      <w:pPr>
        <w:pStyle w:val="Aufzhlung"/>
        <w:rPr>
          <w:sz w:val="18"/>
          <w:szCs w:val="18"/>
        </w:rPr>
      </w:pPr>
      <w:r>
        <w:rPr>
          <w:rStyle w:val="Hervorhebung"/>
          <w:sz w:val="18"/>
          <w:szCs w:val="18"/>
        </w:rPr>
        <w:t>CSMA/CA:</w:t>
      </w:r>
      <w:r>
        <w:rPr>
          <w:sz w:val="18"/>
          <w:szCs w:val="18"/>
        </w:rPr>
        <w:t xml:space="preserve"> </w:t>
      </w:r>
      <w:r w:rsidRPr="008C7EE9">
        <w:rPr>
          <w:sz w:val="18"/>
          <w:szCs w:val="18"/>
        </w:rPr>
        <w:t>Carrier Sense Multiple Access / Collision Avoidance</w:t>
      </w:r>
      <w:r>
        <w:rPr>
          <w:sz w:val="18"/>
          <w:szCs w:val="18"/>
        </w:rPr>
        <w:t xml:space="preserve"> (Wireless) 2</w:t>
      </w:r>
    </w:p>
    <w:p w14:paraId="0D9E412E" w14:textId="2AF8E059" w:rsidR="008C7EE9" w:rsidRDefault="008C7EE9" w:rsidP="007743CF">
      <w:pPr>
        <w:pStyle w:val="Aufzhlung"/>
        <w:rPr>
          <w:sz w:val="18"/>
          <w:szCs w:val="18"/>
        </w:rPr>
      </w:pPr>
      <w:r>
        <w:rPr>
          <w:rStyle w:val="Hervorhebung"/>
          <w:sz w:val="18"/>
          <w:szCs w:val="18"/>
        </w:rPr>
        <w:t>CSMA/CD:</w:t>
      </w:r>
      <w:r>
        <w:rPr>
          <w:sz w:val="18"/>
          <w:szCs w:val="18"/>
        </w:rPr>
        <w:t xml:space="preserve"> </w:t>
      </w:r>
      <w:r w:rsidRPr="008C7EE9">
        <w:rPr>
          <w:sz w:val="18"/>
          <w:szCs w:val="18"/>
        </w:rPr>
        <w:t>Carrier Sense Multiple Access / Collision Detection</w:t>
      </w:r>
      <w:r>
        <w:rPr>
          <w:sz w:val="18"/>
          <w:szCs w:val="18"/>
        </w:rPr>
        <w:t xml:space="preserve"> (Wired) 2</w:t>
      </w:r>
    </w:p>
    <w:p w14:paraId="6CCA4FD7" w14:textId="749401C2" w:rsidR="008C7EE9" w:rsidRDefault="008C7EE9" w:rsidP="007743CF">
      <w:pPr>
        <w:pStyle w:val="Aufzhlung"/>
        <w:rPr>
          <w:sz w:val="18"/>
          <w:szCs w:val="18"/>
        </w:rPr>
      </w:pPr>
      <w:r>
        <w:rPr>
          <w:rStyle w:val="Hervorhebung"/>
          <w:sz w:val="18"/>
          <w:szCs w:val="18"/>
        </w:rPr>
        <w:t>CTS:</w:t>
      </w:r>
      <w:r>
        <w:rPr>
          <w:sz w:val="18"/>
          <w:szCs w:val="18"/>
        </w:rPr>
        <w:t xml:space="preserve"> Clear to Send (Wireless) 2</w:t>
      </w:r>
    </w:p>
    <w:p w14:paraId="453B0A4E" w14:textId="35ECD131" w:rsidR="008C7EE9" w:rsidRDefault="008C7EE9" w:rsidP="007743CF">
      <w:pPr>
        <w:pStyle w:val="Aufzhlung"/>
        <w:rPr>
          <w:sz w:val="18"/>
          <w:szCs w:val="18"/>
        </w:rPr>
      </w:pPr>
      <w:r>
        <w:rPr>
          <w:rStyle w:val="Hervorhebung"/>
          <w:sz w:val="18"/>
          <w:szCs w:val="18"/>
        </w:rPr>
        <w:t>Cwnd:</w:t>
      </w:r>
      <w:r>
        <w:rPr>
          <w:sz w:val="18"/>
          <w:szCs w:val="18"/>
        </w:rPr>
        <w:t xml:space="preserve"> Congestion window (TCP slow start) 4</w:t>
      </w:r>
    </w:p>
    <w:p w14:paraId="0BB28D0A" w14:textId="6B66BAC7" w:rsidR="007A54AD" w:rsidRDefault="007A54AD" w:rsidP="007743CF">
      <w:pPr>
        <w:pStyle w:val="Aufzhlung"/>
        <w:rPr>
          <w:sz w:val="18"/>
          <w:szCs w:val="18"/>
        </w:rPr>
      </w:pPr>
      <w:r>
        <w:rPr>
          <w:rStyle w:val="Hervorhebung"/>
          <w:sz w:val="18"/>
          <w:szCs w:val="18"/>
        </w:rPr>
        <w:t>DA:</w:t>
      </w:r>
      <w:r>
        <w:rPr>
          <w:sz w:val="18"/>
          <w:szCs w:val="18"/>
        </w:rPr>
        <w:t xml:space="preserve"> Destination Address 2</w:t>
      </w:r>
    </w:p>
    <w:p w14:paraId="415C215B" w14:textId="6F549CA8" w:rsidR="007A54AD" w:rsidRDefault="007A54AD" w:rsidP="007743CF">
      <w:pPr>
        <w:pStyle w:val="Aufzhlung"/>
        <w:rPr>
          <w:sz w:val="18"/>
          <w:szCs w:val="18"/>
        </w:rPr>
      </w:pPr>
      <w:r>
        <w:rPr>
          <w:rStyle w:val="Hervorhebung"/>
          <w:sz w:val="18"/>
          <w:szCs w:val="18"/>
        </w:rPr>
        <w:t>DAD:</w:t>
      </w:r>
      <w:r>
        <w:rPr>
          <w:sz w:val="18"/>
          <w:szCs w:val="18"/>
        </w:rPr>
        <w:t xml:space="preserve"> Duplicate Address Detection 3</w:t>
      </w:r>
    </w:p>
    <w:p w14:paraId="632093E0" w14:textId="1DBED748" w:rsidR="007A54AD" w:rsidRDefault="007A54AD" w:rsidP="007743CF">
      <w:pPr>
        <w:pStyle w:val="Aufzhlung"/>
        <w:rPr>
          <w:sz w:val="18"/>
          <w:szCs w:val="18"/>
        </w:rPr>
      </w:pPr>
      <w:r>
        <w:rPr>
          <w:rStyle w:val="Hervorhebung"/>
          <w:sz w:val="18"/>
          <w:szCs w:val="18"/>
        </w:rPr>
        <w:t>dB:</w:t>
      </w:r>
      <w:r>
        <w:rPr>
          <w:sz w:val="18"/>
          <w:szCs w:val="18"/>
        </w:rPr>
        <w:t xml:space="preserve"> Decibel 1</w:t>
      </w:r>
    </w:p>
    <w:p w14:paraId="17CA70A8" w14:textId="2D9C78C8" w:rsidR="007A54AD" w:rsidRDefault="007A54AD" w:rsidP="007743CF">
      <w:pPr>
        <w:pStyle w:val="Aufzhlung"/>
        <w:rPr>
          <w:sz w:val="18"/>
          <w:szCs w:val="18"/>
        </w:rPr>
      </w:pPr>
      <w:r>
        <w:rPr>
          <w:rStyle w:val="Hervorhebung"/>
          <w:sz w:val="18"/>
          <w:szCs w:val="18"/>
        </w:rPr>
        <w:t>dBi:</w:t>
      </w:r>
      <w:r>
        <w:rPr>
          <w:sz w:val="18"/>
          <w:szCs w:val="18"/>
        </w:rPr>
        <w:t xml:space="preserve"> Antenna gain compared to isotropic radiator 1</w:t>
      </w:r>
    </w:p>
    <w:p w14:paraId="3126FD7E" w14:textId="5E2C7729" w:rsidR="007A54AD" w:rsidRDefault="007A54AD" w:rsidP="007743CF">
      <w:pPr>
        <w:pStyle w:val="Aufzhlung"/>
        <w:rPr>
          <w:sz w:val="18"/>
          <w:szCs w:val="18"/>
        </w:rPr>
      </w:pPr>
      <w:r>
        <w:rPr>
          <w:rStyle w:val="Hervorhebung"/>
          <w:sz w:val="18"/>
          <w:szCs w:val="18"/>
        </w:rPr>
        <w:t>dBm:</w:t>
      </w:r>
      <w:r>
        <w:rPr>
          <w:sz w:val="18"/>
          <w:szCs w:val="18"/>
        </w:rPr>
        <w:t xml:space="preserve"> Decibel ratio to 1mW 1</w:t>
      </w:r>
    </w:p>
    <w:p w14:paraId="38F26E80" w14:textId="1B2E26A6" w:rsidR="007A54AD" w:rsidRDefault="007A54AD" w:rsidP="007743CF">
      <w:pPr>
        <w:pStyle w:val="Aufzhlung"/>
        <w:rPr>
          <w:sz w:val="18"/>
          <w:szCs w:val="18"/>
        </w:rPr>
      </w:pPr>
      <w:r>
        <w:rPr>
          <w:rStyle w:val="Hervorhebung"/>
          <w:sz w:val="18"/>
          <w:szCs w:val="18"/>
        </w:rPr>
        <w:t>DCF:</w:t>
      </w:r>
      <w:r>
        <w:rPr>
          <w:sz w:val="18"/>
          <w:szCs w:val="18"/>
        </w:rPr>
        <w:t xml:space="preserve"> </w:t>
      </w:r>
      <w:r w:rsidRPr="007A54AD">
        <w:rPr>
          <w:sz w:val="18"/>
          <w:szCs w:val="18"/>
        </w:rPr>
        <w:t>Distributed Coordination Function (CSMA/CA - Wireless)</w:t>
      </w:r>
      <w:r>
        <w:rPr>
          <w:sz w:val="18"/>
          <w:szCs w:val="18"/>
        </w:rPr>
        <w:t xml:space="preserve"> 2</w:t>
      </w:r>
    </w:p>
    <w:p w14:paraId="53B8701B" w14:textId="5CE57874" w:rsidR="007A54AD" w:rsidRDefault="007A54AD" w:rsidP="007743CF">
      <w:pPr>
        <w:pStyle w:val="Aufzhlung"/>
        <w:rPr>
          <w:sz w:val="18"/>
          <w:szCs w:val="18"/>
        </w:rPr>
      </w:pPr>
      <w:r>
        <w:rPr>
          <w:rStyle w:val="Hervorhebung"/>
          <w:sz w:val="18"/>
          <w:szCs w:val="18"/>
        </w:rPr>
        <w:t>DHCP:</w:t>
      </w:r>
      <w:r>
        <w:rPr>
          <w:sz w:val="18"/>
          <w:szCs w:val="18"/>
        </w:rPr>
        <w:t xml:space="preserve"> </w:t>
      </w:r>
      <w:r w:rsidRPr="007A54AD">
        <w:rPr>
          <w:sz w:val="18"/>
          <w:szCs w:val="18"/>
        </w:rPr>
        <w:t>Dynamic Host Configuration Protocol</w:t>
      </w:r>
      <w:r>
        <w:rPr>
          <w:sz w:val="18"/>
          <w:szCs w:val="18"/>
        </w:rPr>
        <w:t xml:space="preserve"> 7</w:t>
      </w:r>
    </w:p>
    <w:p w14:paraId="54990B82" w14:textId="38934D3D" w:rsidR="007A54AD" w:rsidRDefault="007A54AD" w:rsidP="007743CF">
      <w:pPr>
        <w:pStyle w:val="Aufzhlung"/>
        <w:rPr>
          <w:sz w:val="18"/>
          <w:szCs w:val="18"/>
        </w:rPr>
      </w:pPr>
      <w:r>
        <w:rPr>
          <w:rStyle w:val="Hervorhebung"/>
          <w:sz w:val="18"/>
          <w:szCs w:val="18"/>
        </w:rPr>
        <w:t>DIFS:</w:t>
      </w:r>
      <w:r>
        <w:rPr>
          <w:sz w:val="18"/>
          <w:szCs w:val="18"/>
        </w:rPr>
        <w:t xml:space="preserve"> </w:t>
      </w:r>
      <w:r w:rsidRPr="007A54AD">
        <w:rPr>
          <w:sz w:val="18"/>
          <w:szCs w:val="18"/>
        </w:rPr>
        <w:t>DCF Interframe Space (lowest priority)</w:t>
      </w:r>
      <w:r>
        <w:rPr>
          <w:sz w:val="18"/>
          <w:szCs w:val="18"/>
        </w:rPr>
        <w:t xml:space="preserve"> 2</w:t>
      </w:r>
    </w:p>
    <w:p w14:paraId="1E3329A1" w14:textId="065B2A09" w:rsidR="007A54AD" w:rsidRDefault="007A54AD" w:rsidP="007743CF">
      <w:pPr>
        <w:pStyle w:val="Aufzhlung"/>
        <w:rPr>
          <w:sz w:val="18"/>
          <w:szCs w:val="18"/>
        </w:rPr>
      </w:pPr>
      <w:r>
        <w:rPr>
          <w:rStyle w:val="Hervorhebung"/>
          <w:sz w:val="18"/>
          <w:szCs w:val="18"/>
        </w:rPr>
        <w:t>DNS:</w:t>
      </w:r>
      <w:r>
        <w:rPr>
          <w:sz w:val="18"/>
          <w:szCs w:val="18"/>
        </w:rPr>
        <w:t xml:space="preserve"> Domain Name System 7</w:t>
      </w:r>
    </w:p>
    <w:p w14:paraId="23F885B6" w14:textId="16873B64" w:rsidR="007A54AD" w:rsidRDefault="007A54AD" w:rsidP="007743CF">
      <w:pPr>
        <w:pStyle w:val="Aufzhlung"/>
        <w:rPr>
          <w:sz w:val="18"/>
          <w:szCs w:val="18"/>
        </w:rPr>
      </w:pPr>
      <w:r>
        <w:rPr>
          <w:rStyle w:val="Hervorhebung"/>
          <w:sz w:val="18"/>
          <w:szCs w:val="18"/>
        </w:rPr>
        <w:t>DS:</w:t>
      </w:r>
      <w:r>
        <w:rPr>
          <w:sz w:val="18"/>
          <w:szCs w:val="18"/>
        </w:rPr>
        <w:t xml:space="preserve"> Distribution System 2</w:t>
      </w:r>
    </w:p>
    <w:p w14:paraId="439B011D" w14:textId="53EB30B5" w:rsidR="007A54AD" w:rsidRDefault="007A54AD" w:rsidP="007743CF">
      <w:pPr>
        <w:pStyle w:val="Aufzhlung"/>
        <w:rPr>
          <w:sz w:val="18"/>
          <w:szCs w:val="18"/>
        </w:rPr>
      </w:pPr>
      <w:r>
        <w:rPr>
          <w:rStyle w:val="Hervorhebung"/>
          <w:sz w:val="18"/>
          <w:szCs w:val="18"/>
        </w:rPr>
        <w:t>ESSID:</w:t>
      </w:r>
      <w:r>
        <w:rPr>
          <w:sz w:val="18"/>
          <w:szCs w:val="18"/>
        </w:rPr>
        <w:t xml:space="preserve"> Extended Service Set Identifier</w:t>
      </w:r>
      <w:r w:rsidR="00942C0A">
        <w:rPr>
          <w:sz w:val="18"/>
          <w:szCs w:val="18"/>
        </w:rPr>
        <w:t xml:space="preserve"> 2</w:t>
      </w:r>
    </w:p>
    <w:p w14:paraId="2671A7F2" w14:textId="64CAD290" w:rsidR="00942C0A" w:rsidRDefault="00942C0A" w:rsidP="007743CF">
      <w:pPr>
        <w:pStyle w:val="Aufzhlung"/>
        <w:rPr>
          <w:sz w:val="18"/>
          <w:szCs w:val="18"/>
        </w:rPr>
      </w:pPr>
      <w:r w:rsidRPr="00942C0A">
        <w:rPr>
          <w:rStyle w:val="Hervorhebung"/>
          <w:sz w:val="18"/>
          <w:szCs w:val="18"/>
        </w:rPr>
        <w:t>FCAPS:</w:t>
      </w:r>
      <w:r w:rsidRPr="00942C0A">
        <w:rPr>
          <w:sz w:val="18"/>
          <w:szCs w:val="18"/>
        </w:rPr>
        <w:t xml:space="preserve"> Fault, Configuration, Accounting, Performance, Security (management)</w:t>
      </w:r>
    </w:p>
    <w:p w14:paraId="22E68530" w14:textId="1E3255FF" w:rsidR="00942C0A" w:rsidRDefault="00942C0A" w:rsidP="007743CF">
      <w:pPr>
        <w:pStyle w:val="Aufzhlung"/>
        <w:rPr>
          <w:sz w:val="18"/>
          <w:szCs w:val="18"/>
        </w:rPr>
      </w:pPr>
      <w:r>
        <w:rPr>
          <w:rStyle w:val="Hervorhebung"/>
          <w:sz w:val="18"/>
          <w:szCs w:val="18"/>
        </w:rPr>
        <w:t>FCrDNS:</w:t>
      </w:r>
      <w:r>
        <w:rPr>
          <w:sz w:val="18"/>
          <w:szCs w:val="18"/>
        </w:rPr>
        <w:t xml:space="preserve"> Forward Confirmed Reverse DNS 7</w:t>
      </w:r>
    </w:p>
    <w:p w14:paraId="6C18FF0E" w14:textId="5A0A4C4B" w:rsidR="00942C0A" w:rsidRDefault="00942C0A" w:rsidP="007743CF">
      <w:pPr>
        <w:pStyle w:val="Aufzhlung"/>
        <w:rPr>
          <w:sz w:val="18"/>
          <w:szCs w:val="18"/>
        </w:rPr>
      </w:pPr>
      <w:r>
        <w:rPr>
          <w:rStyle w:val="Hervorhebung"/>
          <w:sz w:val="18"/>
          <w:szCs w:val="18"/>
        </w:rPr>
        <w:t>FCS:</w:t>
      </w:r>
      <w:r>
        <w:rPr>
          <w:sz w:val="18"/>
          <w:szCs w:val="18"/>
        </w:rPr>
        <w:t xml:space="preserve"> Frame Check Sequence 2</w:t>
      </w:r>
    </w:p>
    <w:p w14:paraId="07A296B3" w14:textId="5A17D479" w:rsidR="00942C0A" w:rsidRDefault="00942C0A" w:rsidP="007743CF">
      <w:pPr>
        <w:pStyle w:val="Aufzhlung"/>
        <w:rPr>
          <w:sz w:val="18"/>
          <w:szCs w:val="18"/>
        </w:rPr>
      </w:pPr>
      <w:r>
        <w:rPr>
          <w:rStyle w:val="Hervorhebung"/>
          <w:sz w:val="18"/>
          <w:szCs w:val="18"/>
        </w:rPr>
        <w:t>FIB:</w:t>
      </w:r>
      <w:r>
        <w:rPr>
          <w:sz w:val="18"/>
          <w:szCs w:val="18"/>
        </w:rPr>
        <w:t xml:space="preserve"> Forwarding Information Base 3</w:t>
      </w:r>
    </w:p>
    <w:p w14:paraId="0EEAE6A8" w14:textId="79F66508" w:rsidR="00942C0A" w:rsidRDefault="00942C0A" w:rsidP="007743CF">
      <w:pPr>
        <w:pStyle w:val="Aufzhlung"/>
        <w:rPr>
          <w:sz w:val="18"/>
          <w:szCs w:val="18"/>
        </w:rPr>
      </w:pPr>
      <w:r>
        <w:rPr>
          <w:rStyle w:val="Hervorhebung"/>
          <w:sz w:val="18"/>
          <w:szCs w:val="18"/>
        </w:rPr>
        <w:t>FTP:</w:t>
      </w:r>
      <w:r>
        <w:rPr>
          <w:sz w:val="18"/>
          <w:szCs w:val="18"/>
        </w:rPr>
        <w:t xml:space="preserve"> File Transfer Protocol 7</w:t>
      </w:r>
    </w:p>
    <w:p w14:paraId="122228B7" w14:textId="259F6B7C" w:rsidR="00942C0A" w:rsidRDefault="00942C0A" w:rsidP="007743CF">
      <w:pPr>
        <w:pStyle w:val="Aufzhlung"/>
        <w:rPr>
          <w:sz w:val="18"/>
          <w:szCs w:val="18"/>
        </w:rPr>
      </w:pPr>
      <w:r>
        <w:rPr>
          <w:rStyle w:val="Hervorhebung"/>
          <w:sz w:val="18"/>
          <w:szCs w:val="18"/>
        </w:rPr>
        <w:t>HTTP:</w:t>
      </w:r>
      <w:r>
        <w:rPr>
          <w:sz w:val="18"/>
          <w:szCs w:val="18"/>
        </w:rPr>
        <w:t xml:space="preserve"> Hypertext Transfer Protocol 7</w:t>
      </w:r>
    </w:p>
    <w:p w14:paraId="63D582AF" w14:textId="534DB25A" w:rsidR="00942C0A" w:rsidRDefault="00942C0A" w:rsidP="007743CF">
      <w:pPr>
        <w:pStyle w:val="Aufzhlung"/>
        <w:rPr>
          <w:sz w:val="18"/>
          <w:szCs w:val="18"/>
        </w:rPr>
      </w:pPr>
      <w:r>
        <w:rPr>
          <w:rStyle w:val="Hervorhebung"/>
          <w:sz w:val="18"/>
          <w:szCs w:val="18"/>
        </w:rPr>
        <w:t>IAB:</w:t>
      </w:r>
      <w:r>
        <w:rPr>
          <w:sz w:val="18"/>
          <w:szCs w:val="18"/>
        </w:rPr>
        <w:t xml:space="preserve"> Internet Architecture Board</w:t>
      </w:r>
    </w:p>
    <w:p w14:paraId="57FF88F2" w14:textId="5F94BF9B" w:rsidR="00942C0A" w:rsidRDefault="00942C0A" w:rsidP="00942C0A">
      <w:pPr>
        <w:pStyle w:val="Aufzhlung"/>
        <w:rPr>
          <w:sz w:val="18"/>
          <w:szCs w:val="18"/>
        </w:rPr>
      </w:pPr>
      <w:r>
        <w:rPr>
          <w:rStyle w:val="Hervorhebung"/>
          <w:sz w:val="18"/>
          <w:szCs w:val="18"/>
        </w:rPr>
        <w:t>IANA:</w:t>
      </w:r>
      <w:r>
        <w:rPr>
          <w:sz w:val="18"/>
          <w:szCs w:val="18"/>
        </w:rPr>
        <w:t xml:space="preserve"> </w:t>
      </w:r>
      <w:r w:rsidRPr="00942C0A">
        <w:rPr>
          <w:sz w:val="18"/>
          <w:szCs w:val="18"/>
        </w:rPr>
        <w:t>Internet Assigned Numbers Authority</w:t>
      </w:r>
    </w:p>
    <w:p w14:paraId="32E99C56" w14:textId="600BF820" w:rsidR="00942C0A" w:rsidRDefault="00942C0A" w:rsidP="00942C0A">
      <w:pPr>
        <w:pStyle w:val="Aufzhlung"/>
        <w:rPr>
          <w:sz w:val="18"/>
          <w:szCs w:val="18"/>
        </w:rPr>
      </w:pPr>
      <w:r>
        <w:rPr>
          <w:rStyle w:val="Hervorhebung"/>
          <w:sz w:val="18"/>
          <w:szCs w:val="18"/>
        </w:rPr>
        <w:t>ICANN:</w:t>
      </w:r>
      <w:r>
        <w:rPr>
          <w:sz w:val="18"/>
          <w:szCs w:val="18"/>
        </w:rPr>
        <w:t xml:space="preserve"> </w:t>
      </w:r>
      <w:r w:rsidRPr="00942C0A">
        <w:rPr>
          <w:sz w:val="18"/>
          <w:szCs w:val="18"/>
        </w:rPr>
        <w:t>Internet Corporation for Assigned Names and Numbers</w:t>
      </w:r>
    </w:p>
    <w:p w14:paraId="5B239A9E" w14:textId="6F930F08" w:rsidR="00942C0A" w:rsidRDefault="00942C0A" w:rsidP="00942C0A">
      <w:pPr>
        <w:pStyle w:val="Aufzhlung"/>
        <w:rPr>
          <w:sz w:val="18"/>
          <w:szCs w:val="18"/>
        </w:rPr>
      </w:pPr>
      <w:r>
        <w:rPr>
          <w:rStyle w:val="Hervorhebung"/>
          <w:sz w:val="18"/>
          <w:szCs w:val="18"/>
        </w:rPr>
        <w:t>ICMP:</w:t>
      </w:r>
      <w:r>
        <w:rPr>
          <w:sz w:val="18"/>
          <w:szCs w:val="18"/>
        </w:rPr>
        <w:t xml:space="preserve"> </w:t>
      </w:r>
      <w:r w:rsidRPr="00942C0A">
        <w:rPr>
          <w:sz w:val="18"/>
          <w:szCs w:val="18"/>
        </w:rPr>
        <w:t>Internet Control Message Protocol (ICMPv4 for IPv4 and ICMPv6 for IPv6)</w:t>
      </w:r>
    </w:p>
    <w:p w14:paraId="650DF7AE" w14:textId="6186CA06" w:rsidR="00942C0A" w:rsidRDefault="00942C0A" w:rsidP="00942C0A">
      <w:pPr>
        <w:pStyle w:val="Aufzhlung"/>
        <w:rPr>
          <w:sz w:val="18"/>
          <w:szCs w:val="18"/>
        </w:rPr>
      </w:pPr>
      <w:r>
        <w:rPr>
          <w:rStyle w:val="Hervorhebung"/>
          <w:sz w:val="18"/>
          <w:szCs w:val="18"/>
        </w:rPr>
        <w:t>IEEE:</w:t>
      </w:r>
      <w:r>
        <w:rPr>
          <w:sz w:val="18"/>
          <w:szCs w:val="18"/>
        </w:rPr>
        <w:t xml:space="preserve"> </w:t>
      </w:r>
      <w:r w:rsidR="004D6181" w:rsidRPr="004D6181">
        <w:rPr>
          <w:sz w:val="18"/>
          <w:szCs w:val="18"/>
        </w:rPr>
        <w:t>Institute for Electrical and Electronic Engineers</w:t>
      </w:r>
    </w:p>
    <w:p w14:paraId="2D8B46D0" w14:textId="3703223C" w:rsidR="004D6181" w:rsidRDefault="004D6181" w:rsidP="00942C0A">
      <w:pPr>
        <w:pStyle w:val="Aufzhlung"/>
        <w:rPr>
          <w:sz w:val="18"/>
          <w:szCs w:val="18"/>
        </w:rPr>
      </w:pPr>
      <w:r>
        <w:rPr>
          <w:rStyle w:val="Hervorhebung"/>
          <w:sz w:val="18"/>
          <w:szCs w:val="18"/>
        </w:rPr>
        <w:t>IETF:</w:t>
      </w:r>
      <w:r>
        <w:rPr>
          <w:sz w:val="18"/>
          <w:szCs w:val="18"/>
        </w:rPr>
        <w:t xml:space="preserve"> </w:t>
      </w:r>
      <w:r w:rsidRPr="004D6181">
        <w:rPr>
          <w:sz w:val="18"/>
          <w:szCs w:val="18"/>
        </w:rPr>
        <w:t>Internet Engineering Task Force</w:t>
      </w:r>
    </w:p>
    <w:p w14:paraId="101DC56C" w14:textId="2E28C546" w:rsidR="004D6181" w:rsidRDefault="004D6181" w:rsidP="00942C0A">
      <w:pPr>
        <w:pStyle w:val="Aufzhlung"/>
        <w:rPr>
          <w:sz w:val="18"/>
          <w:szCs w:val="18"/>
        </w:rPr>
      </w:pPr>
      <w:r>
        <w:rPr>
          <w:rStyle w:val="Hervorhebung"/>
          <w:sz w:val="18"/>
          <w:szCs w:val="18"/>
        </w:rPr>
        <w:t>IHL:</w:t>
      </w:r>
      <w:r>
        <w:rPr>
          <w:sz w:val="18"/>
          <w:szCs w:val="18"/>
        </w:rPr>
        <w:t xml:space="preserve"> </w:t>
      </w:r>
      <w:r w:rsidRPr="004D6181">
        <w:rPr>
          <w:sz w:val="18"/>
          <w:szCs w:val="18"/>
        </w:rPr>
        <w:t>Internet Header Length (Length of IP header)</w:t>
      </w:r>
      <w:r>
        <w:rPr>
          <w:sz w:val="18"/>
          <w:szCs w:val="18"/>
        </w:rPr>
        <w:t xml:space="preserve"> 3</w:t>
      </w:r>
    </w:p>
    <w:p w14:paraId="3C820A25" w14:textId="16158416" w:rsidR="004D6181" w:rsidRDefault="004D6181" w:rsidP="00942C0A">
      <w:pPr>
        <w:pStyle w:val="Aufzhlung"/>
        <w:rPr>
          <w:sz w:val="18"/>
          <w:szCs w:val="18"/>
        </w:rPr>
      </w:pPr>
      <w:r>
        <w:rPr>
          <w:rStyle w:val="Hervorhebung"/>
          <w:sz w:val="18"/>
          <w:szCs w:val="18"/>
        </w:rPr>
        <w:t>IMAP:</w:t>
      </w:r>
      <w:r>
        <w:rPr>
          <w:sz w:val="18"/>
          <w:szCs w:val="18"/>
        </w:rPr>
        <w:t xml:space="preserve"> </w:t>
      </w:r>
      <w:r w:rsidRPr="004D6181">
        <w:rPr>
          <w:sz w:val="18"/>
          <w:szCs w:val="18"/>
        </w:rPr>
        <w:t>Internet Message Access Protocol</w:t>
      </w:r>
      <w:r>
        <w:rPr>
          <w:sz w:val="18"/>
          <w:szCs w:val="18"/>
        </w:rPr>
        <w:t xml:space="preserve"> 7</w:t>
      </w:r>
    </w:p>
    <w:p w14:paraId="05A54E52" w14:textId="05508BD8" w:rsidR="004D6181" w:rsidRDefault="004D6181" w:rsidP="00942C0A">
      <w:pPr>
        <w:pStyle w:val="Aufzhlung"/>
        <w:rPr>
          <w:sz w:val="18"/>
          <w:szCs w:val="18"/>
        </w:rPr>
      </w:pPr>
      <w:r>
        <w:rPr>
          <w:rStyle w:val="Hervorhebung"/>
          <w:sz w:val="18"/>
          <w:szCs w:val="18"/>
        </w:rPr>
        <w:t>IPAM:</w:t>
      </w:r>
      <w:r>
        <w:rPr>
          <w:sz w:val="18"/>
          <w:szCs w:val="18"/>
        </w:rPr>
        <w:t xml:space="preserve"> </w:t>
      </w:r>
      <w:r w:rsidRPr="004D6181">
        <w:rPr>
          <w:sz w:val="18"/>
          <w:szCs w:val="18"/>
        </w:rPr>
        <w:t>IP address management (management)</w:t>
      </w:r>
    </w:p>
    <w:p w14:paraId="6DC9E5F1" w14:textId="1349D36F" w:rsidR="00183675" w:rsidRDefault="00183675" w:rsidP="00942C0A">
      <w:pPr>
        <w:pStyle w:val="Aufzhlung"/>
        <w:rPr>
          <w:sz w:val="18"/>
          <w:szCs w:val="18"/>
        </w:rPr>
      </w:pPr>
      <w:r>
        <w:rPr>
          <w:rStyle w:val="Hervorhebung"/>
          <w:sz w:val="18"/>
          <w:szCs w:val="18"/>
        </w:rPr>
        <w:t>IRTF:</w:t>
      </w:r>
      <w:r>
        <w:rPr>
          <w:sz w:val="18"/>
          <w:szCs w:val="18"/>
        </w:rPr>
        <w:t xml:space="preserve"> </w:t>
      </w:r>
      <w:r w:rsidRPr="00183675">
        <w:rPr>
          <w:sz w:val="18"/>
          <w:szCs w:val="18"/>
        </w:rPr>
        <w:t>Internet Research Task Force</w:t>
      </w:r>
    </w:p>
    <w:p w14:paraId="6584CFBC" w14:textId="6F0034CA" w:rsidR="00183675" w:rsidRDefault="00183675" w:rsidP="00942C0A">
      <w:pPr>
        <w:pStyle w:val="Aufzhlung"/>
        <w:rPr>
          <w:sz w:val="18"/>
          <w:szCs w:val="18"/>
        </w:rPr>
      </w:pPr>
      <w:r>
        <w:rPr>
          <w:rStyle w:val="Hervorhebung"/>
          <w:sz w:val="18"/>
          <w:szCs w:val="18"/>
        </w:rPr>
        <w:t>ISN:</w:t>
      </w:r>
      <w:r>
        <w:rPr>
          <w:sz w:val="18"/>
          <w:szCs w:val="18"/>
        </w:rPr>
        <w:t xml:space="preserve"> </w:t>
      </w:r>
      <w:r w:rsidRPr="00183675">
        <w:rPr>
          <w:sz w:val="18"/>
          <w:szCs w:val="18"/>
        </w:rPr>
        <w:t>Initial Sequence Number (TCP)</w:t>
      </w:r>
      <w:r>
        <w:rPr>
          <w:sz w:val="18"/>
          <w:szCs w:val="18"/>
        </w:rPr>
        <w:t xml:space="preserve"> 4</w:t>
      </w:r>
    </w:p>
    <w:p w14:paraId="7E02841E" w14:textId="475CB97C" w:rsidR="00183675" w:rsidRDefault="00183675" w:rsidP="00942C0A">
      <w:pPr>
        <w:pStyle w:val="Aufzhlung"/>
        <w:rPr>
          <w:sz w:val="18"/>
          <w:szCs w:val="18"/>
        </w:rPr>
      </w:pPr>
      <w:r>
        <w:rPr>
          <w:rStyle w:val="Hervorhebung"/>
          <w:sz w:val="18"/>
          <w:szCs w:val="18"/>
        </w:rPr>
        <w:t>ISO:</w:t>
      </w:r>
      <w:r>
        <w:rPr>
          <w:sz w:val="18"/>
          <w:szCs w:val="18"/>
        </w:rPr>
        <w:t xml:space="preserve"> </w:t>
      </w:r>
      <w:r w:rsidRPr="00183675">
        <w:rPr>
          <w:sz w:val="18"/>
          <w:szCs w:val="18"/>
        </w:rPr>
        <w:t>International Organizations for Standardization</w:t>
      </w:r>
    </w:p>
    <w:p w14:paraId="233ECDEA" w14:textId="3270C8DE" w:rsidR="00183675" w:rsidRDefault="00183675" w:rsidP="00942C0A">
      <w:pPr>
        <w:pStyle w:val="Aufzhlung"/>
        <w:rPr>
          <w:sz w:val="18"/>
          <w:szCs w:val="18"/>
        </w:rPr>
      </w:pPr>
      <w:r>
        <w:rPr>
          <w:rStyle w:val="Hervorhebung"/>
          <w:sz w:val="18"/>
          <w:szCs w:val="18"/>
        </w:rPr>
        <w:t>ISOC:</w:t>
      </w:r>
      <w:r>
        <w:rPr>
          <w:sz w:val="18"/>
          <w:szCs w:val="18"/>
        </w:rPr>
        <w:t xml:space="preserve"> </w:t>
      </w:r>
      <w:r w:rsidRPr="00183675">
        <w:rPr>
          <w:sz w:val="18"/>
          <w:szCs w:val="18"/>
        </w:rPr>
        <w:t>Internet Society</w:t>
      </w:r>
    </w:p>
    <w:p w14:paraId="69475E0E" w14:textId="2E16516C" w:rsidR="00183675" w:rsidRDefault="00183675" w:rsidP="00942C0A">
      <w:pPr>
        <w:pStyle w:val="Aufzhlung"/>
        <w:rPr>
          <w:sz w:val="18"/>
          <w:szCs w:val="18"/>
        </w:rPr>
      </w:pPr>
      <w:r>
        <w:rPr>
          <w:rStyle w:val="Hervorhebung"/>
          <w:sz w:val="18"/>
          <w:szCs w:val="18"/>
        </w:rPr>
        <w:t>ISP:</w:t>
      </w:r>
      <w:r>
        <w:rPr>
          <w:sz w:val="18"/>
          <w:szCs w:val="18"/>
        </w:rPr>
        <w:t xml:space="preserve"> </w:t>
      </w:r>
      <w:r w:rsidRPr="00183675">
        <w:rPr>
          <w:sz w:val="18"/>
          <w:szCs w:val="18"/>
        </w:rPr>
        <w:t>Internet Service Provider</w:t>
      </w:r>
    </w:p>
    <w:p w14:paraId="5A561ED1" w14:textId="07DD85DB" w:rsidR="00183675" w:rsidRDefault="00183675" w:rsidP="00942C0A">
      <w:pPr>
        <w:pStyle w:val="Aufzhlung"/>
        <w:rPr>
          <w:sz w:val="18"/>
          <w:szCs w:val="18"/>
        </w:rPr>
      </w:pPr>
      <w:r>
        <w:rPr>
          <w:rStyle w:val="Hervorhebung"/>
          <w:sz w:val="18"/>
          <w:szCs w:val="18"/>
        </w:rPr>
        <w:t>ITIL:</w:t>
      </w:r>
      <w:r>
        <w:rPr>
          <w:sz w:val="18"/>
          <w:szCs w:val="18"/>
        </w:rPr>
        <w:t xml:space="preserve"> </w:t>
      </w:r>
      <w:r w:rsidRPr="00183675">
        <w:rPr>
          <w:sz w:val="18"/>
          <w:szCs w:val="18"/>
        </w:rPr>
        <w:t>IT Infrastructure Library (management)</w:t>
      </w:r>
    </w:p>
    <w:p w14:paraId="10C6D1AA" w14:textId="1DB48CD8" w:rsidR="00183675" w:rsidRDefault="00183675" w:rsidP="00942C0A">
      <w:pPr>
        <w:pStyle w:val="Aufzhlung"/>
        <w:rPr>
          <w:sz w:val="18"/>
          <w:szCs w:val="18"/>
        </w:rPr>
      </w:pPr>
      <w:r>
        <w:rPr>
          <w:rStyle w:val="Hervorhebung"/>
          <w:sz w:val="18"/>
          <w:szCs w:val="18"/>
        </w:rPr>
        <w:t>ITU:</w:t>
      </w:r>
      <w:r>
        <w:rPr>
          <w:sz w:val="18"/>
          <w:szCs w:val="18"/>
        </w:rPr>
        <w:t xml:space="preserve"> </w:t>
      </w:r>
      <w:r w:rsidRPr="00183675">
        <w:rPr>
          <w:sz w:val="18"/>
          <w:szCs w:val="18"/>
        </w:rPr>
        <w:t>International Telecommunications Union</w:t>
      </w:r>
    </w:p>
    <w:p w14:paraId="7FA1FB5B" w14:textId="6F2D8B67" w:rsidR="001314FD" w:rsidRDefault="001314FD" w:rsidP="00942C0A">
      <w:pPr>
        <w:pStyle w:val="Aufzhlung"/>
        <w:rPr>
          <w:sz w:val="18"/>
          <w:szCs w:val="18"/>
        </w:rPr>
      </w:pPr>
      <w:r>
        <w:rPr>
          <w:rStyle w:val="Hervorhebung"/>
          <w:sz w:val="18"/>
          <w:szCs w:val="18"/>
        </w:rPr>
        <w:t>LACNIC:</w:t>
      </w:r>
      <w:r>
        <w:rPr>
          <w:sz w:val="18"/>
          <w:szCs w:val="18"/>
        </w:rPr>
        <w:t xml:space="preserve"> Regional Latin-American and Caribbean IP Address Registry</w:t>
      </w:r>
    </w:p>
    <w:p w14:paraId="3FBDD15C" w14:textId="6B23A301" w:rsidR="00183675" w:rsidRDefault="00183675" w:rsidP="00942C0A">
      <w:pPr>
        <w:pStyle w:val="Aufzhlung"/>
        <w:rPr>
          <w:sz w:val="18"/>
          <w:szCs w:val="18"/>
        </w:rPr>
      </w:pPr>
      <w:r>
        <w:rPr>
          <w:rStyle w:val="Hervorhebung"/>
          <w:sz w:val="18"/>
          <w:szCs w:val="18"/>
        </w:rPr>
        <w:t>LACP:</w:t>
      </w:r>
      <w:r>
        <w:rPr>
          <w:sz w:val="18"/>
          <w:szCs w:val="18"/>
        </w:rPr>
        <w:t xml:space="preserve"> </w:t>
      </w:r>
      <w:r w:rsidRPr="00183675">
        <w:rPr>
          <w:sz w:val="18"/>
          <w:szCs w:val="18"/>
        </w:rPr>
        <w:t>Link Aggregation Protocol (standard defined in IEEE 802.3ad)</w:t>
      </w:r>
      <w:r>
        <w:rPr>
          <w:sz w:val="18"/>
          <w:szCs w:val="18"/>
        </w:rPr>
        <w:t xml:space="preserve"> 2</w:t>
      </w:r>
    </w:p>
    <w:p w14:paraId="69F422A1" w14:textId="497B1FA3" w:rsidR="00183675" w:rsidRDefault="00183675" w:rsidP="00942C0A">
      <w:pPr>
        <w:pStyle w:val="Aufzhlung"/>
        <w:rPr>
          <w:sz w:val="18"/>
          <w:szCs w:val="18"/>
        </w:rPr>
      </w:pPr>
      <w:r>
        <w:rPr>
          <w:rStyle w:val="Hervorhebung"/>
          <w:sz w:val="18"/>
          <w:szCs w:val="18"/>
        </w:rPr>
        <w:t>LAN:</w:t>
      </w:r>
      <w:r>
        <w:rPr>
          <w:sz w:val="18"/>
          <w:szCs w:val="18"/>
        </w:rPr>
        <w:t xml:space="preserve"> Local Area Network</w:t>
      </w:r>
    </w:p>
    <w:p w14:paraId="3802B4A6" w14:textId="3620820C" w:rsidR="00183675" w:rsidRDefault="00183675" w:rsidP="00942C0A">
      <w:pPr>
        <w:pStyle w:val="Aufzhlung"/>
        <w:rPr>
          <w:sz w:val="18"/>
          <w:szCs w:val="18"/>
        </w:rPr>
      </w:pPr>
      <w:r>
        <w:rPr>
          <w:rStyle w:val="Hervorhebung"/>
          <w:sz w:val="18"/>
          <w:szCs w:val="18"/>
        </w:rPr>
        <w:t>LLC:</w:t>
      </w:r>
      <w:r>
        <w:rPr>
          <w:sz w:val="18"/>
          <w:szCs w:val="18"/>
        </w:rPr>
        <w:t xml:space="preserve"> Logical Link Control 2</w:t>
      </w:r>
    </w:p>
    <w:p w14:paraId="1FCC9EF3" w14:textId="6C07EB68" w:rsidR="00183675" w:rsidRDefault="00183675" w:rsidP="00942C0A">
      <w:pPr>
        <w:pStyle w:val="Aufzhlung"/>
        <w:rPr>
          <w:sz w:val="18"/>
          <w:szCs w:val="18"/>
        </w:rPr>
      </w:pPr>
      <w:r>
        <w:rPr>
          <w:rStyle w:val="Hervorhebung"/>
          <w:sz w:val="18"/>
          <w:szCs w:val="18"/>
        </w:rPr>
        <w:t>LSA:</w:t>
      </w:r>
      <w:r>
        <w:rPr>
          <w:sz w:val="18"/>
          <w:szCs w:val="18"/>
        </w:rPr>
        <w:t xml:space="preserve"> Link State Advertisement 3</w:t>
      </w:r>
    </w:p>
    <w:p w14:paraId="1B3EEC41" w14:textId="319A429B" w:rsidR="00183675" w:rsidRDefault="00183675" w:rsidP="00942C0A">
      <w:pPr>
        <w:pStyle w:val="Aufzhlung"/>
        <w:rPr>
          <w:sz w:val="18"/>
          <w:szCs w:val="18"/>
        </w:rPr>
      </w:pPr>
      <w:r>
        <w:rPr>
          <w:rStyle w:val="Hervorhebung"/>
          <w:sz w:val="18"/>
          <w:szCs w:val="18"/>
        </w:rPr>
        <w:t>LSDB:</w:t>
      </w:r>
      <w:r>
        <w:rPr>
          <w:sz w:val="18"/>
          <w:szCs w:val="18"/>
        </w:rPr>
        <w:t xml:space="preserve"> Link State Database 3</w:t>
      </w:r>
    </w:p>
    <w:p w14:paraId="6470BFD0" w14:textId="7ACABC47" w:rsidR="00183675" w:rsidRDefault="00183675" w:rsidP="00942C0A">
      <w:pPr>
        <w:pStyle w:val="Aufzhlung"/>
        <w:rPr>
          <w:sz w:val="18"/>
          <w:szCs w:val="18"/>
        </w:rPr>
      </w:pPr>
      <w:r>
        <w:rPr>
          <w:rStyle w:val="Hervorhebung"/>
          <w:sz w:val="18"/>
          <w:szCs w:val="18"/>
        </w:rPr>
        <w:t>MAC:</w:t>
      </w:r>
      <w:r>
        <w:rPr>
          <w:sz w:val="18"/>
          <w:szCs w:val="18"/>
        </w:rPr>
        <w:t xml:space="preserve"> Media Access Control 2</w:t>
      </w:r>
    </w:p>
    <w:p w14:paraId="335E0E3F" w14:textId="0CED88D6" w:rsidR="00183675" w:rsidRDefault="00183675" w:rsidP="00183675">
      <w:pPr>
        <w:pStyle w:val="Aufzhlung"/>
        <w:rPr>
          <w:sz w:val="18"/>
          <w:szCs w:val="18"/>
        </w:rPr>
      </w:pPr>
      <w:r>
        <w:rPr>
          <w:rStyle w:val="Hervorhebung"/>
          <w:sz w:val="18"/>
          <w:szCs w:val="18"/>
        </w:rPr>
        <w:t>MDI:</w:t>
      </w:r>
      <w:r>
        <w:rPr>
          <w:sz w:val="18"/>
          <w:szCs w:val="18"/>
        </w:rPr>
        <w:t xml:space="preserve"> </w:t>
      </w:r>
      <w:r w:rsidRPr="00183675">
        <w:rPr>
          <w:sz w:val="18"/>
          <w:szCs w:val="18"/>
        </w:rPr>
        <w:t>Medium Dependent Interface</w:t>
      </w:r>
      <w:r>
        <w:rPr>
          <w:sz w:val="18"/>
          <w:szCs w:val="18"/>
        </w:rPr>
        <w:t xml:space="preserve"> 1</w:t>
      </w:r>
    </w:p>
    <w:p w14:paraId="19B2A3B6" w14:textId="1BFD3E2F" w:rsidR="00183675" w:rsidRDefault="00183675" w:rsidP="00183675">
      <w:pPr>
        <w:pStyle w:val="Aufzhlung"/>
        <w:rPr>
          <w:sz w:val="18"/>
          <w:szCs w:val="18"/>
        </w:rPr>
      </w:pPr>
      <w:r>
        <w:rPr>
          <w:rStyle w:val="Hervorhebung"/>
          <w:sz w:val="18"/>
          <w:szCs w:val="18"/>
        </w:rPr>
        <w:t>MIB:</w:t>
      </w:r>
      <w:r>
        <w:rPr>
          <w:sz w:val="18"/>
          <w:szCs w:val="18"/>
        </w:rPr>
        <w:t xml:space="preserve"> </w:t>
      </w:r>
      <w:r w:rsidRPr="00183675">
        <w:rPr>
          <w:sz w:val="18"/>
          <w:szCs w:val="18"/>
        </w:rPr>
        <w:t>Management Information Base (management)</w:t>
      </w:r>
    </w:p>
    <w:p w14:paraId="151484C1" w14:textId="5EE115AB" w:rsidR="00183675" w:rsidRDefault="00183675" w:rsidP="00183675">
      <w:pPr>
        <w:pStyle w:val="Aufzhlung"/>
        <w:rPr>
          <w:sz w:val="18"/>
          <w:szCs w:val="18"/>
        </w:rPr>
      </w:pPr>
      <w:r>
        <w:rPr>
          <w:rStyle w:val="Hervorhebung"/>
          <w:sz w:val="18"/>
          <w:szCs w:val="18"/>
        </w:rPr>
        <w:t>MII:</w:t>
      </w:r>
      <w:r>
        <w:rPr>
          <w:sz w:val="18"/>
          <w:szCs w:val="18"/>
        </w:rPr>
        <w:t xml:space="preserve"> </w:t>
      </w:r>
      <w:r w:rsidRPr="00183675">
        <w:rPr>
          <w:sz w:val="18"/>
          <w:szCs w:val="18"/>
        </w:rPr>
        <w:t>Medium Independent Interface</w:t>
      </w:r>
      <w:r>
        <w:rPr>
          <w:sz w:val="18"/>
          <w:szCs w:val="18"/>
        </w:rPr>
        <w:t xml:space="preserve"> 1</w:t>
      </w:r>
    </w:p>
    <w:p w14:paraId="0422A3A1" w14:textId="3B4D2F87" w:rsidR="00183675" w:rsidRDefault="00183675" w:rsidP="00183675">
      <w:pPr>
        <w:pStyle w:val="Aufzhlung"/>
        <w:rPr>
          <w:sz w:val="18"/>
          <w:szCs w:val="18"/>
        </w:rPr>
      </w:pPr>
      <w:r>
        <w:rPr>
          <w:rStyle w:val="Hervorhebung"/>
          <w:sz w:val="18"/>
          <w:szCs w:val="18"/>
        </w:rPr>
        <w:t>MIMO:</w:t>
      </w:r>
      <w:r>
        <w:rPr>
          <w:sz w:val="18"/>
          <w:szCs w:val="18"/>
        </w:rPr>
        <w:t xml:space="preserve"> </w:t>
      </w:r>
      <w:r w:rsidRPr="00183675">
        <w:rPr>
          <w:sz w:val="18"/>
          <w:szCs w:val="18"/>
        </w:rPr>
        <w:t>Multiple-input, multiple-output (Amount of Radios / Antenna)</w:t>
      </w:r>
      <w:r>
        <w:rPr>
          <w:sz w:val="18"/>
          <w:szCs w:val="18"/>
        </w:rPr>
        <w:t xml:space="preserve"> 1</w:t>
      </w:r>
    </w:p>
    <w:p w14:paraId="50394645" w14:textId="2B6181DA" w:rsidR="00183675" w:rsidRDefault="00183675" w:rsidP="00183675">
      <w:pPr>
        <w:pStyle w:val="Aufzhlung"/>
        <w:rPr>
          <w:sz w:val="18"/>
          <w:szCs w:val="18"/>
        </w:rPr>
      </w:pPr>
      <w:r>
        <w:rPr>
          <w:rStyle w:val="Hervorhebung"/>
          <w:sz w:val="18"/>
          <w:szCs w:val="18"/>
        </w:rPr>
        <w:t>MSS:</w:t>
      </w:r>
      <w:r>
        <w:rPr>
          <w:sz w:val="18"/>
          <w:szCs w:val="18"/>
        </w:rPr>
        <w:t xml:space="preserve"> </w:t>
      </w:r>
      <w:r w:rsidRPr="00183675">
        <w:rPr>
          <w:sz w:val="18"/>
          <w:szCs w:val="18"/>
        </w:rPr>
        <w:t>(TCP) Maximum Segment Size</w:t>
      </w:r>
      <w:r>
        <w:rPr>
          <w:sz w:val="18"/>
          <w:szCs w:val="18"/>
        </w:rPr>
        <w:t xml:space="preserve"> 4</w:t>
      </w:r>
    </w:p>
    <w:p w14:paraId="121DEAF1" w14:textId="36372BB0" w:rsidR="00142CF4" w:rsidRDefault="00142CF4" w:rsidP="00183675">
      <w:pPr>
        <w:pStyle w:val="Aufzhlung"/>
        <w:rPr>
          <w:sz w:val="18"/>
          <w:szCs w:val="18"/>
        </w:rPr>
      </w:pPr>
      <w:r w:rsidRPr="00142CF4">
        <w:rPr>
          <w:rStyle w:val="Hervorhebung"/>
          <w:sz w:val="18"/>
          <w:szCs w:val="18"/>
        </w:rPr>
        <w:t>MTTR:</w:t>
      </w:r>
      <w:r w:rsidRPr="00142CF4">
        <w:rPr>
          <w:sz w:val="18"/>
          <w:szCs w:val="18"/>
        </w:rPr>
        <w:t xml:space="preserve"> Mean Time to Repair (management)</w:t>
      </w:r>
    </w:p>
    <w:p w14:paraId="2A498EFA" w14:textId="3C3C6D3A" w:rsidR="00142CF4" w:rsidRDefault="00142CF4" w:rsidP="00183675">
      <w:pPr>
        <w:pStyle w:val="Aufzhlung"/>
        <w:rPr>
          <w:sz w:val="18"/>
          <w:szCs w:val="18"/>
        </w:rPr>
      </w:pPr>
      <w:r>
        <w:rPr>
          <w:rStyle w:val="Hervorhebung"/>
          <w:sz w:val="18"/>
          <w:szCs w:val="18"/>
        </w:rPr>
        <w:t>MTU:</w:t>
      </w:r>
      <w:r>
        <w:rPr>
          <w:sz w:val="18"/>
          <w:szCs w:val="18"/>
        </w:rPr>
        <w:t xml:space="preserve"> </w:t>
      </w:r>
      <w:r w:rsidRPr="00142CF4">
        <w:rPr>
          <w:sz w:val="18"/>
          <w:szCs w:val="18"/>
        </w:rPr>
        <w:t>Maximum Transmission Unit</w:t>
      </w:r>
      <w:r>
        <w:rPr>
          <w:sz w:val="18"/>
          <w:szCs w:val="18"/>
        </w:rPr>
        <w:t xml:space="preserve"> (IP) 3</w:t>
      </w:r>
    </w:p>
    <w:p w14:paraId="5E837DA9" w14:textId="58F819CF" w:rsidR="00142CF4" w:rsidRDefault="00142CF4" w:rsidP="00183675">
      <w:pPr>
        <w:pStyle w:val="Aufzhlung"/>
        <w:rPr>
          <w:sz w:val="18"/>
          <w:szCs w:val="18"/>
        </w:rPr>
      </w:pPr>
      <w:r>
        <w:rPr>
          <w:rStyle w:val="Hervorhebung"/>
          <w:sz w:val="18"/>
          <w:szCs w:val="18"/>
        </w:rPr>
        <w:t>NA:</w:t>
      </w:r>
      <w:r>
        <w:rPr>
          <w:sz w:val="18"/>
          <w:szCs w:val="18"/>
        </w:rPr>
        <w:t xml:space="preserve"> </w:t>
      </w:r>
      <w:r w:rsidRPr="00142CF4">
        <w:rPr>
          <w:sz w:val="18"/>
          <w:szCs w:val="18"/>
        </w:rPr>
        <w:t>Neighbor Advertisement Message (IPv6)</w:t>
      </w:r>
      <w:r>
        <w:rPr>
          <w:sz w:val="18"/>
          <w:szCs w:val="18"/>
        </w:rPr>
        <w:t xml:space="preserve"> 3</w:t>
      </w:r>
    </w:p>
    <w:p w14:paraId="291C9806" w14:textId="049679E6" w:rsidR="00142CF4" w:rsidRDefault="00142CF4" w:rsidP="00183675">
      <w:pPr>
        <w:pStyle w:val="Aufzhlung"/>
        <w:rPr>
          <w:sz w:val="18"/>
          <w:szCs w:val="18"/>
        </w:rPr>
      </w:pPr>
      <w:r>
        <w:rPr>
          <w:rStyle w:val="Hervorhebung"/>
          <w:sz w:val="18"/>
          <w:szCs w:val="18"/>
        </w:rPr>
        <w:t>NAT:</w:t>
      </w:r>
      <w:r>
        <w:rPr>
          <w:sz w:val="18"/>
          <w:szCs w:val="18"/>
        </w:rPr>
        <w:t xml:space="preserve"> </w:t>
      </w:r>
      <w:r w:rsidRPr="00142CF4">
        <w:rPr>
          <w:sz w:val="18"/>
          <w:szCs w:val="18"/>
        </w:rPr>
        <w:t>Network Address Translation</w:t>
      </w:r>
      <w:r>
        <w:rPr>
          <w:sz w:val="18"/>
          <w:szCs w:val="18"/>
        </w:rPr>
        <w:t xml:space="preserve"> 3</w:t>
      </w:r>
    </w:p>
    <w:p w14:paraId="0DE00E9A" w14:textId="07A5EFAC" w:rsidR="00142CF4" w:rsidRDefault="00142CF4" w:rsidP="00142CF4">
      <w:pPr>
        <w:pStyle w:val="Aufzhlung"/>
        <w:rPr>
          <w:sz w:val="18"/>
          <w:szCs w:val="18"/>
        </w:rPr>
      </w:pPr>
      <w:r>
        <w:rPr>
          <w:rStyle w:val="Hervorhebung"/>
          <w:sz w:val="18"/>
          <w:szCs w:val="18"/>
        </w:rPr>
        <w:t>NAV:</w:t>
      </w:r>
      <w:r>
        <w:rPr>
          <w:sz w:val="18"/>
          <w:szCs w:val="18"/>
        </w:rPr>
        <w:t xml:space="preserve"> </w:t>
      </w:r>
      <w:r w:rsidRPr="00142CF4">
        <w:rPr>
          <w:sz w:val="18"/>
          <w:szCs w:val="18"/>
        </w:rPr>
        <w:t>Network Allocation Vector</w:t>
      </w:r>
      <w:r>
        <w:rPr>
          <w:sz w:val="18"/>
          <w:szCs w:val="18"/>
        </w:rPr>
        <w:t xml:space="preserve"> 2</w:t>
      </w:r>
    </w:p>
    <w:p w14:paraId="025495AD" w14:textId="56057A90" w:rsidR="00142CF4" w:rsidRDefault="00142CF4" w:rsidP="00142CF4">
      <w:pPr>
        <w:pStyle w:val="Aufzhlung"/>
        <w:rPr>
          <w:sz w:val="18"/>
          <w:szCs w:val="18"/>
        </w:rPr>
      </w:pPr>
      <w:r>
        <w:rPr>
          <w:rStyle w:val="Hervorhebung"/>
          <w:sz w:val="18"/>
          <w:szCs w:val="18"/>
        </w:rPr>
        <w:t>ND:</w:t>
      </w:r>
      <w:r>
        <w:rPr>
          <w:sz w:val="18"/>
          <w:szCs w:val="18"/>
        </w:rPr>
        <w:t xml:space="preserve"> </w:t>
      </w:r>
      <w:r w:rsidRPr="00142CF4">
        <w:rPr>
          <w:sz w:val="18"/>
          <w:szCs w:val="18"/>
        </w:rPr>
        <w:t>Neighbor Discovery</w:t>
      </w:r>
    </w:p>
    <w:p w14:paraId="2FF69671" w14:textId="52A5717E" w:rsidR="00142CF4" w:rsidRDefault="00142CF4" w:rsidP="00142CF4">
      <w:pPr>
        <w:pStyle w:val="Aufzhlung"/>
        <w:rPr>
          <w:sz w:val="18"/>
          <w:szCs w:val="18"/>
        </w:rPr>
      </w:pPr>
      <w:r>
        <w:rPr>
          <w:rStyle w:val="Hervorhebung"/>
          <w:sz w:val="18"/>
          <w:szCs w:val="18"/>
        </w:rPr>
        <w:t>NIC:</w:t>
      </w:r>
      <w:r>
        <w:rPr>
          <w:sz w:val="18"/>
          <w:szCs w:val="18"/>
        </w:rPr>
        <w:t xml:space="preserve"> </w:t>
      </w:r>
      <w:r w:rsidRPr="00142CF4">
        <w:rPr>
          <w:sz w:val="18"/>
          <w:szCs w:val="18"/>
        </w:rPr>
        <w:t>Network Interface Card</w:t>
      </w:r>
    </w:p>
    <w:p w14:paraId="05F8FB98" w14:textId="4CF192C8" w:rsidR="00142CF4" w:rsidRDefault="00142CF4" w:rsidP="00142CF4">
      <w:pPr>
        <w:pStyle w:val="Aufzhlung"/>
        <w:rPr>
          <w:sz w:val="18"/>
          <w:szCs w:val="18"/>
        </w:rPr>
      </w:pPr>
      <w:r>
        <w:rPr>
          <w:rStyle w:val="Hervorhebung"/>
          <w:sz w:val="18"/>
          <w:szCs w:val="18"/>
        </w:rPr>
        <w:t>NOC:</w:t>
      </w:r>
      <w:r>
        <w:rPr>
          <w:sz w:val="18"/>
          <w:szCs w:val="18"/>
        </w:rPr>
        <w:t xml:space="preserve"> </w:t>
      </w:r>
      <w:r w:rsidRPr="00142CF4">
        <w:rPr>
          <w:sz w:val="18"/>
          <w:szCs w:val="18"/>
        </w:rPr>
        <w:t>Network Operating Center (management)</w:t>
      </w:r>
    </w:p>
    <w:p w14:paraId="0397F999" w14:textId="121617D2" w:rsidR="00142CF4" w:rsidRDefault="00142CF4" w:rsidP="00142CF4">
      <w:pPr>
        <w:pStyle w:val="Aufzhlung"/>
        <w:rPr>
          <w:sz w:val="18"/>
          <w:szCs w:val="18"/>
        </w:rPr>
      </w:pPr>
      <w:r>
        <w:rPr>
          <w:rStyle w:val="Hervorhebung"/>
          <w:sz w:val="18"/>
          <w:szCs w:val="18"/>
        </w:rPr>
        <w:t>NRZ:</w:t>
      </w:r>
      <w:r>
        <w:rPr>
          <w:sz w:val="18"/>
          <w:szCs w:val="18"/>
        </w:rPr>
        <w:t xml:space="preserve"> </w:t>
      </w:r>
      <w:r w:rsidRPr="00142CF4">
        <w:rPr>
          <w:sz w:val="18"/>
          <w:szCs w:val="18"/>
        </w:rPr>
        <w:t>No Return to Zero</w:t>
      </w:r>
      <w:r>
        <w:rPr>
          <w:sz w:val="18"/>
          <w:szCs w:val="18"/>
        </w:rPr>
        <w:t xml:space="preserve"> 1</w:t>
      </w:r>
    </w:p>
    <w:p w14:paraId="36E1BCBC" w14:textId="0F429FD9" w:rsidR="00142CF4" w:rsidRDefault="00142CF4" w:rsidP="00142CF4">
      <w:pPr>
        <w:pStyle w:val="Aufzhlung"/>
        <w:rPr>
          <w:sz w:val="18"/>
          <w:szCs w:val="18"/>
        </w:rPr>
      </w:pPr>
      <w:r>
        <w:rPr>
          <w:rStyle w:val="Hervorhebung"/>
          <w:sz w:val="18"/>
          <w:szCs w:val="18"/>
        </w:rPr>
        <w:t>NS:</w:t>
      </w:r>
      <w:r>
        <w:rPr>
          <w:sz w:val="18"/>
          <w:szCs w:val="18"/>
        </w:rPr>
        <w:t xml:space="preserve"> </w:t>
      </w:r>
      <w:r w:rsidRPr="00142CF4">
        <w:rPr>
          <w:sz w:val="18"/>
          <w:szCs w:val="18"/>
        </w:rPr>
        <w:t xml:space="preserve">Neighbor Solicitation </w:t>
      </w:r>
      <w:r w:rsidR="004B6AE3">
        <w:rPr>
          <w:sz w:val="18"/>
          <w:szCs w:val="18"/>
        </w:rPr>
        <w:t>(</w:t>
      </w:r>
      <w:r w:rsidRPr="00142CF4">
        <w:rPr>
          <w:sz w:val="18"/>
          <w:szCs w:val="18"/>
        </w:rPr>
        <w:t>Message</w:t>
      </w:r>
      <w:r w:rsidR="004B6AE3">
        <w:rPr>
          <w:sz w:val="18"/>
          <w:szCs w:val="18"/>
        </w:rPr>
        <w:t>)</w:t>
      </w:r>
      <w:r w:rsidRPr="00142CF4">
        <w:rPr>
          <w:sz w:val="18"/>
          <w:szCs w:val="18"/>
        </w:rPr>
        <w:t xml:space="preserve"> (IPv6)</w:t>
      </w:r>
      <w:r w:rsidR="004B6AE3">
        <w:rPr>
          <w:sz w:val="18"/>
          <w:szCs w:val="18"/>
        </w:rPr>
        <w:t xml:space="preserve"> 3</w:t>
      </w:r>
    </w:p>
    <w:p w14:paraId="4BC1A4C0" w14:textId="17E299C6" w:rsidR="004B6AE3" w:rsidRDefault="004B6AE3" w:rsidP="00142CF4">
      <w:pPr>
        <w:pStyle w:val="Aufzhlung"/>
        <w:rPr>
          <w:sz w:val="18"/>
          <w:szCs w:val="18"/>
        </w:rPr>
      </w:pPr>
      <w:r>
        <w:rPr>
          <w:rStyle w:val="Hervorhebung"/>
          <w:sz w:val="18"/>
          <w:szCs w:val="18"/>
        </w:rPr>
        <w:t>OID:</w:t>
      </w:r>
      <w:r>
        <w:rPr>
          <w:sz w:val="18"/>
          <w:szCs w:val="18"/>
        </w:rPr>
        <w:t xml:space="preserve"> </w:t>
      </w:r>
      <w:r w:rsidRPr="004B6AE3">
        <w:rPr>
          <w:sz w:val="18"/>
          <w:szCs w:val="18"/>
        </w:rPr>
        <w:t>Object Identifier (management)</w:t>
      </w:r>
    </w:p>
    <w:p w14:paraId="760CD05D" w14:textId="0D938325" w:rsidR="004B6AE3" w:rsidRDefault="004B6AE3" w:rsidP="00142CF4">
      <w:pPr>
        <w:pStyle w:val="Aufzhlung"/>
        <w:rPr>
          <w:sz w:val="18"/>
          <w:szCs w:val="18"/>
        </w:rPr>
      </w:pPr>
      <w:r>
        <w:rPr>
          <w:rStyle w:val="Hervorhebung"/>
          <w:sz w:val="18"/>
          <w:szCs w:val="18"/>
        </w:rPr>
        <w:t>OSI:</w:t>
      </w:r>
      <w:r>
        <w:rPr>
          <w:sz w:val="18"/>
          <w:szCs w:val="18"/>
        </w:rPr>
        <w:t xml:space="preserve"> </w:t>
      </w:r>
      <w:r w:rsidRPr="004B6AE3">
        <w:rPr>
          <w:sz w:val="18"/>
          <w:szCs w:val="18"/>
        </w:rPr>
        <w:t>Open Systems Interconnection</w:t>
      </w:r>
    </w:p>
    <w:p w14:paraId="71B03F82" w14:textId="5D9F4CDD" w:rsidR="004B6AE3" w:rsidRDefault="004B6AE3" w:rsidP="00142CF4">
      <w:pPr>
        <w:pStyle w:val="Aufzhlung"/>
        <w:rPr>
          <w:sz w:val="18"/>
          <w:szCs w:val="18"/>
        </w:rPr>
      </w:pPr>
      <w:r>
        <w:rPr>
          <w:rStyle w:val="Hervorhebung"/>
          <w:sz w:val="18"/>
          <w:szCs w:val="18"/>
        </w:rPr>
        <w:t>OSPF:</w:t>
      </w:r>
      <w:r>
        <w:rPr>
          <w:sz w:val="18"/>
          <w:szCs w:val="18"/>
        </w:rPr>
        <w:t xml:space="preserve"> </w:t>
      </w:r>
      <w:r w:rsidRPr="004B6AE3">
        <w:rPr>
          <w:sz w:val="18"/>
          <w:szCs w:val="18"/>
        </w:rPr>
        <w:t>Open Shortest Path First</w:t>
      </w:r>
      <w:r>
        <w:rPr>
          <w:sz w:val="18"/>
          <w:szCs w:val="18"/>
        </w:rPr>
        <w:t xml:space="preserve"> 3</w:t>
      </w:r>
    </w:p>
    <w:p w14:paraId="21194666" w14:textId="760BD59F" w:rsidR="004B6AE3" w:rsidRDefault="004B6AE3" w:rsidP="00142CF4">
      <w:pPr>
        <w:pStyle w:val="Aufzhlung"/>
        <w:rPr>
          <w:sz w:val="18"/>
          <w:szCs w:val="18"/>
        </w:rPr>
      </w:pPr>
      <w:r>
        <w:rPr>
          <w:rStyle w:val="Hervorhebung"/>
          <w:sz w:val="18"/>
          <w:szCs w:val="18"/>
        </w:rPr>
        <w:t>OSS:</w:t>
      </w:r>
      <w:r>
        <w:rPr>
          <w:sz w:val="18"/>
          <w:szCs w:val="18"/>
        </w:rPr>
        <w:t xml:space="preserve"> </w:t>
      </w:r>
      <w:r w:rsidRPr="004B6AE3">
        <w:rPr>
          <w:sz w:val="18"/>
          <w:szCs w:val="18"/>
        </w:rPr>
        <w:t>Operational support system (management)</w:t>
      </w:r>
    </w:p>
    <w:p w14:paraId="41B2849E" w14:textId="0AE23EA9" w:rsidR="004B6AE3" w:rsidRDefault="004B6AE3" w:rsidP="00142CF4">
      <w:pPr>
        <w:pStyle w:val="Aufzhlung"/>
        <w:rPr>
          <w:sz w:val="18"/>
          <w:szCs w:val="18"/>
        </w:rPr>
      </w:pPr>
      <w:r>
        <w:rPr>
          <w:rStyle w:val="Hervorhebung"/>
          <w:sz w:val="18"/>
          <w:szCs w:val="18"/>
        </w:rPr>
        <w:t>OUI:</w:t>
      </w:r>
      <w:r>
        <w:rPr>
          <w:sz w:val="18"/>
          <w:szCs w:val="18"/>
        </w:rPr>
        <w:t xml:space="preserve"> </w:t>
      </w:r>
      <w:r w:rsidRPr="004B6AE3">
        <w:rPr>
          <w:sz w:val="18"/>
          <w:szCs w:val="18"/>
        </w:rPr>
        <w:t>Organizationally Unique Identifier (Part of MAC Address)</w:t>
      </w:r>
      <w:r>
        <w:rPr>
          <w:sz w:val="18"/>
          <w:szCs w:val="18"/>
        </w:rPr>
        <w:t xml:space="preserve"> 2</w:t>
      </w:r>
    </w:p>
    <w:p w14:paraId="7BFA120C" w14:textId="02B75869" w:rsidR="004B6AE3" w:rsidRDefault="004B6AE3" w:rsidP="00142CF4">
      <w:pPr>
        <w:pStyle w:val="Aufzhlung"/>
        <w:rPr>
          <w:sz w:val="18"/>
          <w:szCs w:val="18"/>
        </w:rPr>
      </w:pPr>
      <w:r>
        <w:rPr>
          <w:rStyle w:val="Hervorhebung"/>
          <w:sz w:val="18"/>
          <w:szCs w:val="18"/>
        </w:rPr>
        <w:t>PAR:</w:t>
      </w:r>
      <w:r>
        <w:rPr>
          <w:sz w:val="18"/>
          <w:szCs w:val="18"/>
        </w:rPr>
        <w:t xml:space="preserve"> </w:t>
      </w:r>
      <w:r w:rsidRPr="004B6AE3">
        <w:rPr>
          <w:sz w:val="18"/>
          <w:szCs w:val="18"/>
        </w:rPr>
        <w:t>Positive Acknowledgment with Retransmission (TCP)</w:t>
      </w:r>
      <w:r>
        <w:rPr>
          <w:sz w:val="18"/>
          <w:szCs w:val="18"/>
        </w:rPr>
        <w:t xml:space="preserve"> 4</w:t>
      </w:r>
    </w:p>
    <w:p w14:paraId="50D6C7D8" w14:textId="0847B0BA" w:rsidR="004B6AE3" w:rsidRDefault="004B6AE3" w:rsidP="00142CF4">
      <w:pPr>
        <w:pStyle w:val="Aufzhlung"/>
        <w:rPr>
          <w:sz w:val="18"/>
          <w:szCs w:val="18"/>
        </w:rPr>
      </w:pPr>
      <w:r>
        <w:rPr>
          <w:rStyle w:val="Hervorhebung"/>
          <w:sz w:val="18"/>
          <w:szCs w:val="18"/>
        </w:rPr>
        <w:t>PAT:</w:t>
      </w:r>
      <w:r>
        <w:rPr>
          <w:sz w:val="18"/>
          <w:szCs w:val="18"/>
        </w:rPr>
        <w:t xml:space="preserve"> </w:t>
      </w:r>
      <w:r w:rsidRPr="004B6AE3">
        <w:rPr>
          <w:sz w:val="18"/>
          <w:szCs w:val="18"/>
        </w:rPr>
        <w:t>Port Address Translation (NAT overload)</w:t>
      </w:r>
      <w:r>
        <w:rPr>
          <w:sz w:val="18"/>
          <w:szCs w:val="18"/>
        </w:rPr>
        <w:t xml:space="preserve"> 3</w:t>
      </w:r>
    </w:p>
    <w:p w14:paraId="3C1C31EE" w14:textId="04E25BD1" w:rsidR="004B6AE3" w:rsidRDefault="004B6AE3" w:rsidP="00142CF4">
      <w:pPr>
        <w:pStyle w:val="Aufzhlung"/>
        <w:rPr>
          <w:sz w:val="18"/>
          <w:szCs w:val="18"/>
        </w:rPr>
      </w:pPr>
      <w:r>
        <w:rPr>
          <w:rStyle w:val="Hervorhebung"/>
          <w:sz w:val="18"/>
          <w:szCs w:val="18"/>
        </w:rPr>
        <w:t>PCS:</w:t>
      </w:r>
      <w:r>
        <w:rPr>
          <w:sz w:val="18"/>
          <w:szCs w:val="18"/>
        </w:rPr>
        <w:t xml:space="preserve"> </w:t>
      </w:r>
      <w:r w:rsidRPr="004B6AE3">
        <w:rPr>
          <w:sz w:val="18"/>
          <w:szCs w:val="18"/>
        </w:rPr>
        <w:t>Physical Coding Sublayer</w:t>
      </w:r>
      <w:r>
        <w:rPr>
          <w:sz w:val="18"/>
          <w:szCs w:val="18"/>
        </w:rPr>
        <w:t xml:space="preserve"> 1</w:t>
      </w:r>
    </w:p>
    <w:p w14:paraId="5C7E110B" w14:textId="29E81290" w:rsidR="004B6AE3" w:rsidRDefault="004B6AE3" w:rsidP="00142CF4">
      <w:pPr>
        <w:pStyle w:val="Aufzhlung"/>
        <w:rPr>
          <w:sz w:val="18"/>
          <w:szCs w:val="18"/>
        </w:rPr>
      </w:pPr>
      <w:r>
        <w:rPr>
          <w:rStyle w:val="Hervorhebung"/>
          <w:sz w:val="18"/>
          <w:szCs w:val="18"/>
        </w:rPr>
        <w:t>PDU:</w:t>
      </w:r>
      <w:r>
        <w:rPr>
          <w:sz w:val="18"/>
          <w:szCs w:val="18"/>
        </w:rPr>
        <w:t xml:space="preserve"> </w:t>
      </w:r>
      <w:r w:rsidRPr="004B6AE3">
        <w:rPr>
          <w:sz w:val="18"/>
          <w:szCs w:val="18"/>
        </w:rPr>
        <w:t>Protocol Data Unit (form the data takes at each Layer)</w:t>
      </w:r>
    </w:p>
    <w:p w14:paraId="7A923386" w14:textId="532768B0" w:rsidR="004623D7" w:rsidRDefault="004623D7" w:rsidP="00142CF4">
      <w:pPr>
        <w:pStyle w:val="Aufzhlung"/>
        <w:rPr>
          <w:sz w:val="18"/>
          <w:szCs w:val="18"/>
        </w:rPr>
      </w:pPr>
      <w:r>
        <w:rPr>
          <w:rStyle w:val="Hervorhebung"/>
          <w:sz w:val="18"/>
          <w:szCs w:val="18"/>
        </w:rPr>
        <w:t>PHY:</w:t>
      </w:r>
      <w:r>
        <w:rPr>
          <w:sz w:val="18"/>
          <w:szCs w:val="18"/>
        </w:rPr>
        <w:t xml:space="preserve"> </w:t>
      </w:r>
      <w:r w:rsidRPr="004623D7">
        <w:rPr>
          <w:sz w:val="18"/>
          <w:szCs w:val="18"/>
        </w:rPr>
        <w:t>Physical Layer Device</w:t>
      </w:r>
      <w:r>
        <w:rPr>
          <w:sz w:val="18"/>
          <w:szCs w:val="18"/>
        </w:rPr>
        <w:t xml:space="preserve"> 1</w:t>
      </w:r>
    </w:p>
    <w:p w14:paraId="3A6384A1" w14:textId="1524CCC3" w:rsidR="004623D7" w:rsidRDefault="004623D7" w:rsidP="00142CF4">
      <w:pPr>
        <w:pStyle w:val="Aufzhlung"/>
        <w:rPr>
          <w:sz w:val="18"/>
          <w:szCs w:val="18"/>
        </w:rPr>
      </w:pPr>
      <w:r>
        <w:rPr>
          <w:rStyle w:val="Hervorhebung"/>
          <w:sz w:val="18"/>
          <w:szCs w:val="18"/>
        </w:rPr>
        <w:t>PIFS:</w:t>
      </w:r>
      <w:r>
        <w:rPr>
          <w:sz w:val="18"/>
          <w:szCs w:val="18"/>
        </w:rPr>
        <w:t xml:space="preserve"> </w:t>
      </w:r>
      <w:r w:rsidRPr="004623D7">
        <w:rPr>
          <w:sz w:val="18"/>
          <w:szCs w:val="18"/>
        </w:rPr>
        <w:t>PCF, Point Coordination Function IFS (middle priority)</w:t>
      </w:r>
      <w:r>
        <w:rPr>
          <w:sz w:val="18"/>
          <w:szCs w:val="18"/>
        </w:rPr>
        <w:t xml:space="preserve"> 2</w:t>
      </w:r>
    </w:p>
    <w:p w14:paraId="2B65D6E4" w14:textId="027FBF2D" w:rsidR="004623D7" w:rsidRDefault="004623D7" w:rsidP="00142CF4">
      <w:pPr>
        <w:pStyle w:val="Aufzhlung"/>
        <w:rPr>
          <w:sz w:val="18"/>
          <w:szCs w:val="18"/>
        </w:rPr>
      </w:pPr>
      <w:r>
        <w:rPr>
          <w:rStyle w:val="Hervorhebung"/>
          <w:sz w:val="18"/>
          <w:szCs w:val="18"/>
        </w:rPr>
        <w:t>PLCP:</w:t>
      </w:r>
      <w:r>
        <w:rPr>
          <w:sz w:val="18"/>
          <w:szCs w:val="18"/>
        </w:rPr>
        <w:t xml:space="preserve"> </w:t>
      </w:r>
      <w:r w:rsidRPr="004623D7">
        <w:rPr>
          <w:sz w:val="18"/>
          <w:szCs w:val="18"/>
        </w:rPr>
        <w:t>Physical Layer Convergence Protocol</w:t>
      </w:r>
      <w:r>
        <w:rPr>
          <w:sz w:val="18"/>
          <w:szCs w:val="18"/>
        </w:rPr>
        <w:t xml:space="preserve"> 1</w:t>
      </w:r>
    </w:p>
    <w:p w14:paraId="1C2FCA5F" w14:textId="7F5B548C" w:rsidR="004623D7" w:rsidRDefault="008A387A" w:rsidP="00142CF4">
      <w:pPr>
        <w:pStyle w:val="Aufzhlung"/>
        <w:rPr>
          <w:sz w:val="18"/>
          <w:szCs w:val="18"/>
        </w:rPr>
      </w:pPr>
      <w:r>
        <w:rPr>
          <w:rStyle w:val="Hervorhebung"/>
          <w:sz w:val="18"/>
          <w:szCs w:val="18"/>
        </w:rPr>
        <w:t>PMA:</w:t>
      </w:r>
      <w:r>
        <w:rPr>
          <w:sz w:val="18"/>
          <w:szCs w:val="18"/>
        </w:rPr>
        <w:t xml:space="preserve"> </w:t>
      </w:r>
      <w:r w:rsidRPr="008A387A">
        <w:rPr>
          <w:sz w:val="18"/>
          <w:szCs w:val="18"/>
        </w:rPr>
        <w:t>Physical Medium Attachment</w:t>
      </w:r>
      <w:r>
        <w:rPr>
          <w:sz w:val="18"/>
          <w:szCs w:val="18"/>
        </w:rPr>
        <w:t xml:space="preserve"> 1</w:t>
      </w:r>
    </w:p>
    <w:p w14:paraId="1BA70070" w14:textId="57D36DF6" w:rsidR="008A387A" w:rsidRDefault="008A387A" w:rsidP="00142CF4">
      <w:pPr>
        <w:pStyle w:val="Aufzhlung"/>
        <w:rPr>
          <w:sz w:val="18"/>
          <w:szCs w:val="18"/>
        </w:rPr>
      </w:pPr>
      <w:r>
        <w:rPr>
          <w:rStyle w:val="Hervorhebung"/>
          <w:sz w:val="18"/>
          <w:szCs w:val="18"/>
        </w:rPr>
        <w:t>PMD:</w:t>
      </w:r>
      <w:r>
        <w:rPr>
          <w:sz w:val="18"/>
          <w:szCs w:val="18"/>
        </w:rPr>
        <w:t xml:space="preserve"> </w:t>
      </w:r>
      <w:r w:rsidRPr="008A387A">
        <w:rPr>
          <w:sz w:val="18"/>
          <w:szCs w:val="18"/>
        </w:rPr>
        <w:t>Physical Medium Dependent</w:t>
      </w:r>
      <w:r>
        <w:rPr>
          <w:sz w:val="18"/>
          <w:szCs w:val="18"/>
        </w:rPr>
        <w:t xml:space="preserve"> 1</w:t>
      </w:r>
    </w:p>
    <w:p w14:paraId="3F939E30" w14:textId="1215E105" w:rsidR="008A387A" w:rsidRDefault="008A387A" w:rsidP="00142CF4">
      <w:pPr>
        <w:pStyle w:val="Aufzhlung"/>
        <w:rPr>
          <w:sz w:val="18"/>
          <w:szCs w:val="18"/>
        </w:rPr>
      </w:pPr>
      <w:r>
        <w:rPr>
          <w:rStyle w:val="Hervorhebung"/>
          <w:sz w:val="18"/>
          <w:szCs w:val="18"/>
        </w:rPr>
        <w:t>PoE:</w:t>
      </w:r>
      <w:r>
        <w:rPr>
          <w:sz w:val="18"/>
          <w:szCs w:val="18"/>
        </w:rPr>
        <w:t xml:space="preserve"> </w:t>
      </w:r>
      <w:r w:rsidRPr="008A387A">
        <w:rPr>
          <w:sz w:val="18"/>
          <w:szCs w:val="18"/>
        </w:rPr>
        <w:t>Power over Ethernet</w:t>
      </w:r>
      <w:r>
        <w:rPr>
          <w:sz w:val="18"/>
          <w:szCs w:val="18"/>
        </w:rPr>
        <w:t xml:space="preserve"> 2</w:t>
      </w:r>
    </w:p>
    <w:p w14:paraId="2582D3EE" w14:textId="797DAA86" w:rsidR="00B7513E" w:rsidRDefault="00B7513E" w:rsidP="00142CF4">
      <w:pPr>
        <w:pStyle w:val="Aufzhlung"/>
        <w:rPr>
          <w:sz w:val="18"/>
          <w:szCs w:val="18"/>
        </w:rPr>
      </w:pPr>
      <w:r>
        <w:rPr>
          <w:rStyle w:val="Hervorhebung"/>
          <w:sz w:val="18"/>
          <w:szCs w:val="18"/>
        </w:rPr>
        <w:t>PVST:</w:t>
      </w:r>
      <w:r>
        <w:rPr>
          <w:sz w:val="18"/>
          <w:szCs w:val="18"/>
        </w:rPr>
        <w:t xml:space="preserve"> </w:t>
      </w:r>
      <w:r w:rsidRPr="00B7513E">
        <w:rPr>
          <w:sz w:val="18"/>
          <w:szCs w:val="18"/>
        </w:rPr>
        <w:t>Per-VLAN Spanning Tree</w:t>
      </w:r>
      <w:r>
        <w:rPr>
          <w:sz w:val="18"/>
          <w:szCs w:val="18"/>
        </w:rPr>
        <w:t xml:space="preserve"> 2</w:t>
      </w:r>
    </w:p>
    <w:p w14:paraId="5BF914A5" w14:textId="56A1A40D" w:rsidR="00B7513E" w:rsidRDefault="00B7513E" w:rsidP="00142CF4">
      <w:pPr>
        <w:pStyle w:val="Aufzhlung"/>
        <w:rPr>
          <w:sz w:val="18"/>
          <w:szCs w:val="18"/>
        </w:rPr>
      </w:pPr>
      <w:r>
        <w:rPr>
          <w:rStyle w:val="Hervorhebung"/>
          <w:sz w:val="18"/>
          <w:szCs w:val="18"/>
        </w:rPr>
        <w:t>QoS:</w:t>
      </w:r>
      <w:r>
        <w:rPr>
          <w:sz w:val="18"/>
          <w:szCs w:val="18"/>
        </w:rPr>
        <w:t xml:space="preserve"> </w:t>
      </w:r>
      <w:r w:rsidRPr="00B7513E">
        <w:rPr>
          <w:sz w:val="18"/>
          <w:szCs w:val="18"/>
        </w:rPr>
        <w:t>Quality of Service (IP)</w:t>
      </w:r>
      <w:r>
        <w:rPr>
          <w:sz w:val="18"/>
          <w:szCs w:val="18"/>
        </w:rPr>
        <w:t xml:space="preserve"> 3</w:t>
      </w:r>
    </w:p>
    <w:p w14:paraId="5B23EAD3" w14:textId="5B8B2625" w:rsidR="00B7513E" w:rsidRDefault="00B7513E" w:rsidP="00142CF4">
      <w:pPr>
        <w:pStyle w:val="Aufzhlung"/>
        <w:rPr>
          <w:sz w:val="18"/>
          <w:szCs w:val="18"/>
        </w:rPr>
      </w:pPr>
      <w:r>
        <w:rPr>
          <w:rStyle w:val="Hervorhebung"/>
          <w:sz w:val="18"/>
          <w:szCs w:val="18"/>
        </w:rPr>
        <w:t>RA:</w:t>
      </w:r>
      <w:r>
        <w:rPr>
          <w:sz w:val="18"/>
          <w:szCs w:val="18"/>
        </w:rPr>
        <w:t xml:space="preserve"> </w:t>
      </w:r>
      <w:r w:rsidRPr="00B7513E">
        <w:rPr>
          <w:sz w:val="18"/>
          <w:szCs w:val="18"/>
        </w:rPr>
        <w:t>Router Advertisement Message (IPv6)</w:t>
      </w:r>
    </w:p>
    <w:p w14:paraId="2451DD74" w14:textId="2F91F7C2" w:rsidR="00B7513E" w:rsidRDefault="00B7513E" w:rsidP="00142CF4">
      <w:pPr>
        <w:pStyle w:val="Aufzhlung"/>
        <w:rPr>
          <w:sz w:val="18"/>
          <w:szCs w:val="18"/>
        </w:rPr>
      </w:pPr>
      <w:r>
        <w:rPr>
          <w:rStyle w:val="Hervorhebung"/>
          <w:sz w:val="18"/>
          <w:szCs w:val="18"/>
        </w:rPr>
        <w:t>RAC:</w:t>
      </w:r>
      <w:r>
        <w:rPr>
          <w:sz w:val="18"/>
          <w:szCs w:val="18"/>
        </w:rPr>
        <w:t xml:space="preserve"> </w:t>
      </w:r>
      <w:r w:rsidRPr="00B7513E">
        <w:rPr>
          <w:sz w:val="18"/>
          <w:szCs w:val="18"/>
        </w:rPr>
        <w:t>Recursion Access Control (DNS)</w:t>
      </w:r>
      <w:r>
        <w:rPr>
          <w:sz w:val="18"/>
          <w:szCs w:val="18"/>
        </w:rPr>
        <w:t xml:space="preserve"> 7</w:t>
      </w:r>
    </w:p>
    <w:p w14:paraId="172C78CB" w14:textId="1202697A" w:rsidR="00B7513E" w:rsidRDefault="00B7513E" w:rsidP="00142CF4">
      <w:pPr>
        <w:pStyle w:val="Aufzhlung"/>
        <w:rPr>
          <w:sz w:val="18"/>
          <w:szCs w:val="18"/>
        </w:rPr>
      </w:pPr>
      <w:r>
        <w:rPr>
          <w:rStyle w:val="Hervorhebung"/>
          <w:sz w:val="18"/>
          <w:szCs w:val="18"/>
        </w:rPr>
        <w:t>rDNS:</w:t>
      </w:r>
      <w:r>
        <w:rPr>
          <w:sz w:val="18"/>
          <w:szCs w:val="18"/>
        </w:rPr>
        <w:t xml:space="preserve"> </w:t>
      </w:r>
      <w:r w:rsidRPr="00B7513E">
        <w:rPr>
          <w:sz w:val="18"/>
          <w:szCs w:val="18"/>
        </w:rPr>
        <w:t>Reverse DNS lookup</w:t>
      </w:r>
      <w:r>
        <w:rPr>
          <w:sz w:val="18"/>
          <w:szCs w:val="18"/>
        </w:rPr>
        <w:t xml:space="preserve"> 7</w:t>
      </w:r>
    </w:p>
    <w:p w14:paraId="7528CD52" w14:textId="18E98402" w:rsidR="00B7513E" w:rsidRDefault="00B7513E" w:rsidP="00142CF4">
      <w:pPr>
        <w:pStyle w:val="Aufzhlung"/>
        <w:rPr>
          <w:sz w:val="18"/>
          <w:szCs w:val="18"/>
        </w:rPr>
      </w:pPr>
      <w:r>
        <w:rPr>
          <w:rStyle w:val="Hervorhebung"/>
          <w:sz w:val="18"/>
          <w:szCs w:val="18"/>
        </w:rPr>
        <w:t>RFC:</w:t>
      </w:r>
      <w:r>
        <w:rPr>
          <w:sz w:val="18"/>
          <w:szCs w:val="18"/>
        </w:rPr>
        <w:t xml:space="preserve"> </w:t>
      </w:r>
      <w:r w:rsidRPr="00B7513E">
        <w:rPr>
          <w:sz w:val="18"/>
          <w:szCs w:val="18"/>
        </w:rPr>
        <w:t>Request for Comments (describes various standards in TCP/IP)</w:t>
      </w:r>
      <w:r>
        <w:rPr>
          <w:sz w:val="18"/>
          <w:szCs w:val="18"/>
        </w:rPr>
        <w:t xml:space="preserve"> 4</w:t>
      </w:r>
    </w:p>
    <w:p w14:paraId="4F243A5B" w14:textId="7ACCAF72" w:rsidR="00B7513E" w:rsidRDefault="00B7513E" w:rsidP="00142CF4">
      <w:pPr>
        <w:pStyle w:val="Aufzhlung"/>
        <w:rPr>
          <w:sz w:val="18"/>
          <w:szCs w:val="20"/>
        </w:rPr>
      </w:pPr>
      <w:r>
        <w:rPr>
          <w:rStyle w:val="Hervorhebung"/>
          <w:sz w:val="18"/>
          <w:szCs w:val="18"/>
        </w:rPr>
        <w:t xml:space="preserve">RF-MON: </w:t>
      </w:r>
      <w:r w:rsidRPr="00B7513E">
        <w:rPr>
          <w:sz w:val="18"/>
          <w:szCs w:val="20"/>
        </w:rPr>
        <w:t>Radio Frequency Monitor Modus (Wlan) 2</w:t>
      </w:r>
    </w:p>
    <w:p w14:paraId="73DA9D61" w14:textId="5B046F78" w:rsidR="00B7513E" w:rsidRDefault="00B7513E" w:rsidP="00142CF4">
      <w:pPr>
        <w:pStyle w:val="Aufzhlung"/>
        <w:rPr>
          <w:sz w:val="18"/>
          <w:szCs w:val="20"/>
        </w:rPr>
      </w:pPr>
      <w:r>
        <w:rPr>
          <w:rStyle w:val="Hervorhebung"/>
          <w:sz w:val="18"/>
          <w:szCs w:val="18"/>
        </w:rPr>
        <w:t>RIB:</w:t>
      </w:r>
      <w:r>
        <w:rPr>
          <w:sz w:val="18"/>
          <w:szCs w:val="20"/>
        </w:rPr>
        <w:t xml:space="preserve"> </w:t>
      </w:r>
      <w:r w:rsidRPr="00B7513E">
        <w:rPr>
          <w:sz w:val="18"/>
          <w:szCs w:val="20"/>
        </w:rPr>
        <w:t>Routing Information Base</w:t>
      </w:r>
      <w:r>
        <w:rPr>
          <w:sz w:val="18"/>
          <w:szCs w:val="20"/>
        </w:rPr>
        <w:t xml:space="preserve"> 3</w:t>
      </w:r>
    </w:p>
    <w:p w14:paraId="2288ED3E" w14:textId="16FDF4C2" w:rsidR="00B7513E" w:rsidRDefault="00B7513E" w:rsidP="00142CF4">
      <w:pPr>
        <w:pStyle w:val="Aufzhlung"/>
        <w:rPr>
          <w:sz w:val="18"/>
          <w:szCs w:val="20"/>
        </w:rPr>
      </w:pPr>
      <w:r>
        <w:rPr>
          <w:rStyle w:val="Hervorhebung"/>
          <w:sz w:val="18"/>
          <w:szCs w:val="18"/>
        </w:rPr>
        <w:t>RIP:</w:t>
      </w:r>
      <w:r>
        <w:rPr>
          <w:sz w:val="18"/>
          <w:szCs w:val="20"/>
        </w:rPr>
        <w:t xml:space="preserve"> </w:t>
      </w:r>
      <w:r w:rsidRPr="00B7513E">
        <w:rPr>
          <w:sz w:val="18"/>
          <w:szCs w:val="20"/>
        </w:rPr>
        <w:t>Routing Information Protocol</w:t>
      </w:r>
      <w:r>
        <w:rPr>
          <w:sz w:val="18"/>
          <w:szCs w:val="20"/>
        </w:rPr>
        <w:t xml:space="preserve"> 3</w:t>
      </w:r>
    </w:p>
    <w:p w14:paraId="7DAD3165" w14:textId="6C7E99C8" w:rsidR="00497CA1" w:rsidRDefault="00497CA1" w:rsidP="00142CF4">
      <w:pPr>
        <w:pStyle w:val="Aufzhlung"/>
        <w:rPr>
          <w:sz w:val="18"/>
          <w:szCs w:val="20"/>
        </w:rPr>
      </w:pPr>
      <w:r>
        <w:rPr>
          <w:rStyle w:val="Hervorhebung"/>
          <w:sz w:val="18"/>
          <w:szCs w:val="18"/>
        </w:rPr>
        <w:t>RIPE:</w:t>
      </w:r>
      <w:r>
        <w:rPr>
          <w:sz w:val="18"/>
          <w:szCs w:val="20"/>
        </w:rPr>
        <w:t xml:space="preserve"> </w:t>
      </w:r>
      <w:r w:rsidR="00C91DA8">
        <w:rPr>
          <w:sz w:val="18"/>
          <w:szCs w:val="20"/>
        </w:rPr>
        <w:t>Réseaux IP Europeans</w:t>
      </w:r>
    </w:p>
    <w:p w14:paraId="6E884415" w14:textId="525957B6" w:rsidR="00B7513E" w:rsidRDefault="00B7513E" w:rsidP="00142CF4">
      <w:pPr>
        <w:pStyle w:val="Aufzhlung"/>
        <w:rPr>
          <w:sz w:val="18"/>
          <w:szCs w:val="20"/>
        </w:rPr>
      </w:pPr>
      <w:r>
        <w:rPr>
          <w:rStyle w:val="Hervorhebung"/>
          <w:sz w:val="18"/>
          <w:szCs w:val="18"/>
        </w:rPr>
        <w:t>ROI:</w:t>
      </w:r>
      <w:r>
        <w:rPr>
          <w:sz w:val="18"/>
          <w:szCs w:val="20"/>
        </w:rPr>
        <w:t xml:space="preserve"> </w:t>
      </w:r>
      <w:r w:rsidRPr="00B7513E">
        <w:rPr>
          <w:sz w:val="18"/>
          <w:szCs w:val="20"/>
        </w:rPr>
        <w:t>Return on Investment (management)</w:t>
      </w:r>
    </w:p>
    <w:p w14:paraId="73C4DA6A" w14:textId="5067D76E" w:rsidR="00B7513E" w:rsidRDefault="00B7513E" w:rsidP="00142CF4">
      <w:pPr>
        <w:pStyle w:val="Aufzhlung"/>
        <w:rPr>
          <w:sz w:val="18"/>
          <w:szCs w:val="20"/>
        </w:rPr>
      </w:pPr>
      <w:r>
        <w:rPr>
          <w:rStyle w:val="Hervorhebung"/>
          <w:sz w:val="18"/>
          <w:szCs w:val="18"/>
        </w:rPr>
        <w:t>RR:</w:t>
      </w:r>
      <w:r>
        <w:rPr>
          <w:sz w:val="18"/>
          <w:szCs w:val="20"/>
        </w:rPr>
        <w:t xml:space="preserve"> </w:t>
      </w:r>
      <w:r w:rsidRPr="00B7513E">
        <w:rPr>
          <w:sz w:val="18"/>
          <w:szCs w:val="20"/>
        </w:rPr>
        <w:t>Resource Records</w:t>
      </w:r>
      <w:r>
        <w:rPr>
          <w:sz w:val="18"/>
          <w:szCs w:val="20"/>
        </w:rPr>
        <w:t xml:space="preserve"> 7</w:t>
      </w:r>
    </w:p>
    <w:p w14:paraId="034F9EAD" w14:textId="7FBC0295" w:rsidR="00B7513E" w:rsidRDefault="00B7513E" w:rsidP="00142CF4">
      <w:pPr>
        <w:pStyle w:val="Aufzhlung"/>
        <w:rPr>
          <w:sz w:val="18"/>
          <w:szCs w:val="20"/>
        </w:rPr>
      </w:pPr>
      <w:r>
        <w:rPr>
          <w:rStyle w:val="Hervorhebung"/>
          <w:sz w:val="18"/>
          <w:szCs w:val="18"/>
        </w:rPr>
        <w:t>RSSI:</w:t>
      </w:r>
      <w:r>
        <w:rPr>
          <w:sz w:val="18"/>
          <w:szCs w:val="20"/>
        </w:rPr>
        <w:t xml:space="preserve"> </w:t>
      </w:r>
      <w:r w:rsidRPr="00B7513E">
        <w:rPr>
          <w:sz w:val="18"/>
          <w:szCs w:val="20"/>
        </w:rPr>
        <w:t>Received signal strength indication</w:t>
      </w:r>
      <w:r>
        <w:rPr>
          <w:sz w:val="18"/>
          <w:szCs w:val="20"/>
        </w:rPr>
        <w:t xml:space="preserve"> 1</w:t>
      </w:r>
    </w:p>
    <w:p w14:paraId="4CF453D0" w14:textId="17981F80" w:rsidR="00B7513E" w:rsidRDefault="00B7513E" w:rsidP="00142CF4">
      <w:pPr>
        <w:pStyle w:val="Aufzhlung"/>
        <w:rPr>
          <w:sz w:val="18"/>
          <w:szCs w:val="20"/>
        </w:rPr>
      </w:pPr>
      <w:r>
        <w:rPr>
          <w:rStyle w:val="Hervorhebung"/>
          <w:sz w:val="18"/>
          <w:szCs w:val="18"/>
        </w:rPr>
        <w:t>RTS:</w:t>
      </w:r>
      <w:r>
        <w:rPr>
          <w:sz w:val="18"/>
          <w:szCs w:val="20"/>
        </w:rPr>
        <w:t xml:space="preserve"> </w:t>
      </w:r>
      <w:r w:rsidRPr="00B7513E">
        <w:rPr>
          <w:sz w:val="18"/>
          <w:szCs w:val="20"/>
        </w:rPr>
        <w:t>Request to Send (Wireless)</w:t>
      </w:r>
      <w:r>
        <w:rPr>
          <w:sz w:val="18"/>
          <w:szCs w:val="20"/>
        </w:rPr>
        <w:t xml:space="preserve"> 2</w:t>
      </w:r>
    </w:p>
    <w:p w14:paraId="19FBB793" w14:textId="2406D41A" w:rsidR="00B7513E" w:rsidRDefault="00B7513E" w:rsidP="00142CF4">
      <w:pPr>
        <w:pStyle w:val="Aufzhlung"/>
        <w:rPr>
          <w:sz w:val="18"/>
          <w:szCs w:val="20"/>
        </w:rPr>
      </w:pPr>
      <w:r>
        <w:rPr>
          <w:rStyle w:val="Hervorhebung"/>
          <w:sz w:val="18"/>
          <w:szCs w:val="18"/>
        </w:rPr>
        <w:lastRenderedPageBreak/>
        <w:t>RTT:</w:t>
      </w:r>
      <w:r>
        <w:rPr>
          <w:sz w:val="18"/>
          <w:szCs w:val="20"/>
        </w:rPr>
        <w:t xml:space="preserve"> </w:t>
      </w:r>
      <w:r w:rsidRPr="00B7513E">
        <w:rPr>
          <w:sz w:val="18"/>
          <w:szCs w:val="20"/>
        </w:rPr>
        <w:t>Round Trip Time (TCP)</w:t>
      </w:r>
      <w:r>
        <w:rPr>
          <w:sz w:val="18"/>
          <w:szCs w:val="20"/>
        </w:rPr>
        <w:t xml:space="preserve"> 4</w:t>
      </w:r>
    </w:p>
    <w:p w14:paraId="682EC9D1" w14:textId="3CFBA057" w:rsidR="00B7513E" w:rsidRDefault="00B7513E" w:rsidP="00142CF4">
      <w:pPr>
        <w:pStyle w:val="Aufzhlung"/>
        <w:rPr>
          <w:sz w:val="18"/>
          <w:szCs w:val="20"/>
        </w:rPr>
      </w:pPr>
      <w:r>
        <w:rPr>
          <w:rStyle w:val="Hervorhebung"/>
          <w:sz w:val="18"/>
          <w:szCs w:val="18"/>
        </w:rPr>
        <w:t>RZ:</w:t>
      </w:r>
      <w:r>
        <w:rPr>
          <w:sz w:val="18"/>
          <w:szCs w:val="20"/>
        </w:rPr>
        <w:t xml:space="preserve"> </w:t>
      </w:r>
      <w:r w:rsidRPr="00B7513E">
        <w:rPr>
          <w:sz w:val="18"/>
          <w:szCs w:val="20"/>
        </w:rPr>
        <w:t>Return to Zero</w:t>
      </w:r>
      <w:r>
        <w:rPr>
          <w:sz w:val="18"/>
          <w:szCs w:val="20"/>
        </w:rPr>
        <w:t xml:space="preserve"> 1</w:t>
      </w:r>
    </w:p>
    <w:p w14:paraId="4F2D7D83" w14:textId="4A51E9AB" w:rsidR="00B7513E" w:rsidRDefault="00B7513E" w:rsidP="00142CF4">
      <w:pPr>
        <w:pStyle w:val="Aufzhlung"/>
        <w:rPr>
          <w:sz w:val="18"/>
          <w:szCs w:val="20"/>
        </w:rPr>
      </w:pPr>
      <w:r>
        <w:rPr>
          <w:rStyle w:val="Hervorhebung"/>
          <w:sz w:val="18"/>
          <w:szCs w:val="18"/>
        </w:rPr>
        <w:t>SA:</w:t>
      </w:r>
      <w:r>
        <w:rPr>
          <w:sz w:val="18"/>
          <w:szCs w:val="20"/>
        </w:rPr>
        <w:t xml:space="preserve"> </w:t>
      </w:r>
      <w:r w:rsidRPr="00B7513E">
        <w:rPr>
          <w:sz w:val="18"/>
          <w:szCs w:val="20"/>
        </w:rPr>
        <w:t>Source Address</w:t>
      </w:r>
      <w:r>
        <w:rPr>
          <w:sz w:val="18"/>
          <w:szCs w:val="20"/>
        </w:rPr>
        <w:t xml:space="preserve"> 2</w:t>
      </w:r>
    </w:p>
    <w:p w14:paraId="5987A8C0" w14:textId="354A9F4F" w:rsidR="00B7513E" w:rsidRDefault="00B7513E" w:rsidP="00142CF4">
      <w:pPr>
        <w:pStyle w:val="Aufzhlung"/>
        <w:rPr>
          <w:sz w:val="18"/>
          <w:szCs w:val="20"/>
        </w:rPr>
      </w:pPr>
      <w:r>
        <w:rPr>
          <w:rStyle w:val="Hervorhebung"/>
          <w:sz w:val="18"/>
          <w:szCs w:val="18"/>
        </w:rPr>
        <w:t>SACK:</w:t>
      </w:r>
      <w:r>
        <w:rPr>
          <w:sz w:val="18"/>
          <w:szCs w:val="20"/>
        </w:rPr>
        <w:t xml:space="preserve"> </w:t>
      </w:r>
      <w:r w:rsidRPr="00B7513E">
        <w:rPr>
          <w:sz w:val="18"/>
          <w:szCs w:val="20"/>
        </w:rPr>
        <w:t>(TCP Noncontiguous Acknowledgment Handling and) Selective Acknowledgment</w:t>
      </w:r>
      <w:r>
        <w:rPr>
          <w:sz w:val="18"/>
          <w:szCs w:val="20"/>
        </w:rPr>
        <w:t xml:space="preserve"> 4</w:t>
      </w:r>
    </w:p>
    <w:p w14:paraId="2961F2C7" w14:textId="1E0B3C61" w:rsidR="00B7513E" w:rsidRDefault="00B7513E" w:rsidP="00142CF4">
      <w:pPr>
        <w:pStyle w:val="Aufzhlung"/>
        <w:rPr>
          <w:sz w:val="18"/>
          <w:szCs w:val="20"/>
        </w:rPr>
      </w:pPr>
      <w:r>
        <w:rPr>
          <w:rStyle w:val="Hervorhebung"/>
          <w:sz w:val="18"/>
          <w:szCs w:val="18"/>
        </w:rPr>
        <w:t>SDN:</w:t>
      </w:r>
      <w:r>
        <w:rPr>
          <w:sz w:val="18"/>
          <w:szCs w:val="20"/>
        </w:rPr>
        <w:t xml:space="preserve"> </w:t>
      </w:r>
      <w:r w:rsidRPr="00B7513E">
        <w:rPr>
          <w:sz w:val="18"/>
          <w:szCs w:val="20"/>
        </w:rPr>
        <w:t>Software defined network</w:t>
      </w:r>
    </w:p>
    <w:p w14:paraId="7AD18082" w14:textId="2900336E" w:rsidR="00945BEF" w:rsidRDefault="00945BEF" w:rsidP="00142CF4">
      <w:pPr>
        <w:pStyle w:val="Aufzhlung"/>
        <w:rPr>
          <w:sz w:val="18"/>
          <w:szCs w:val="20"/>
        </w:rPr>
      </w:pPr>
      <w:r>
        <w:rPr>
          <w:rStyle w:val="Hervorhebung"/>
          <w:sz w:val="18"/>
          <w:szCs w:val="18"/>
        </w:rPr>
        <w:t>SFD:</w:t>
      </w:r>
      <w:r>
        <w:rPr>
          <w:sz w:val="18"/>
          <w:szCs w:val="20"/>
        </w:rPr>
        <w:t xml:space="preserve"> </w:t>
      </w:r>
      <w:r w:rsidRPr="00945BEF">
        <w:rPr>
          <w:sz w:val="18"/>
          <w:szCs w:val="20"/>
        </w:rPr>
        <w:t>Start Frame Delimiter</w:t>
      </w:r>
      <w:r>
        <w:rPr>
          <w:sz w:val="18"/>
          <w:szCs w:val="20"/>
        </w:rPr>
        <w:t xml:space="preserve"> 2</w:t>
      </w:r>
    </w:p>
    <w:p w14:paraId="38C8D1FC" w14:textId="2E442F91" w:rsidR="00945BEF" w:rsidRDefault="00945BEF" w:rsidP="00142CF4">
      <w:pPr>
        <w:pStyle w:val="Aufzhlung"/>
        <w:rPr>
          <w:sz w:val="18"/>
          <w:szCs w:val="20"/>
        </w:rPr>
      </w:pPr>
      <w:r>
        <w:rPr>
          <w:rStyle w:val="Hervorhebung"/>
          <w:sz w:val="18"/>
          <w:szCs w:val="18"/>
        </w:rPr>
        <w:t>SIFS:</w:t>
      </w:r>
      <w:r>
        <w:rPr>
          <w:sz w:val="18"/>
          <w:szCs w:val="20"/>
        </w:rPr>
        <w:t xml:space="preserve"> </w:t>
      </w:r>
      <w:r w:rsidRPr="00945BEF">
        <w:rPr>
          <w:sz w:val="18"/>
          <w:szCs w:val="20"/>
        </w:rPr>
        <w:t>Short Inter Frame Spacing (highest priority)</w:t>
      </w:r>
      <w:r>
        <w:rPr>
          <w:sz w:val="18"/>
          <w:szCs w:val="20"/>
        </w:rPr>
        <w:t xml:space="preserve"> 2</w:t>
      </w:r>
    </w:p>
    <w:p w14:paraId="52129993" w14:textId="2BE24642" w:rsidR="00945BEF" w:rsidRDefault="00945BEF" w:rsidP="00142CF4">
      <w:pPr>
        <w:pStyle w:val="Aufzhlung"/>
        <w:rPr>
          <w:sz w:val="18"/>
          <w:szCs w:val="20"/>
        </w:rPr>
      </w:pPr>
      <w:r>
        <w:rPr>
          <w:rStyle w:val="Hervorhebung"/>
          <w:sz w:val="18"/>
          <w:szCs w:val="18"/>
        </w:rPr>
        <w:t>SISO:</w:t>
      </w:r>
      <w:r>
        <w:rPr>
          <w:sz w:val="18"/>
          <w:szCs w:val="20"/>
        </w:rPr>
        <w:t xml:space="preserve"> </w:t>
      </w:r>
      <w:r w:rsidRPr="00945BEF">
        <w:rPr>
          <w:sz w:val="18"/>
          <w:szCs w:val="20"/>
        </w:rPr>
        <w:t>Single-in, single-out (Amount of Radios / Antenna)</w:t>
      </w:r>
      <w:r>
        <w:rPr>
          <w:sz w:val="18"/>
          <w:szCs w:val="20"/>
        </w:rPr>
        <w:t xml:space="preserve"> 1</w:t>
      </w:r>
    </w:p>
    <w:p w14:paraId="0F665C01" w14:textId="17C4AA3E" w:rsidR="00945BEF" w:rsidRDefault="00945BEF" w:rsidP="00142CF4">
      <w:pPr>
        <w:pStyle w:val="Aufzhlung"/>
        <w:rPr>
          <w:sz w:val="18"/>
          <w:szCs w:val="20"/>
        </w:rPr>
      </w:pPr>
      <w:r>
        <w:rPr>
          <w:rStyle w:val="Hervorhebung"/>
          <w:sz w:val="18"/>
          <w:szCs w:val="18"/>
        </w:rPr>
        <w:t>SLA:</w:t>
      </w:r>
      <w:r>
        <w:rPr>
          <w:sz w:val="18"/>
          <w:szCs w:val="20"/>
        </w:rPr>
        <w:t xml:space="preserve"> </w:t>
      </w:r>
      <w:r w:rsidRPr="00945BEF">
        <w:rPr>
          <w:sz w:val="18"/>
          <w:szCs w:val="20"/>
        </w:rPr>
        <w:t>Service Level Agreements (management)</w:t>
      </w:r>
    </w:p>
    <w:p w14:paraId="019F8ED8" w14:textId="749616C4" w:rsidR="006256AE" w:rsidRDefault="006256AE" w:rsidP="00142CF4">
      <w:pPr>
        <w:pStyle w:val="Aufzhlung"/>
        <w:rPr>
          <w:sz w:val="18"/>
          <w:szCs w:val="18"/>
        </w:rPr>
      </w:pPr>
      <w:r w:rsidRPr="006256AE">
        <w:rPr>
          <w:rStyle w:val="Hervorhebung"/>
          <w:sz w:val="18"/>
          <w:szCs w:val="18"/>
        </w:rPr>
        <w:t>SNMP:</w:t>
      </w:r>
      <w:r w:rsidRPr="006256AE">
        <w:rPr>
          <w:sz w:val="18"/>
          <w:szCs w:val="18"/>
        </w:rPr>
        <w:t xml:space="preserve"> Simple Network Management Protocol (management)</w:t>
      </w:r>
    </w:p>
    <w:p w14:paraId="0531B639" w14:textId="084EE1B9" w:rsidR="006256AE" w:rsidRDefault="006256AE" w:rsidP="00142CF4">
      <w:pPr>
        <w:pStyle w:val="Aufzhlung"/>
        <w:rPr>
          <w:sz w:val="18"/>
          <w:szCs w:val="18"/>
        </w:rPr>
      </w:pPr>
      <w:r>
        <w:rPr>
          <w:rStyle w:val="Hervorhebung"/>
          <w:sz w:val="18"/>
          <w:szCs w:val="18"/>
        </w:rPr>
        <w:t>SNR:</w:t>
      </w:r>
      <w:r>
        <w:rPr>
          <w:sz w:val="18"/>
          <w:szCs w:val="18"/>
        </w:rPr>
        <w:t xml:space="preserve"> </w:t>
      </w:r>
      <w:r w:rsidRPr="006256AE">
        <w:rPr>
          <w:sz w:val="18"/>
          <w:szCs w:val="18"/>
        </w:rPr>
        <w:t>Signal to Noise Ratio</w:t>
      </w:r>
      <w:r>
        <w:rPr>
          <w:sz w:val="18"/>
          <w:szCs w:val="18"/>
        </w:rPr>
        <w:t xml:space="preserve"> 1</w:t>
      </w:r>
    </w:p>
    <w:p w14:paraId="1B627F4F" w14:textId="062DA42F" w:rsidR="006256AE" w:rsidRDefault="006256AE" w:rsidP="00142CF4">
      <w:pPr>
        <w:pStyle w:val="Aufzhlung"/>
        <w:rPr>
          <w:sz w:val="18"/>
          <w:szCs w:val="18"/>
        </w:rPr>
      </w:pPr>
      <w:r>
        <w:rPr>
          <w:rStyle w:val="Hervorhebung"/>
          <w:sz w:val="18"/>
          <w:szCs w:val="18"/>
        </w:rPr>
        <w:t>SOA:</w:t>
      </w:r>
      <w:r>
        <w:rPr>
          <w:sz w:val="18"/>
          <w:szCs w:val="18"/>
        </w:rPr>
        <w:t xml:space="preserve"> </w:t>
      </w:r>
      <w:r w:rsidRPr="006256AE">
        <w:rPr>
          <w:sz w:val="18"/>
          <w:szCs w:val="18"/>
        </w:rPr>
        <w:t>Start of Authority (DNS)</w:t>
      </w:r>
      <w:r>
        <w:rPr>
          <w:sz w:val="18"/>
          <w:szCs w:val="18"/>
        </w:rPr>
        <w:t xml:space="preserve"> 7</w:t>
      </w:r>
    </w:p>
    <w:p w14:paraId="34E453CC" w14:textId="76E7BFF2" w:rsidR="006256AE" w:rsidRDefault="006256AE" w:rsidP="00142CF4">
      <w:pPr>
        <w:pStyle w:val="Aufzhlung"/>
        <w:rPr>
          <w:sz w:val="18"/>
          <w:szCs w:val="18"/>
        </w:rPr>
      </w:pPr>
      <w:r>
        <w:rPr>
          <w:rStyle w:val="Hervorhebung"/>
          <w:sz w:val="18"/>
          <w:szCs w:val="18"/>
        </w:rPr>
        <w:t>SPF:</w:t>
      </w:r>
      <w:r>
        <w:rPr>
          <w:sz w:val="18"/>
          <w:szCs w:val="18"/>
        </w:rPr>
        <w:t xml:space="preserve"> </w:t>
      </w:r>
      <w:r w:rsidRPr="006256AE">
        <w:rPr>
          <w:sz w:val="18"/>
          <w:szCs w:val="18"/>
        </w:rPr>
        <w:t>Shortest Path First (Dijkstra)</w:t>
      </w:r>
      <w:r>
        <w:rPr>
          <w:sz w:val="18"/>
          <w:szCs w:val="18"/>
        </w:rPr>
        <w:t xml:space="preserve"> 3</w:t>
      </w:r>
    </w:p>
    <w:p w14:paraId="3FA28BAF" w14:textId="1D8D1A1C" w:rsidR="006256AE" w:rsidRDefault="006256AE" w:rsidP="00142CF4">
      <w:pPr>
        <w:pStyle w:val="Aufzhlung"/>
        <w:rPr>
          <w:sz w:val="18"/>
          <w:szCs w:val="18"/>
        </w:rPr>
      </w:pPr>
      <w:r>
        <w:rPr>
          <w:rStyle w:val="Hervorhebung"/>
          <w:sz w:val="18"/>
          <w:szCs w:val="18"/>
        </w:rPr>
        <w:t>Ssthresh:</w:t>
      </w:r>
      <w:r>
        <w:rPr>
          <w:sz w:val="18"/>
          <w:szCs w:val="18"/>
        </w:rPr>
        <w:t xml:space="preserve"> </w:t>
      </w:r>
      <w:r w:rsidRPr="006256AE">
        <w:rPr>
          <w:sz w:val="18"/>
          <w:szCs w:val="18"/>
        </w:rPr>
        <w:t>Slow start threshold (TCP)</w:t>
      </w:r>
      <w:r>
        <w:rPr>
          <w:sz w:val="18"/>
          <w:szCs w:val="18"/>
        </w:rPr>
        <w:t xml:space="preserve"> 4</w:t>
      </w:r>
    </w:p>
    <w:p w14:paraId="3BE5A313" w14:textId="40194D89" w:rsidR="006256AE" w:rsidRDefault="006256AE" w:rsidP="00142CF4">
      <w:pPr>
        <w:pStyle w:val="Aufzhlung"/>
        <w:rPr>
          <w:sz w:val="18"/>
          <w:szCs w:val="18"/>
        </w:rPr>
      </w:pPr>
      <w:r>
        <w:rPr>
          <w:rStyle w:val="Hervorhebung"/>
          <w:sz w:val="18"/>
          <w:szCs w:val="18"/>
        </w:rPr>
        <w:t>STP:</w:t>
      </w:r>
      <w:r>
        <w:rPr>
          <w:sz w:val="18"/>
          <w:szCs w:val="18"/>
        </w:rPr>
        <w:t xml:space="preserve"> </w:t>
      </w:r>
      <w:r w:rsidRPr="006256AE">
        <w:rPr>
          <w:sz w:val="18"/>
          <w:szCs w:val="18"/>
        </w:rPr>
        <w:t>Spanning Tree Protocol</w:t>
      </w:r>
      <w:r>
        <w:rPr>
          <w:sz w:val="18"/>
          <w:szCs w:val="18"/>
        </w:rPr>
        <w:t xml:space="preserve"> 2</w:t>
      </w:r>
    </w:p>
    <w:p w14:paraId="5F8642A9" w14:textId="32560581" w:rsidR="006256AE" w:rsidRDefault="006256AE" w:rsidP="00142CF4">
      <w:pPr>
        <w:pStyle w:val="Aufzhlung"/>
        <w:rPr>
          <w:sz w:val="18"/>
          <w:szCs w:val="18"/>
        </w:rPr>
      </w:pPr>
      <w:r>
        <w:rPr>
          <w:rStyle w:val="Hervorhebung"/>
          <w:sz w:val="18"/>
          <w:szCs w:val="18"/>
        </w:rPr>
        <w:t>TA:</w:t>
      </w:r>
      <w:r>
        <w:rPr>
          <w:sz w:val="18"/>
          <w:szCs w:val="18"/>
        </w:rPr>
        <w:t xml:space="preserve"> </w:t>
      </w:r>
      <w:r w:rsidRPr="006256AE">
        <w:rPr>
          <w:sz w:val="18"/>
          <w:szCs w:val="18"/>
        </w:rPr>
        <w:t>Transmitter Address</w:t>
      </w:r>
      <w:r>
        <w:rPr>
          <w:sz w:val="18"/>
          <w:szCs w:val="18"/>
        </w:rPr>
        <w:t xml:space="preserve"> 2</w:t>
      </w:r>
    </w:p>
    <w:p w14:paraId="7E18775F" w14:textId="3222BD3D" w:rsidR="006256AE" w:rsidRDefault="006256AE" w:rsidP="00142CF4">
      <w:pPr>
        <w:pStyle w:val="Aufzhlung"/>
        <w:rPr>
          <w:sz w:val="18"/>
          <w:szCs w:val="18"/>
        </w:rPr>
      </w:pPr>
      <w:r>
        <w:rPr>
          <w:rStyle w:val="Hervorhebung"/>
          <w:sz w:val="18"/>
          <w:szCs w:val="18"/>
        </w:rPr>
        <w:t>TCO:</w:t>
      </w:r>
      <w:r>
        <w:rPr>
          <w:sz w:val="18"/>
          <w:szCs w:val="18"/>
        </w:rPr>
        <w:t xml:space="preserve"> </w:t>
      </w:r>
      <w:r w:rsidRPr="006256AE">
        <w:rPr>
          <w:sz w:val="18"/>
          <w:szCs w:val="18"/>
        </w:rPr>
        <w:t>Total Cost of Ownership (management)</w:t>
      </w:r>
    </w:p>
    <w:p w14:paraId="37129046" w14:textId="033B615B" w:rsidR="006256AE" w:rsidRDefault="006256AE" w:rsidP="00142CF4">
      <w:pPr>
        <w:pStyle w:val="Aufzhlung"/>
        <w:rPr>
          <w:sz w:val="18"/>
          <w:szCs w:val="18"/>
        </w:rPr>
      </w:pPr>
      <w:r>
        <w:rPr>
          <w:rStyle w:val="Hervorhebung"/>
          <w:sz w:val="18"/>
          <w:szCs w:val="18"/>
        </w:rPr>
        <w:t>TCP:</w:t>
      </w:r>
      <w:r>
        <w:rPr>
          <w:sz w:val="18"/>
          <w:szCs w:val="18"/>
        </w:rPr>
        <w:t xml:space="preserve"> </w:t>
      </w:r>
      <w:r w:rsidRPr="006256AE">
        <w:rPr>
          <w:sz w:val="18"/>
          <w:szCs w:val="18"/>
        </w:rPr>
        <w:t>Transmission Control Protocol</w:t>
      </w:r>
      <w:r>
        <w:rPr>
          <w:sz w:val="18"/>
          <w:szCs w:val="18"/>
        </w:rPr>
        <w:t xml:space="preserve"> 4</w:t>
      </w:r>
    </w:p>
    <w:p w14:paraId="1C8776E0" w14:textId="5EA2F3FA" w:rsidR="006256AE" w:rsidRDefault="006256AE" w:rsidP="00142CF4">
      <w:pPr>
        <w:pStyle w:val="Aufzhlung"/>
        <w:rPr>
          <w:sz w:val="18"/>
          <w:szCs w:val="18"/>
        </w:rPr>
      </w:pPr>
      <w:r>
        <w:rPr>
          <w:rStyle w:val="Hervorhebung"/>
          <w:sz w:val="18"/>
          <w:szCs w:val="18"/>
        </w:rPr>
        <w:t>TFTP:</w:t>
      </w:r>
      <w:r>
        <w:rPr>
          <w:sz w:val="18"/>
          <w:szCs w:val="18"/>
        </w:rPr>
        <w:t xml:space="preserve"> </w:t>
      </w:r>
      <w:r w:rsidRPr="006256AE">
        <w:rPr>
          <w:sz w:val="18"/>
          <w:szCs w:val="18"/>
        </w:rPr>
        <w:t>Trivial File Transfer Protocol</w:t>
      </w:r>
      <w:r>
        <w:rPr>
          <w:sz w:val="18"/>
          <w:szCs w:val="18"/>
        </w:rPr>
        <w:t xml:space="preserve"> 7</w:t>
      </w:r>
    </w:p>
    <w:p w14:paraId="193E4029" w14:textId="79212DE0" w:rsidR="006256AE" w:rsidRDefault="006256AE" w:rsidP="00142CF4">
      <w:pPr>
        <w:pStyle w:val="Aufzhlung"/>
        <w:rPr>
          <w:sz w:val="18"/>
          <w:szCs w:val="18"/>
        </w:rPr>
      </w:pPr>
      <w:r>
        <w:rPr>
          <w:rStyle w:val="Hervorhebung"/>
          <w:sz w:val="18"/>
          <w:szCs w:val="18"/>
        </w:rPr>
        <w:t>TLD:</w:t>
      </w:r>
      <w:r>
        <w:rPr>
          <w:sz w:val="18"/>
          <w:szCs w:val="18"/>
        </w:rPr>
        <w:t xml:space="preserve"> Top Level Domain 7</w:t>
      </w:r>
    </w:p>
    <w:p w14:paraId="11577BD3" w14:textId="01B3BE2C" w:rsidR="006256AE" w:rsidRDefault="006256AE" w:rsidP="00142CF4">
      <w:pPr>
        <w:pStyle w:val="Aufzhlung"/>
        <w:rPr>
          <w:sz w:val="18"/>
          <w:szCs w:val="18"/>
        </w:rPr>
      </w:pPr>
      <w:r>
        <w:rPr>
          <w:rStyle w:val="Hervorhebung"/>
          <w:sz w:val="18"/>
          <w:szCs w:val="18"/>
        </w:rPr>
        <w:t>ToS:</w:t>
      </w:r>
      <w:r>
        <w:rPr>
          <w:sz w:val="18"/>
          <w:szCs w:val="18"/>
        </w:rPr>
        <w:t xml:space="preserve"> </w:t>
      </w:r>
      <w:r w:rsidRPr="006256AE">
        <w:rPr>
          <w:sz w:val="18"/>
          <w:szCs w:val="18"/>
        </w:rPr>
        <w:t>Type of service (management)</w:t>
      </w:r>
    </w:p>
    <w:p w14:paraId="17A0A4F4" w14:textId="2B33537D" w:rsidR="006256AE" w:rsidRDefault="006256AE" w:rsidP="00142CF4">
      <w:pPr>
        <w:pStyle w:val="Aufzhlung"/>
        <w:rPr>
          <w:sz w:val="18"/>
          <w:szCs w:val="18"/>
        </w:rPr>
      </w:pPr>
      <w:r>
        <w:rPr>
          <w:rStyle w:val="Hervorhebung"/>
          <w:sz w:val="18"/>
          <w:szCs w:val="18"/>
        </w:rPr>
        <w:t>UDP:</w:t>
      </w:r>
      <w:r>
        <w:rPr>
          <w:sz w:val="18"/>
          <w:szCs w:val="18"/>
        </w:rPr>
        <w:t xml:space="preserve"> </w:t>
      </w:r>
      <w:r w:rsidRPr="006256AE">
        <w:rPr>
          <w:sz w:val="18"/>
          <w:szCs w:val="18"/>
        </w:rPr>
        <w:t>User Datagram Protocol</w:t>
      </w:r>
      <w:r>
        <w:rPr>
          <w:sz w:val="18"/>
          <w:szCs w:val="18"/>
        </w:rPr>
        <w:t xml:space="preserve"> 4</w:t>
      </w:r>
    </w:p>
    <w:p w14:paraId="5FDC7077" w14:textId="0CD81537" w:rsidR="006256AE" w:rsidRDefault="006256AE" w:rsidP="00142CF4">
      <w:pPr>
        <w:pStyle w:val="Aufzhlung"/>
        <w:rPr>
          <w:sz w:val="18"/>
          <w:szCs w:val="18"/>
        </w:rPr>
      </w:pPr>
      <w:r>
        <w:rPr>
          <w:rStyle w:val="Hervorhebung"/>
          <w:sz w:val="18"/>
          <w:szCs w:val="18"/>
        </w:rPr>
        <w:t>ULA:</w:t>
      </w:r>
      <w:r>
        <w:rPr>
          <w:sz w:val="18"/>
          <w:szCs w:val="18"/>
        </w:rPr>
        <w:t xml:space="preserve"> </w:t>
      </w:r>
      <w:r w:rsidRPr="006256AE">
        <w:rPr>
          <w:sz w:val="18"/>
          <w:szCs w:val="18"/>
        </w:rPr>
        <w:t>Unique local address</w:t>
      </w:r>
      <w:r>
        <w:rPr>
          <w:sz w:val="18"/>
          <w:szCs w:val="18"/>
        </w:rPr>
        <w:t xml:space="preserve"> 3</w:t>
      </w:r>
    </w:p>
    <w:p w14:paraId="571393E1" w14:textId="1D324974" w:rsidR="006256AE" w:rsidRDefault="006256AE" w:rsidP="00142CF4">
      <w:pPr>
        <w:pStyle w:val="Aufzhlung"/>
        <w:rPr>
          <w:sz w:val="18"/>
          <w:szCs w:val="18"/>
        </w:rPr>
      </w:pPr>
      <w:r>
        <w:rPr>
          <w:rStyle w:val="Hervorhebung"/>
          <w:sz w:val="18"/>
          <w:szCs w:val="18"/>
        </w:rPr>
        <w:t>UTP:</w:t>
      </w:r>
      <w:r>
        <w:rPr>
          <w:sz w:val="18"/>
          <w:szCs w:val="18"/>
        </w:rPr>
        <w:t xml:space="preserve"> </w:t>
      </w:r>
      <w:r w:rsidRPr="006256AE">
        <w:rPr>
          <w:sz w:val="18"/>
          <w:szCs w:val="18"/>
        </w:rPr>
        <w:t>Unshielded Twisted Pair (copper cable)</w:t>
      </w:r>
      <w:r>
        <w:rPr>
          <w:sz w:val="18"/>
          <w:szCs w:val="18"/>
        </w:rPr>
        <w:t xml:space="preserve"> 1</w:t>
      </w:r>
    </w:p>
    <w:p w14:paraId="702E89F4" w14:textId="403E35BC" w:rsidR="006256AE" w:rsidRDefault="006256AE" w:rsidP="00142CF4">
      <w:pPr>
        <w:pStyle w:val="Aufzhlung"/>
        <w:rPr>
          <w:sz w:val="18"/>
          <w:szCs w:val="18"/>
        </w:rPr>
      </w:pPr>
      <w:r>
        <w:rPr>
          <w:rStyle w:val="Hervorhebung"/>
          <w:sz w:val="18"/>
          <w:szCs w:val="18"/>
        </w:rPr>
        <w:t>VID:</w:t>
      </w:r>
      <w:r>
        <w:rPr>
          <w:sz w:val="18"/>
          <w:szCs w:val="18"/>
        </w:rPr>
        <w:t xml:space="preserve"> </w:t>
      </w:r>
      <w:r w:rsidRPr="006256AE">
        <w:rPr>
          <w:sz w:val="18"/>
          <w:szCs w:val="18"/>
        </w:rPr>
        <w:t>VLAN identifier</w:t>
      </w:r>
      <w:r>
        <w:rPr>
          <w:sz w:val="18"/>
          <w:szCs w:val="18"/>
        </w:rPr>
        <w:t xml:space="preserve"> 2</w:t>
      </w:r>
    </w:p>
    <w:p w14:paraId="7751CCD8" w14:textId="5E4A37E3" w:rsidR="006256AE" w:rsidRDefault="006256AE" w:rsidP="00142CF4">
      <w:pPr>
        <w:pStyle w:val="Aufzhlung"/>
        <w:rPr>
          <w:sz w:val="18"/>
          <w:szCs w:val="18"/>
        </w:rPr>
      </w:pPr>
      <w:r>
        <w:rPr>
          <w:rStyle w:val="Hervorhebung"/>
          <w:sz w:val="18"/>
          <w:szCs w:val="18"/>
        </w:rPr>
        <w:t>VLSM:</w:t>
      </w:r>
      <w:r>
        <w:rPr>
          <w:sz w:val="18"/>
          <w:szCs w:val="18"/>
        </w:rPr>
        <w:t xml:space="preserve"> </w:t>
      </w:r>
      <w:r w:rsidRPr="006256AE">
        <w:rPr>
          <w:sz w:val="18"/>
          <w:szCs w:val="18"/>
        </w:rPr>
        <w:t>Variable Length Subnet Masks / Masking</w:t>
      </w:r>
      <w:r>
        <w:rPr>
          <w:sz w:val="18"/>
          <w:szCs w:val="18"/>
        </w:rPr>
        <w:t xml:space="preserve"> 3</w:t>
      </w:r>
    </w:p>
    <w:p w14:paraId="4C2CD46C" w14:textId="24480AE3" w:rsidR="006256AE" w:rsidRPr="006256AE" w:rsidRDefault="006256AE" w:rsidP="00142CF4">
      <w:pPr>
        <w:pStyle w:val="Aufzhlung"/>
        <w:rPr>
          <w:sz w:val="18"/>
          <w:szCs w:val="18"/>
        </w:rPr>
      </w:pPr>
      <w:r>
        <w:rPr>
          <w:rStyle w:val="Hervorhebung"/>
          <w:sz w:val="18"/>
          <w:szCs w:val="18"/>
        </w:rPr>
        <w:t>WAN:</w:t>
      </w:r>
      <w:r>
        <w:rPr>
          <w:sz w:val="18"/>
          <w:szCs w:val="18"/>
        </w:rPr>
        <w:t xml:space="preserve"> </w:t>
      </w:r>
      <w:r w:rsidRPr="006256AE">
        <w:rPr>
          <w:sz w:val="18"/>
          <w:szCs w:val="18"/>
        </w:rPr>
        <w:t>Wide Area Network</w:t>
      </w:r>
    </w:p>
    <w:p w14:paraId="3562BBE6" w14:textId="77777777" w:rsidR="006256AE" w:rsidRDefault="006256AE" w:rsidP="006256AE">
      <w:pPr>
        <w:pStyle w:val="Aufzhlung"/>
        <w:numPr>
          <w:ilvl w:val="0"/>
          <w:numId w:val="0"/>
        </w:numPr>
        <w:ind w:left="426" w:hanging="360"/>
        <w:rPr>
          <w:rStyle w:val="Hervorhebung"/>
        </w:rPr>
      </w:pPr>
    </w:p>
    <w:p w14:paraId="483C9DE3" w14:textId="02453DDB" w:rsidR="00FD354A" w:rsidRDefault="00FD354A" w:rsidP="006256AE">
      <w:pPr>
        <w:pStyle w:val="Aufzhlung"/>
        <w:numPr>
          <w:ilvl w:val="0"/>
          <w:numId w:val="0"/>
        </w:numPr>
        <w:ind w:left="426" w:hanging="360"/>
        <w:rPr>
          <w:rStyle w:val="Hervorhebung"/>
        </w:rPr>
        <w:sectPr w:rsidR="00FD354A" w:rsidSect="006256AE">
          <w:type w:val="continuous"/>
          <w:pgSz w:w="11906" w:h="16838"/>
          <w:pgMar w:top="720" w:right="720" w:bottom="720" w:left="720" w:header="709" w:footer="709" w:gutter="0"/>
          <w:cols w:num="2" w:space="708"/>
          <w:docGrid w:linePitch="360"/>
        </w:sectPr>
      </w:pPr>
    </w:p>
    <w:p w14:paraId="10DF41F9" w14:textId="37505E68" w:rsidR="00D7690B" w:rsidRDefault="006256AE" w:rsidP="006256AE">
      <w:pPr>
        <w:pStyle w:val="berschrift2"/>
      </w:pPr>
      <w:r>
        <w:t>HELPERS</w:t>
      </w:r>
    </w:p>
    <w:p w14:paraId="35C2C480" w14:textId="3213441C" w:rsidR="0041482D" w:rsidRPr="00D7690B" w:rsidRDefault="00D7690B" w:rsidP="004608CD">
      <w:pPr>
        <w:pStyle w:val="Aufzhlung"/>
        <w:numPr>
          <w:ilvl w:val="0"/>
          <w:numId w:val="0"/>
        </w:numPr>
        <w:rPr>
          <w:rStyle w:val="Hervorhebung"/>
          <w:lang w:val="de-CH"/>
        </w:rPr>
      </w:pPr>
      <w:r w:rsidRPr="00D7690B">
        <w:rPr>
          <w:rStyle w:val="Hervorhebung"/>
          <w:lang w:val="de-CH"/>
        </w:rPr>
        <w:t>Binär Umrechnungshelfer</w:t>
      </w:r>
    </w:p>
    <w:tbl>
      <w:tblPr>
        <w:tblStyle w:val="Tabellenraster"/>
        <w:tblW w:w="104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06"/>
        <w:gridCol w:w="807"/>
        <w:gridCol w:w="806"/>
        <w:gridCol w:w="807"/>
        <w:gridCol w:w="806"/>
        <w:gridCol w:w="807"/>
        <w:gridCol w:w="806"/>
        <w:gridCol w:w="807"/>
        <w:gridCol w:w="806"/>
        <w:gridCol w:w="807"/>
        <w:gridCol w:w="806"/>
        <w:gridCol w:w="807"/>
        <w:gridCol w:w="807"/>
      </w:tblGrid>
      <w:tr w:rsidR="00DB793A" w14:paraId="7101D985" w14:textId="77777777" w:rsidTr="00807E73">
        <w:trPr>
          <w:trHeight w:val="227"/>
        </w:trPr>
        <w:tc>
          <w:tcPr>
            <w:tcW w:w="806" w:type="dxa"/>
            <w:vAlign w:val="center"/>
          </w:tcPr>
          <w:p w14:paraId="5E780456" w14:textId="05D8E0A4" w:rsidR="00DB793A" w:rsidRDefault="00DB793A" w:rsidP="00DB793A">
            <w:pPr>
              <w:pStyle w:val="Aufzhlung"/>
              <w:numPr>
                <w:ilvl w:val="0"/>
                <w:numId w:val="0"/>
              </w:numPr>
              <w:jc w:val="right"/>
            </w:pPr>
            <w:r>
              <w:t>4096</w:t>
            </w:r>
          </w:p>
        </w:tc>
        <w:tc>
          <w:tcPr>
            <w:tcW w:w="807" w:type="dxa"/>
            <w:vAlign w:val="center"/>
          </w:tcPr>
          <w:p w14:paraId="3D4B4490" w14:textId="12BE8F6D" w:rsidR="00DB793A" w:rsidRDefault="00DB793A" w:rsidP="00DB793A">
            <w:pPr>
              <w:pStyle w:val="Aufzhlung"/>
              <w:numPr>
                <w:ilvl w:val="0"/>
                <w:numId w:val="0"/>
              </w:numPr>
              <w:jc w:val="right"/>
            </w:pPr>
            <w:r>
              <w:t>2048</w:t>
            </w:r>
          </w:p>
        </w:tc>
        <w:tc>
          <w:tcPr>
            <w:tcW w:w="806" w:type="dxa"/>
            <w:vAlign w:val="center"/>
          </w:tcPr>
          <w:p w14:paraId="29454414" w14:textId="3F529702" w:rsidR="00DB793A" w:rsidRDefault="00DB793A" w:rsidP="00DB793A">
            <w:pPr>
              <w:pStyle w:val="Aufzhlung"/>
              <w:numPr>
                <w:ilvl w:val="0"/>
                <w:numId w:val="0"/>
              </w:numPr>
              <w:jc w:val="right"/>
            </w:pPr>
            <w:r>
              <w:t>1024</w:t>
            </w:r>
          </w:p>
        </w:tc>
        <w:tc>
          <w:tcPr>
            <w:tcW w:w="807" w:type="dxa"/>
            <w:vAlign w:val="center"/>
          </w:tcPr>
          <w:p w14:paraId="032EA460" w14:textId="5D66C1D1" w:rsidR="00DB793A" w:rsidRDefault="00DB793A" w:rsidP="00DB793A">
            <w:pPr>
              <w:pStyle w:val="Aufzhlung"/>
              <w:numPr>
                <w:ilvl w:val="0"/>
                <w:numId w:val="0"/>
              </w:numPr>
              <w:jc w:val="right"/>
            </w:pPr>
            <w:r>
              <w:t>512</w:t>
            </w:r>
          </w:p>
        </w:tc>
        <w:tc>
          <w:tcPr>
            <w:tcW w:w="806" w:type="dxa"/>
            <w:vAlign w:val="center"/>
          </w:tcPr>
          <w:p w14:paraId="2F64A2B6" w14:textId="2CE4B849" w:rsidR="00DB793A" w:rsidRDefault="00DB793A" w:rsidP="00DB793A">
            <w:pPr>
              <w:pStyle w:val="Aufzhlung"/>
              <w:numPr>
                <w:ilvl w:val="0"/>
                <w:numId w:val="0"/>
              </w:numPr>
              <w:jc w:val="right"/>
            </w:pPr>
            <w:r>
              <w:t>256</w:t>
            </w:r>
          </w:p>
        </w:tc>
        <w:tc>
          <w:tcPr>
            <w:tcW w:w="807" w:type="dxa"/>
            <w:vAlign w:val="center"/>
          </w:tcPr>
          <w:p w14:paraId="42C2DD90" w14:textId="142F1091" w:rsidR="00DB793A" w:rsidRDefault="00DB793A" w:rsidP="00DB793A">
            <w:pPr>
              <w:pStyle w:val="Aufzhlung"/>
              <w:numPr>
                <w:ilvl w:val="0"/>
                <w:numId w:val="0"/>
              </w:numPr>
              <w:jc w:val="right"/>
            </w:pPr>
            <w:r>
              <w:t>128</w:t>
            </w:r>
          </w:p>
        </w:tc>
        <w:tc>
          <w:tcPr>
            <w:tcW w:w="806" w:type="dxa"/>
            <w:vAlign w:val="center"/>
          </w:tcPr>
          <w:p w14:paraId="48BAA5B1" w14:textId="1726F8E3" w:rsidR="00DB793A" w:rsidRDefault="00DB793A" w:rsidP="00DB793A">
            <w:pPr>
              <w:pStyle w:val="Aufzhlung"/>
              <w:numPr>
                <w:ilvl w:val="0"/>
                <w:numId w:val="0"/>
              </w:numPr>
              <w:jc w:val="right"/>
            </w:pPr>
            <w:r>
              <w:t>64</w:t>
            </w:r>
          </w:p>
        </w:tc>
        <w:tc>
          <w:tcPr>
            <w:tcW w:w="807" w:type="dxa"/>
            <w:vAlign w:val="center"/>
          </w:tcPr>
          <w:p w14:paraId="3B7362F9" w14:textId="4BD667F8" w:rsidR="00DB793A" w:rsidRDefault="00DB793A" w:rsidP="00DB793A">
            <w:pPr>
              <w:pStyle w:val="Aufzhlung"/>
              <w:numPr>
                <w:ilvl w:val="0"/>
                <w:numId w:val="0"/>
              </w:numPr>
              <w:jc w:val="right"/>
            </w:pPr>
            <w:r>
              <w:t>32</w:t>
            </w:r>
          </w:p>
        </w:tc>
        <w:tc>
          <w:tcPr>
            <w:tcW w:w="806" w:type="dxa"/>
            <w:vAlign w:val="center"/>
          </w:tcPr>
          <w:p w14:paraId="54A8C4F8" w14:textId="6066AC8B" w:rsidR="00DB793A" w:rsidRDefault="00DB793A" w:rsidP="00DB793A">
            <w:pPr>
              <w:pStyle w:val="Aufzhlung"/>
              <w:numPr>
                <w:ilvl w:val="0"/>
                <w:numId w:val="0"/>
              </w:numPr>
              <w:jc w:val="right"/>
            </w:pPr>
            <w:r>
              <w:t>16</w:t>
            </w:r>
          </w:p>
        </w:tc>
        <w:tc>
          <w:tcPr>
            <w:tcW w:w="807" w:type="dxa"/>
            <w:vAlign w:val="center"/>
          </w:tcPr>
          <w:p w14:paraId="6999481D" w14:textId="23006E34" w:rsidR="00DB793A" w:rsidRDefault="00DB793A" w:rsidP="00DB793A">
            <w:pPr>
              <w:pStyle w:val="Aufzhlung"/>
              <w:numPr>
                <w:ilvl w:val="0"/>
                <w:numId w:val="0"/>
              </w:numPr>
              <w:jc w:val="right"/>
            </w:pPr>
            <w:r>
              <w:t>8</w:t>
            </w:r>
            <w:r w:rsidR="001E0EEE">
              <w:t xml:space="preserve"> </w:t>
            </w:r>
            <w:r w:rsidR="001E0EEE" w:rsidRPr="001E0EEE">
              <w:rPr>
                <w:rStyle w:val="ZustzlicherHinweisZchn"/>
              </w:rPr>
              <w:t>(2^3)</w:t>
            </w:r>
          </w:p>
        </w:tc>
        <w:tc>
          <w:tcPr>
            <w:tcW w:w="806" w:type="dxa"/>
            <w:vAlign w:val="center"/>
          </w:tcPr>
          <w:p w14:paraId="38708190" w14:textId="34E2CB6F" w:rsidR="00DB793A" w:rsidRDefault="00DB793A" w:rsidP="00DB793A">
            <w:pPr>
              <w:pStyle w:val="Aufzhlung"/>
              <w:numPr>
                <w:ilvl w:val="0"/>
                <w:numId w:val="0"/>
              </w:numPr>
              <w:jc w:val="right"/>
            </w:pPr>
            <w:r>
              <w:t>4</w:t>
            </w:r>
            <w:r w:rsidR="001E0EEE">
              <w:t xml:space="preserve"> </w:t>
            </w:r>
            <w:r w:rsidR="001E0EEE" w:rsidRPr="001E0EEE">
              <w:rPr>
                <w:rStyle w:val="ZustzlicherHinweisZchn"/>
              </w:rPr>
              <w:t>(2^2)</w:t>
            </w:r>
          </w:p>
        </w:tc>
        <w:tc>
          <w:tcPr>
            <w:tcW w:w="807" w:type="dxa"/>
            <w:vAlign w:val="center"/>
          </w:tcPr>
          <w:p w14:paraId="4F2742E9" w14:textId="1A61C84A" w:rsidR="00DB793A" w:rsidRDefault="00DB793A" w:rsidP="00DB793A">
            <w:pPr>
              <w:pStyle w:val="Aufzhlung"/>
              <w:numPr>
                <w:ilvl w:val="0"/>
                <w:numId w:val="0"/>
              </w:numPr>
              <w:jc w:val="right"/>
            </w:pPr>
            <w:r>
              <w:t>2</w:t>
            </w:r>
            <w:r w:rsidR="001E0EEE">
              <w:t xml:space="preserve"> </w:t>
            </w:r>
            <w:r w:rsidR="001E0EEE" w:rsidRPr="001E0EEE">
              <w:rPr>
                <w:rStyle w:val="ZustzlicherHinweisZchn"/>
              </w:rPr>
              <w:t>(2^1)</w:t>
            </w:r>
          </w:p>
        </w:tc>
        <w:tc>
          <w:tcPr>
            <w:tcW w:w="807" w:type="dxa"/>
            <w:vAlign w:val="center"/>
          </w:tcPr>
          <w:p w14:paraId="303EB711" w14:textId="1AE981EC" w:rsidR="00DB793A" w:rsidRDefault="00DB793A" w:rsidP="00DB793A">
            <w:pPr>
              <w:pStyle w:val="Aufzhlung"/>
              <w:numPr>
                <w:ilvl w:val="0"/>
                <w:numId w:val="0"/>
              </w:numPr>
              <w:jc w:val="right"/>
            </w:pPr>
            <w:r>
              <w:t>1</w:t>
            </w:r>
            <w:r w:rsidR="001E0EEE">
              <w:t xml:space="preserve"> </w:t>
            </w:r>
            <w:r w:rsidR="001E0EEE" w:rsidRPr="001E0EEE">
              <w:rPr>
                <w:rStyle w:val="ZustzlicherHinweisZchn"/>
              </w:rPr>
              <w:t>(2^0)</w:t>
            </w:r>
          </w:p>
        </w:tc>
      </w:tr>
      <w:tr w:rsidR="00DB793A" w14:paraId="4FBD1A19" w14:textId="77777777" w:rsidTr="00807E73">
        <w:trPr>
          <w:trHeight w:val="227"/>
        </w:trPr>
        <w:tc>
          <w:tcPr>
            <w:tcW w:w="806" w:type="dxa"/>
            <w:vAlign w:val="center"/>
          </w:tcPr>
          <w:p w14:paraId="4BF18FC8" w14:textId="77777777" w:rsidR="00DB793A" w:rsidRDefault="00DB793A" w:rsidP="00DB793A">
            <w:pPr>
              <w:pStyle w:val="Aufzhlung"/>
              <w:numPr>
                <w:ilvl w:val="0"/>
                <w:numId w:val="0"/>
              </w:numPr>
              <w:jc w:val="right"/>
            </w:pPr>
          </w:p>
        </w:tc>
        <w:tc>
          <w:tcPr>
            <w:tcW w:w="807" w:type="dxa"/>
            <w:vAlign w:val="center"/>
          </w:tcPr>
          <w:p w14:paraId="0D25D37E" w14:textId="6C2537D0" w:rsidR="00DB793A" w:rsidRDefault="00DB793A" w:rsidP="00DB793A">
            <w:pPr>
              <w:pStyle w:val="Aufzhlung"/>
              <w:numPr>
                <w:ilvl w:val="0"/>
                <w:numId w:val="0"/>
              </w:numPr>
              <w:jc w:val="right"/>
            </w:pPr>
          </w:p>
        </w:tc>
        <w:tc>
          <w:tcPr>
            <w:tcW w:w="806" w:type="dxa"/>
            <w:vAlign w:val="center"/>
          </w:tcPr>
          <w:p w14:paraId="6859B0FF" w14:textId="6ADB04D2" w:rsidR="00DB793A" w:rsidRDefault="00DB793A" w:rsidP="00DB793A">
            <w:pPr>
              <w:pStyle w:val="Aufzhlung"/>
              <w:numPr>
                <w:ilvl w:val="0"/>
                <w:numId w:val="0"/>
              </w:numPr>
              <w:jc w:val="right"/>
            </w:pPr>
          </w:p>
        </w:tc>
        <w:tc>
          <w:tcPr>
            <w:tcW w:w="807" w:type="dxa"/>
            <w:vAlign w:val="center"/>
          </w:tcPr>
          <w:p w14:paraId="6F02B50E" w14:textId="6F54D99B" w:rsidR="00DB793A" w:rsidRDefault="00DB793A" w:rsidP="00DB793A">
            <w:pPr>
              <w:pStyle w:val="Aufzhlung"/>
              <w:numPr>
                <w:ilvl w:val="0"/>
                <w:numId w:val="0"/>
              </w:numPr>
              <w:jc w:val="right"/>
            </w:pPr>
          </w:p>
        </w:tc>
        <w:tc>
          <w:tcPr>
            <w:tcW w:w="806" w:type="dxa"/>
            <w:vAlign w:val="center"/>
          </w:tcPr>
          <w:p w14:paraId="55E8D019" w14:textId="252D101D" w:rsidR="00DB793A" w:rsidRDefault="00DB793A" w:rsidP="00DB793A">
            <w:pPr>
              <w:pStyle w:val="Aufzhlung"/>
              <w:numPr>
                <w:ilvl w:val="0"/>
                <w:numId w:val="0"/>
              </w:numPr>
              <w:jc w:val="right"/>
            </w:pPr>
          </w:p>
        </w:tc>
        <w:tc>
          <w:tcPr>
            <w:tcW w:w="807" w:type="dxa"/>
            <w:vAlign w:val="center"/>
          </w:tcPr>
          <w:p w14:paraId="5F842C37" w14:textId="4CCFE54D" w:rsidR="00DB793A" w:rsidRDefault="00DB793A" w:rsidP="00DB793A">
            <w:pPr>
              <w:pStyle w:val="Aufzhlung"/>
              <w:numPr>
                <w:ilvl w:val="0"/>
                <w:numId w:val="0"/>
              </w:numPr>
              <w:jc w:val="right"/>
            </w:pPr>
          </w:p>
        </w:tc>
        <w:tc>
          <w:tcPr>
            <w:tcW w:w="806" w:type="dxa"/>
            <w:vAlign w:val="center"/>
          </w:tcPr>
          <w:p w14:paraId="6CA131B7" w14:textId="5E9CA0B9" w:rsidR="00DB793A" w:rsidRDefault="00DB793A" w:rsidP="00DB793A">
            <w:pPr>
              <w:pStyle w:val="Aufzhlung"/>
              <w:numPr>
                <w:ilvl w:val="0"/>
                <w:numId w:val="0"/>
              </w:numPr>
              <w:jc w:val="right"/>
            </w:pPr>
          </w:p>
        </w:tc>
        <w:tc>
          <w:tcPr>
            <w:tcW w:w="807" w:type="dxa"/>
            <w:vAlign w:val="center"/>
          </w:tcPr>
          <w:p w14:paraId="7EFD1D5B" w14:textId="39CECCAC" w:rsidR="00DB793A" w:rsidRDefault="00DB793A" w:rsidP="00DB793A">
            <w:pPr>
              <w:pStyle w:val="Aufzhlung"/>
              <w:numPr>
                <w:ilvl w:val="0"/>
                <w:numId w:val="0"/>
              </w:numPr>
              <w:jc w:val="right"/>
            </w:pPr>
          </w:p>
        </w:tc>
        <w:tc>
          <w:tcPr>
            <w:tcW w:w="806" w:type="dxa"/>
            <w:vAlign w:val="center"/>
          </w:tcPr>
          <w:p w14:paraId="4F5C3135" w14:textId="4D8EB8CD" w:rsidR="00DB793A" w:rsidRDefault="00DB793A" w:rsidP="00DB793A">
            <w:pPr>
              <w:pStyle w:val="Aufzhlung"/>
              <w:numPr>
                <w:ilvl w:val="0"/>
                <w:numId w:val="0"/>
              </w:numPr>
              <w:jc w:val="right"/>
            </w:pPr>
          </w:p>
        </w:tc>
        <w:tc>
          <w:tcPr>
            <w:tcW w:w="807" w:type="dxa"/>
            <w:vAlign w:val="center"/>
          </w:tcPr>
          <w:p w14:paraId="1ED88F8E" w14:textId="775473E6" w:rsidR="00DB793A" w:rsidRDefault="00DB793A" w:rsidP="003523CA">
            <w:pPr>
              <w:pStyle w:val="Aufzhlung"/>
              <w:numPr>
                <w:ilvl w:val="0"/>
                <w:numId w:val="0"/>
              </w:numPr>
              <w:jc w:val="center"/>
            </w:pPr>
          </w:p>
        </w:tc>
        <w:tc>
          <w:tcPr>
            <w:tcW w:w="806" w:type="dxa"/>
            <w:vAlign w:val="center"/>
          </w:tcPr>
          <w:p w14:paraId="7507F121" w14:textId="7DEF402D" w:rsidR="00DB793A" w:rsidRDefault="00DB793A" w:rsidP="00DB793A">
            <w:pPr>
              <w:pStyle w:val="Aufzhlung"/>
              <w:numPr>
                <w:ilvl w:val="0"/>
                <w:numId w:val="0"/>
              </w:numPr>
              <w:jc w:val="right"/>
            </w:pPr>
          </w:p>
        </w:tc>
        <w:tc>
          <w:tcPr>
            <w:tcW w:w="807" w:type="dxa"/>
            <w:vAlign w:val="center"/>
          </w:tcPr>
          <w:p w14:paraId="4CBA882E" w14:textId="5E7E07D7" w:rsidR="00DB793A" w:rsidRDefault="00DB793A" w:rsidP="00DB793A">
            <w:pPr>
              <w:pStyle w:val="Aufzhlung"/>
              <w:numPr>
                <w:ilvl w:val="0"/>
                <w:numId w:val="0"/>
              </w:numPr>
              <w:jc w:val="right"/>
            </w:pPr>
          </w:p>
        </w:tc>
        <w:tc>
          <w:tcPr>
            <w:tcW w:w="807" w:type="dxa"/>
            <w:vAlign w:val="center"/>
          </w:tcPr>
          <w:p w14:paraId="2B073D08" w14:textId="23FFA8EF" w:rsidR="00DB793A" w:rsidRDefault="00DB793A" w:rsidP="00DB793A">
            <w:pPr>
              <w:pStyle w:val="Aufzhlung"/>
              <w:numPr>
                <w:ilvl w:val="0"/>
                <w:numId w:val="0"/>
              </w:numPr>
              <w:jc w:val="right"/>
            </w:pPr>
          </w:p>
        </w:tc>
      </w:tr>
    </w:tbl>
    <w:p w14:paraId="718CFE4B" w14:textId="77777777" w:rsidR="0041482D" w:rsidRDefault="0041482D" w:rsidP="004608CD">
      <w:pPr>
        <w:pStyle w:val="Aufzhlung"/>
        <w:numPr>
          <w:ilvl w:val="0"/>
          <w:numId w:val="0"/>
        </w:numPr>
      </w:pPr>
    </w:p>
    <w:p w14:paraId="2555141E" w14:textId="5FF2B04B" w:rsidR="00542C1C" w:rsidRPr="00D7690B" w:rsidRDefault="00DB793A" w:rsidP="004608CD">
      <w:pPr>
        <w:pStyle w:val="Aufzhlung"/>
        <w:numPr>
          <w:ilvl w:val="0"/>
          <w:numId w:val="0"/>
        </w:numPr>
        <w:rPr>
          <w:rStyle w:val="Hervorhebung"/>
          <w:lang w:val="de-CH"/>
        </w:rPr>
      </w:pPr>
      <w:r w:rsidRPr="00D7690B">
        <w:rPr>
          <w:rStyle w:val="Hervorhebung"/>
          <w:lang w:val="de-CH"/>
        </w:rPr>
        <w:t>Hexadezimal Umrech</w:t>
      </w:r>
      <w:r w:rsidR="00D7690B">
        <w:rPr>
          <w:rStyle w:val="Hervorhebung"/>
          <w:lang w:val="de-CH"/>
        </w:rPr>
        <w:t>n</w:t>
      </w:r>
      <w:r w:rsidRPr="00D7690B">
        <w:rPr>
          <w:rStyle w:val="Hervorhebung"/>
          <w:lang w:val="de-CH"/>
        </w:rPr>
        <w:t>ungshelfer</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1"/>
        <w:gridCol w:w="645"/>
        <w:gridCol w:w="645"/>
        <w:gridCol w:w="645"/>
        <w:gridCol w:w="646"/>
        <w:gridCol w:w="646"/>
        <w:gridCol w:w="646"/>
        <w:gridCol w:w="646"/>
        <w:gridCol w:w="646"/>
        <w:gridCol w:w="646"/>
        <w:gridCol w:w="663"/>
        <w:gridCol w:w="663"/>
        <w:gridCol w:w="663"/>
        <w:gridCol w:w="663"/>
        <w:gridCol w:w="663"/>
        <w:gridCol w:w="629"/>
      </w:tblGrid>
      <w:tr w:rsidR="007D4213" w:rsidRPr="00ED0A76" w14:paraId="07E658A3" w14:textId="77C310A5" w:rsidTr="004E388A">
        <w:tc>
          <w:tcPr>
            <w:tcW w:w="701" w:type="dxa"/>
          </w:tcPr>
          <w:p w14:paraId="6F9DB7C1" w14:textId="2788071F" w:rsidR="00874373" w:rsidRPr="00E314E2" w:rsidRDefault="00874373" w:rsidP="004608CD">
            <w:pPr>
              <w:pStyle w:val="Aufzhlung"/>
              <w:numPr>
                <w:ilvl w:val="0"/>
                <w:numId w:val="0"/>
              </w:numPr>
              <w:rPr>
                <w:b/>
                <w:bCs/>
                <w:sz w:val="20"/>
                <w:szCs w:val="20"/>
              </w:rPr>
            </w:pPr>
            <w:r w:rsidRPr="00E314E2">
              <w:rPr>
                <w:b/>
                <w:bCs/>
                <w:sz w:val="20"/>
                <w:szCs w:val="20"/>
              </w:rPr>
              <w:t>16^0</w:t>
            </w:r>
          </w:p>
        </w:tc>
        <w:tc>
          <w:tcPr>
            <w:tcW w:w="645" w:type="dxa"/>
            <w:vAlign w:val="center"/>
          </w:tcPr>
          <w:p w14:paraId="109F49A6" w14:textId="2885F9D8" w:rsidR="00874373" w:rsidRPr="00E314E2" w:rsidRDefault="00874373" w:rsidP="00DB793A">
            <w:pPr>
              <w:pStyle w:val="Aufzhlung"/>
              <w:numPr>
                <w:ilvl w:val="0"/>
                <w:numId w:val="0"/>
              </w:numPr>
              <w:jc w:val="right"/>
              <w:rPr>
                <w:sz w:val="20"/>
                <w:szCs w:val="20"/>
              </w:rPr>
            </w:pPr>
            <w:r w:rsidRPr="00E314E2">
              <w:rPr>
                <w:sz w:val="20"/>
                <w:szCs w:val="20"/>
              </w:rPr>
              <w:t>1</w:t>
            </w:r>
          </w:p>
        </w:tc>
        <w:tc>
          <w:tcPr>
            <w:tcW w:w="645" w:type="dxa"/>
            <w:vAlign w:val="center"/>
          </w:tcPr>
          <w:p w14:paraId="49D91363" w14:textId="36CE952F" w:rsidR="00874373" w:rsidRPr="00E314E2" w:rsidRDefault="00874373" w:rsidP="00DB793A">
            <w:pPr>
              <w:pStyle w:val="Aufzhlung"/>
              <w:numPr>
                <w:ilvl w:val="0"/>
                <w:numId w:val="0"/>
              </w:numPr>
              <w:jc w:val="right"/>
              <w:rPr>
                <w:sz w:val="20"/>
                <w:szCs w:val="20"/>
              </w:rPr>
            </w:pPr>
            <w:r w:rsidRPr="00E314E2">
              <w:rPr>
                <w:sz w:val="20"/>
                <w:szCs w:val="20"/>
              </w:rPr>
              <w:t>2</w:t>
            </w:r>
          </w:p>
        </w:tc>
        <w:tc>
          <w:tcPr>
            <w:tcW w:w="645" w:type="dxa"/>
            <w:vAlign w:val="center"/>
          </w:tcPr>
          <w:p w14:paraId="27C98BA4" w14:textId="2E3DEB04" w:rsidR="00874373" w:rsidRPr="00E314E2" w:rsidRDefault="00874373" w:rsidP="00DB793A">
            <w:pPr>
              <w:pStyle w:val="Aufzhlung"/>
              <w:numPr>
                <w:ilvl w:val="0"/>
                <w:numId w:val="0"/>
              </w:numPr>
              <w:jc w:val="right"/>
              <w:rPr>
                <w:sz w:val="20"/>
                <w:szCs w:val="20"/>
              </w:rPr>
            </w:pPr>
            <w:r w:rsidRPr="00E314E2">
              <w:rPr>
                <w:sz w:val="20"/>
                <w:szCs w:val="20"/>
              </w:rPr>
              <w:t>3</w:t>
            </w:r>
          </w:p>
        </w:tc>
        <w:tc>
          <w:tcPr>
            <w:tcW w:w="646" w:type="dxa"/>
            <w:vAlign w:val="center"/>
          </w:tcPr>
          <w:p w14:paraId="79FEE1C6" w14:textId="186DC21C" w:rsidR="00874373" w:rsidRPr="00E314E2" w:rsidRDefault="00874373" w:rsidP="00DB793A">
            <w:pPr>
              <w:pStyle w:val="Aufzhlung"/>
              <w:numPr>
                <w:ilvl w:val="0"/>
                <w:numId w:val="0"/>
              </w:numPr>
              <w:jc w:val="right"/>
              <w:rPr>
                <w:sz w:val="20"/>
                <w:szCs w:val="20"/>
              </w:rPr>
            </w:pPr>
            <w:r w:rsidRPr="00E314E2">
              <w:rPr>
                <w:sz w:val="20"/>
                <w:szCs w:val="20"/>
              </w:rPr>
              <w:t>4</w:t>
            </w:r>
          </w:p>
        </w:tc>
        <w:tc>
          <w:tcPr>
            <w:tcW w:w="646" w:type="dxa"/>
            <w:vAlign w:val="center"/>
          </w:tcPr>
          <w:p w14:paraId="422868E8" w14:textId="45BC74DA" w:rsidR="00874373" w:rsidRPr="00E314E2" w:rsidRDefault="00874373" w:rsidP="00DB793A">
            <w:pPr>
              <w:pStyle w:val="Aufzhlung"/>
              <w:numPr>
                <w:ilvl w:val="0"/>
                <w:numId w:val="0"/>
              </w:numPr>
              <w:jc w:val="right"/>
              <w:rPr>
                <w:sz w:val="20"/>
                <w:szCs w:val="20"/>
              </w:rPr>
            </w:pPr>
            <w:r w:rsidRPr="00E314E2">
              <w:rPr>
                <w:sz w:val="20"/>
                <w:szCs w:val="20"/>
              </w:rPr>
              <w:t>5</w:t>
            </w:r>
          </w:p>
        </w:tc>
        <w:tc>
          <w:tcPr>
            <w:tcW w:w="646" w:type="dxa"/>
            <w:vAlign w:val="center"/>
          </w:tcPr>
          <w:p w14:paraId="234D6F6A" w14:textId="69DBB060" w:rsidR="00874373" w:rsidRPr="00E314E2" w:rsidRDefault="00874373" w:rsidP="00DB793A">
            <w:pPr>
              <w:pStyle w:val="Aufzhlung"/>
              <w:numPr>
                <w:ilvl w:val="0"/>
                <w:numId w:val="0"/>
              </w:numPr>
              <w:jc w:val="right"/>
              <w:rPr>
                <w:sz w:val="20"/>
                <w:szCs w:val="20"/>
              </w:rPr>
            </w:pPr>
            <w:r w:rsidRPr="00E314E2">
              <w:rPr>
                <w:sz w:val="20"/>
                <w:szCs w:val="20"/>
              </w:rPr>
              <w:t>6</w:t>
            </w:r>
          </w:p>
        </w:tc>
        <w:tc>
          <w:tcPr>
            <w:tcW w:w="646" w:type="dxa"/>
            <w:vAlign w:val="center"/>
          </w:tcPr>
          <w:p w14:paraId="6CB7F4E5" w14:textId="2C0A4345" w:rsidR="00874373" w:rsidRPr="00E314E2" w:rsidRDefault="00874373" w:rsidP="00DB793A">
            <w:pPr>
              <w:pStyle w:val="Aufzhlung"/>
              <w:numPr>
                <w:ilvl w:val="0"/>
                <w:numId w:val="0"/>
              </w:numPr>
              <w:jc w:val="right"/>
              <w:rPr>
                <w:sz w:val="20"/>
                <w:szCs w:val="20"/>
              </w:rPr>
            </w:pPr>
            <w:r w:rsidRPr="00E314E2">
              <w:rPr>
                <w:sz w:val="20"/>
                <w:szCs w:val="20"/>
              </w:rPr>
              <w:t>7</w:t>
            </w:r>
          </w:p>
        </w:tc>
        <w:tc>
          <w:tcPr>
            <w:tcW w:w="646" w:type="dxa"/>
            <w:vAlign w:val="center"/>
          </w:tcPr>
          <w:p w14:paraId="683AE8A7" w14:textId="20C3733A" w:rsidR="00874373" w:rsidRPr="00E314E2" w:rsidRDefault="00874373" w:rsidP="00DB793A">
            <w:pPr>
              <w:pStyle w:val="Aufzhlung"/>
              <w:numPr>
                <w:ilvl w:val="0"/>
                <w:numId w:val="0"/>
              </w:numPr>
              <w:jc w:val="right"/>
              <w:rPr>
                <w:sz w:val="20"/>
                <w:szCs w:val="20"/>
              </w:rPr>
            </w:pPr>
            <w:r w:rsidRPr="00E314E2">
              <w:rPr>
                <w:sz w:val="20"/>
                <w:szCs w:val="20"/>
              </w:rPr>
              <w:t>8</w:t>
            </w:r>
          </w:p>
        </w:tc>
        <w:tc>
          <w:tcPr>
            <w:tcW w:w="646" w:type="dxa"/>
            <w:vAlign w:val="center"/>
          </w:tcPr>
          <w:p w14:paraId="36FC4B6D" w14:textId="052844A7" w:rsidR="00874373" w:rsidRPr="00E314E2" w:rsidRDefault="00874373" w:rsidP="00DB793A">
            <w:pPr>
              <w:pStyle w:val="Aufzhlung"/>
              <w:numPr>
                <w:ilvl w:val="0"/>
                <w:numId w:val="0"/>
              </w:numPr>
              <w:jc w:val="right"/>
              <w:rPr>
                <w:sz w:val="20"/>
                <w:szCs w:val="20"/>
              </w:rPr>
            </w:pPr>
            <w:r w:rsidRPr="00E314E2">
              <w:rPr>
                <w:sz w:val="20"/>
                <w:szCs w:val="20"/>
              </w:rPr>
              <w:t>9</w:t>
            </w:r>
          </w:p>
        </w:tc>
        <w:tc>
          <w:tcPr>
            <w:tcW w:w="663" w:type="dxa"/>
            <w:vAlign w:val="center"/>
          </w:tcPr>
          <w:p w14:paraId="62A8643C" w14:textId="121DAB2C" w:rsidR="00874373" w:rsidRPr="00E314E2" w:rsidRDefault="00874373" w:rsidP="00DB793A">
            <w:pPr>
              <w:pStyle w:val="Aufzhlung"/>
              <w:numPr>
                <w:ilvl w:val="0"/>
                <w:numId w:val="0"/>
              </w:numPr>
              <w:jc w:val="right"/>
              <w:rPr>
                <w:sz w:val="20"/>
                <w:szCs w:val="20"/>
              </w:rPr>
            </w:pPr>
            <w:r w:rsidRPr="00E314E2">
              <w:rPr>
                <w:sz w:val="20"/>
                <w:szCs w:val="20"/>
              </w:rPr>
              <w:t>10</w:t>
            </w:r>
          </w:p>
        </w:tc>
        <w:tc>
          <w:tcPr>
            <w:tcW w:w="663" w:type="dxa"/>
            <w:vAlign w:val="center"/>
          </w:tcPr>
          <w:p w14:paraId="711A3BF8" w14:textId="039F049D" w:rsidR="00874373" w:rsidRPr="00E314E2" w:rsidRDefault="00874373" w:rsidP="00DB793A">
            <w:pPr>
              <w:pStyle w:val="Aufzhlung"/>
              <w:numPr>
                <w:ilvl w:val="0"/>
                <w:numId w:val="0"/>
              </w:numPr>
              <w:jc w:val="right"/>
              <w:rPr>
                <w:sz w:val="20"/>
                <w:szCs w:val="20"/>
              </w:rPr>
            </w:pPr>
            <w:r w:rsidRPr="00E314E2">
              <w:rPr>
                <w:sz w:val="20"/>
                <w:szCs w:val="20"/>
              </w:rPr>
              <w:t>11</w:t>
            </w:r>
          </w:p>
        </w:tc>
        <w:tc>
          <w:tcPr>
            <w:tcW w:w="663" w:type="dxa"/>
            <w:vAlign w:val="center"/>
          </w:tcPr>
          <w:p w14:paraId="167B81B2" w14:textId="10047CAA" w:rsidR="00874373" w:rsidRPr="00E314E2" w:rsidRDefault="00874373" w:rsidP="00DB793A">
            <w:pPr>
              <w:pStyle w:val="Aufzhlung"/>
              <w:numPr>
                <w:ilvl w:val="0"/>
                <w:numId w:val="0"/>
              </w:numPr>
              <w:jc w:val="right"/>
              <w:rPr>
                <w:sz w:val="20"/>
                <w:szCs w:val="20"/>
              </w:rPr>
            </w:pPr>
            <w:r w:rsidRPr="00E314E2">
              <w:rPr>
                <w:sz w:val="20"/>
                <w:szCs w:val="20"/>
              </w:rPr>
              <w:t>12</w:t>
            </w:r>
          </w:p>
        </w:tc>
        <w:tc>
          <w:tcPr>
            <w:tcW w:w="663" w:type="dxa"/>
            <w:vAlign w:val="center"/>
          </w:tcPr>
          <w:p w14:paraId="1B2B5305" w14:textId="0A48FDBF" w:rsidR="00874373" w:rsidRPr="00E314E2" w:rsidRDefault="00874373" w:rsidP="00DB793A">
            <w:pPr>
              <w:pStyle w:val="Aufzhlung"/>
              <w:numPr>
                <w:ilvl w:val="0"/>
                <w:numId w:val="0"/>
              </w:numPr>
              <w:jc w:val="right"/>
              <w:rPr>
                <w:sz w:val="20"/>
                <w:szCs w:val="20"/>
              </w:rPr>
            </w:pPr>
            <w:r w:rsidRPr="00E314E2">
              <w:rPr>
                <w:sz w:val="20"/>
                <w:szCs w:val="20"/>
              </w:rPr>
              <w:t>13</w:t>
            </w:r>
          </w:p>
        </w:tc>
        <w:tc>
          <w:tcPr>
            <w:tcW w:w="663" w:type="dxa"/>
            <w:vAlign w:val="center"/>
          </w:tcPr>
          <w:p w14:paraId="681CB9FC" w14:textId="56C48451" w:rsidR="00874373" w:rsidRPr="00E314E2" w:rsidRDefault="00874373" w:rsidP="00DB793A">
            <w:pPr>
              <w:pStyle w:val="Aufzhlung"/>
              <w:numPr>
                <w:ilvl w:val="0"/>
                <w:numId w:val="0"/>
              </w:numPr>
              <w:jc w:val="right"/>
              <w:rPr>
                <w:sz w:val="20"/>
                <w:szCs w:val="20"/>
              </w:rPr>
            </w:pPr>
            <w:r w:rsidRPr="00E314E2">
              <w:rPr>
                <w:sz w:val="20"/>
                <w:szCs w:val="20"/>
              </w:rPr>
              <w:t>14</w:t>
            </w:r>
          </w:p>
        </w:tc>
        <w:tc>
          <w:tcPr>
            <w:tcW w:w="629" w:type="dxa"/>
            <w:vAlign w:val="center"/>
          </w:tcPr>
          <w:p w14:paraId="11626FB2" w14:textId="294BA122" w:rsidR="00874373" w:rsidRPr="00E314E2" w:rsidRDefault="00874373" w:rsidP="00DB793A">
            <w:pPr>
              <w:pStyle w:val="Aufzhlung"/>
              <w:numPr>
                <w:ilvl w:val="0"/>
                <w:numId w:val="0"/>
              </w:numPr>
              <w:jc w:val="right"/>
              <w:rPr>
                <w:sz w:val="20"/>
                <w:szCs w:val="20"/>
              </w:rPr>
            </w:pPr>
            <w:r w:rsidRPr="00E314E2">
              <w:rPr>
                <w:sz w:val="20"/>
                <w:szCs w:val="20"/>
              </w:rPr>
              <w:t>15</w:t>
            </w:r>
          </w:p>
        </w:tc>
      </w:tr>
      <w:tr w:rsidR="00211791" w:rsidRPr="00ED0A76" w14:paraId="73F4ADFA" w14:textId="77777777" w:rsidTr="004E388A">
        <w:tc>
          <w:tcPr>
            <w:tcW w:w="701" w:type="dxa"/>
          </w:tcPr>
          <w:p w14:paraId="60EAF70E" w14:textId="56A143BC" w:rsidR="00874373" w:rsidRPr="00E314E2" w:rsidRDefault="00874373" w:rsidP="004608CD">
            <w:pPr>
              <w:pStyle w:val="Aufzhlung"/>
              <w:numPr>
                <w:ilvl w:val="0"/>
                <w:numId w:val="0"/>
              </w:numPr>
              <w:rPr>
                <w:b/>
                <w:bCs/>
                <w:sz w:val="20"/>
                <w:szCs w:val="20"/>
              </w:rPr>
            </w:pPr>
            <w:r w:rsidRPr="00E314E2">
              <w:rPr>
                <w:b/>
                <w:bCs/>
                <w:sz w:val="20"/>
                <w:szCs w:val="20"/>
              </w:rPr>
              <w:t>16^1</w:t>
            </w:r>
          </w:p>
        </w:tc>
        <w:tc>
          <w:tcPr>
            <w:tcW w:w="645" w:type="dxa"/>
            <w:vAlign w:val="center"/>
          </w:tcPr>
          <w:p w14:paraId="3114B7D1" w14:textId="37E96ACF" w:rsidR="00874373" w:rsidRPr="00E314E2" w:rsidRDefault="00491D01" w:rsidP="00DB793A">
            <w:pPr>
              <w:pStyle w:val="Aufzhlung"/>
              <w:numPr>
                <w:ilvl w:val="0"/>
                <w:numId w:val="0"/>
              </w:numPr>
              <w:jc w:val="right"/>
              <w:rPr>
                <w:sz w:val="20"/>
                <w:szCs w:val="20"/>
              </w:rPr>
            </w:pPr>
            <w:r w:rsidRPr="00E314E2">
              <w:rPr>
                <w:sz w:val="20"/>
                <w:szCs w:val="20"/>
              </w:rPr>
              <w:t>16</w:t>
            </w:r>
          </w:p>
        </w:tc>
        <w:tc>
          <w:tcPr>
            <w:tcW w:w="645" w:type="dxa"/>
            <w:vAlign w:val="center"/>
          </w:tcPr>
          <w:p w14:paraId="02DC9DB4" w14:textId="4BA199AF" w:rsidR="00874373" w:rsidRPr="00E314E2" w:rsidRDefault="00491D01" w:rsidP="00DB793A">
            <w:pPr>
              <w:pStyle w:val="Aufzhlung"/>
              <w:numPr>
                <w:ilvl w:val="0"/>
                <w:numId w:val="0"/>
              </w:numPr>
              <w:jc w:val="right"/>
              <w:rPr>
                <w:sz w:val="20"/>
                <w:szCs w:val="20"/>
              </w:rPr>
            </w:pPr>
            <w:r w:rsidRPr="00E314E2">
              <w:rPr>
                <w:sz w:val="20"/>
                <w:szCs w:val="20"/>
              </w:rPr>
              <w:t>32</w:t>
            </w:r>
          </w:p>
        </w:tc>
        <w:tc>
          <w:tcPr>
            <w:tcW w:w="645" w:type="dxa"/>
            <w:vAlign w:val="center"/>
          </w:tcPr>
          <w:p w14:paraId="649AAE86" w14:textId="1E805EF4" w:rsidR="00874373" w:rsidRPr="00E314E2" w:rsidRDefault="00491D01" w:rsidP="00DB793A">
            <w:pPr>
              <w:pStyle w:val="Aufzhlung"/>
              <w:numPr>
                <w:ilvl w:val="0"/>
                <w:numId w:val="0"/>
              </w:numPr>
              <w:jc w:val="right"/>
              <w:rPr>
                <w:sz w:val="20"/>
                <w:szCs w:val="20"/>
              </w:rPr>
            </w:pPr>
            <w:r w:rsidRPr="00E314E2">
              <w:rPr>
                <w:sz w:val="20"/>
                <w:szCs w:val="20"/>
              </w:rPr>
              <w:t>48</w:t>
            </w:r>
          </w:p>
        </w:tc>
        <w:tc>
          <w:tcPr>
            <w:tcW w:w="646" w:type="dxa"/>
            <w:vAlign w:val="center"/>
          </w:tcPr>
          <w:p w14:paraId="1D262400" w14:textId="2A55237F" w:rsidR="00874373" w:rsidRPr="00E314E2" w:rsidRDefault="00491D01" w:rsidP="00DB793A">
            <w:pPr>
              <w:pStyle w:val="Aufzhlung"/>
              <w:numPr>
                <w:ilvl w:val="0"/>
                <w:numId w:val="0"/>
              </w:numPr>
              <w:jc w:val="right"/>
              <w:rPr>
                <w:sz w:val="20"/>
                <w:szCs w:val="20"/>
              </w:rPr>
            </w:pPr>
            <w:r w:rsidRPr="00E314E2">
              <w:rPr>
                <w:sz w:val="20"/>
                <w:szCs w:val="20"/>
              </w:rPr>
              <w:t>64</w:t>
            </w:r>
          </w:p>
        </w:tc>
        <w:tc>
          <w:tcPr>
            <w:tcW w:w="646" w:type="dxa"/>
            <w:vAlign w:val="center"/>
          </w:tcPr>
          <w:p w14:paraId="5B3FCBE5" w14:textId="6535C7FE" w:rsidR="00874373" w:rsidRPr="00E314E2" w:rsidRDefault="00491D01" w:rsidP="00DB793A">
            <w:pPr>
              <w:pStyle w:val="Aufzhlung"/>
              <w:numPr>
                <w:ilvl w:val="0"/>
                <w:numId w:val="0"/>
              </w:numPr>
              <w:jc w:val="right"/>
              <w:rPr>
                <w:sz w:val="20"/>
                <w:szCs w:val="20"/>
              </w:rPr>
            </w:pPr>
            <w:r w:rsidRPr="00E314E2">
              <w:rPr>
                <w:sz w:val="20"/>
                <w:szCs w:val="20"/>
              </w:rPr>
              <w:t>80</w:t>
            </w:r>
          </w:p>
        </w:tc>
        <w:tc>
          <w:tcPr>
            <w:tcW w:w="646" w:type="dxa"/>
            <w:vAlign w:val="center"/>
          </w:tcPr>
          <w:p w14:paraId="397DFD5D" w14:textId="30B25CB9" w:rsidR="00874373" w:rsidRPr="00E314E2" w:rsidRDefault="00491D01" w:rsidP="00DB793A">
            <w:pPr>
              <w:pStyle w:val="Aufzhlung"/>
              <w:numPr>
                <w:ilvl w:val="0"/>
                <w:numId w:val="0"/>
              </w:numPr>
              <w:jc w:val="right"/>
              <w:rPr>
                <w:sz w:val="20"/>
                <w:szCs w:val="20"/>
              </w:rPr>
            </w:pPr>
            <w:r w:rsidRPr="00E314E2">
              <w:rPr>
                <w:sz w:val="20"/>
                <w:szCs w:val="20"/>
              </w:rPr>
              <w:t>96</w:t>
            </w:r>
          </w:p>
        </w:tc>
        <w:tc>
          <w:tcPr>
            <w:tcW w:w="646" w:type="dxa"/>
            <w:vAlign w:val="center"/>
          </w:tcPr>
          <w:p w14:paraId="316DA537" w14:textId="34828FB4" w:rsidR="00874373" w:rsidRPr="00E314E2" w:rsidRDefault="00491D01" w:rsidP="00DB793A">
            <w:pPr>
              <w:pStyle w:val="Aufzhlung"/>
              <w:numPr>
                <w:ilvl w:val="0"/>
                <w:numId w:val="0"/>
              </w:numPr>
              <w:jc w:val="right"/>
              <w:rPr>
                <w:sz w:val="20"/>
                <w:szCs w:val="20"/>
              </w:rPr>
            </w:pPr>
            <w:r w:rsidRPr="00E314E2">
              <w:rPr>
                <w:sz w:val="20"/>
                <w:szCs w:val="20"/>
              </w:rPr>
              <w:t>112</w:t>
            </w:r>
          </w:p>
        </w:tc>
        <w:tc>
          <w:tcPr>
            <w:tcW w:w="646" w:type="dxa"/>
            <w:vAlign w:val="center"/>
          </w:tcPr>
          <w:p w14:paraId="5667ECF2" w14:textId="0B72232D" w:rsidR="00874373" w:rsidRPr="00E314E2" w:rsidRDefault="00491D01" w:rsidP="00DB793A">
            <w:pPr>
              <w:pStyle w:val="Aufzhlung"/>
              <w:numPr>
                <w:ilvl w:val="0"/>
                <w:numId w:val="0"/>
              </w:numPr>
              <w:jc w:val="right"/>
              <w:rPr>
                <w:sz w:val="20"/>
                <w:szCs w:val="20"/>
              </w:rPr>
            </w:pPr>
            <w:r w:rsidRPr="00E314E2">
              <w:rPr>
                <w:sz w:val="20"/>
                <w:szCs w:val="20"/>
              </w:rPr>
              <w:t>128</w:t>
            </w:r>
          </w:p>
        </w:tc>
        <w:tc>
          <w:tcPr>
            <w:tcW w:w="646" w:type="dxa"/>
            <w:vAlign w:val="center"/>
          </w:tcPr>
          <w:p w14:paraId="6BF9E211" w14:textId="5B888B6B" w:rsidR="00874373" w:rsidRPr="00E314E2" w:rsidRDefault="00491D01" w:rsidP="00DB793A">
            <w:pPr>
              <w:pStyle w:val="Aufzhlung"/>
              <w:numPr>
                <w:ilvl w:val="0"/>
                <w:numId w:val="0"/>
              </w:numPr>
              <w:jc w:val="right"/>
              <w:rPr>
                <w:sz w:val="20"/>
                <w:szCs w:val="20"/>
              </w:rPr>
            </w:pPr>
            <w:r w:rsidRPr="00E314E2">
              <w:rPr>
                <w:sz w:val="20"/>
                <w:szCs w:val="20"/>
              </w:rPr>
              <w:t>144</w:t>
            </w:r>
          </w:p>
        </w:tc>
        <w:tc>
          <w:tcPr>
            <w:tcW w:w="663" w:type="dxa"/>
            <w:vAlign w:val="center"/>
          </w:tcPr>
          <w:p w14:paraId="6C62A46D" w14:textId="0651571C" w:rsidR="00874373" w:rsidRPr="00E314E2" w:rsidRDefault="00491D01" w:rsidP="00DB793A">
            <w:pPr>
              <w:pStyle w:val="Aufzhlung"/>
              <w:numPr>
                <w:ilvl w:val="0"/>
                <w:numId w:val="0"/>
              </w:numPr>
              <w:jc w:val="right"/>
              <w:rPr>
                <w:sz w:val="20"/>
                <w:szCs w:val="20"/>
              </w:rPr>
            </w:pPr>
            <w:r w:rsidRPr="00E314E2">
              <w:rPr>
                <w:sz w:val="20"/>
                <w:szCs w:val="20"/>
              </w:rPr>
              <w:t>160</w:t>
            </w:r>
          </w:p>
        </w:tc>
        <w:tc>
          <w:tcPr>
            <w:tcW w:w="663" w:type="dxa"/>
            <w:vAlign w:val="center"/>
          </w:tcPr>
          <w:p w14:paraId="1F4AEC5A" w14:textId="6D7FBDCD" w:rsidR="00874373" w:rsidRPr="00E314E2" w:rsidRDefault="00491D01" w:rsidP="00DB793A">
            <w:pPr>
              <w:pStyle w:val="Aufzhlung"/>
              <w:numPr>
                <w:ilvl w:val="0"/>
                <w:numId w:val="0"/>
              </w:numPr>
              <w:jc w:val="right"/>
              <w:rPr>
                <w:sz w:val="20"/>
                <w:szCs w:val="20"/>
              </w:rPr>
            </w:pPr>
            <w:r w:rsidRPr="00E314E2">
              <w:rPr>
                <w:sz w:val="20"/>
                <w:szCs w:val="20"/>
              </w:rPr>
              <w:t>176</w:t>
            </w:r>
          </w:p>
        </w:tc>
        <w:tc>
          <w:tcPr>
            <w:tcW w:w="663" w:type="dxa"/>
            <w:vAlign w:val="center"/>
          </w:tcPr>
          <w:p w14:paraId="1859EAD3" w14:textId="185ABC5C" w:rsidR="00874373" w:rsidRPr="00E314E2" w:rsidRDefault="00491D01" w:rsidP="00DB793A">
            <w:pPr>
              <w:pStyle w:val="Aufzhlung"/>
              <w:numPr>
                <w:ilvl w:val="0"/>
                <w:numId w:val="0"/>
              </w:numPr>
              <w:jc w:val="right"/>
              <w:rPr>
                <w:sz w:val="20"/>
                <w:szCs w:val="20"/>
              </w:rPr>
            </w:pPr>
            <w:r w:rsidRPr="00E314E2">
              <w:rPr>
                <w:sz w:val="20"/>
                <w:szCs w:val="20"/>
              </w:rPr>
              <w:t>192</w:t>
            </w:r>
          </w:p>
        </w:tc>
        <w:tc>
          <w:tcPr>
            <w:tcW w:w="663" w:type="dxa"/>
            <w:vAlign w:val="center"/>
          </w:tcPr>
          <w:p w14:paraId="4C9267FC" w14:textId="1288B80E" w:rsidR="00874373" w:rsidRPr="00E314E2" w:rsidRDefault="00491D01" w:rsidP="00DB793A">
            <w:pPr>
              <w:pStyle w:val="Aufzhlung"/>
              <w:numPr>
                <w:ilvl w:val="0"/>
                <w:numId w:val="0"/>
              </w:numPr>
              <w:jc w:val="right"/>
              <w:rPr>
                <w:sz w:val="20"/>
                <w:szCs w:val="20"/>
              </w:rPr>
            </w:pPr>
            <w:r w:rsidRPr="00E314E2">
              <w:rPr>
                <w:sz w:val="20"/>
                <w:szCs w:val="20"/>
              </w:rPr>
              <w:t>208</w:t>
            </w:r>
          </w:p>
        </w:tc>
        <w:tc>
          <w:tcPr>
            <w:tcW w:w="663" w:type="dxa"/>
            <w:vAlign w:val="center"/>
          </w:tcPr>
          <w:p w14:paraId="27AC0564" w14:textId="17C3DFDE" w:rsidR="00874373" w:rsidRPr="00E314E2" w:rsidRDefault="00491D01" w:rsidP="00DB793A">
            <w:pPr>
              <w:pStyle w:val="Aufzhlung"/>
              <w:numPr>
                <w:ilvl w:val="0"/>
                <w:numId w:val="0"/>
              </w:numPr>
              <w:jc w:val="right"/>
              <w:rPr>
                <w:sz w:val="20"/>
                <w:szCs w:val="20"/>
              </w:rPr>
            </w:pPr>
            <w:r w:rsidRPr="00E314E2">
              <w:rPr>
                <w:sz w:val="20"/>
                <w:szCs w:val="20"/>
              </w:rPr>
              <w:t>224</w:t>
            </w:r>
          </w:p>
        </w:tc>
        <w:tc>
          <w:tcPr>
            <w:tcW w:w="629" w:type="dxa"/>
            <w:vAlign w:val="center"/>
          </w:tcPr>
          <w:p w14:paraId="0D5794D0" w14:textId="71BB7990" w:rsidR="00874373" w:rsidRPr="00E314E2" w:rsidRDefault="00491D01" w:rsidP="00DB793A">
            <w:pPr>
              <w:pStyle w:val="Aufzhlung"/>
              <w:numPr>
                <w:ilvl w:val="0"/>
                <w:numId w:val="0"/>
              </w:numPr>
              <w:jc w:val="right"/>
              <w:rPr>
                <w:sz w:val="20"/>
                <w:szCs w:val="20"/>
              </w:rPr>
            </w:pPr>
            <w:r w:rsidRPr="00E314E2">
              <w:rPr>
                <w:sz w:val="20"/>
                <w:szCs w:val="20"/>
              </w:rPr>
              <w:t>240</w:t>
            </w:r>
          </w:p>
        </w:tc>
      </w:tr>
      <w:tr w:rsidR="00211791" w:rsidRPr="00ED0A76" w14:paraId="02DC9DE2" w14:textId="77777777" w:rsidTr="004E388A">
        <w:tc>
          <w:tcPr>
            <w:tcW w:w="701" w:type="dxa"/>
          </w:tcPr>
          <w:p w14:paraId="1F6F04C3" w14:textId="61AE4891" w:rsidR="00491D01" w:rsidRPr="00E314E2" w:rsidRDefault="00491D01" w:rsidP="004608CD">
            <w:pPr>
              <w:pStyle w:val="Aufzhlung"/>
              <w:numPr>
                <w:ilvl w:val="0"/>
                <w:numId w:val="0"/>
              </w:numPr>
              <w:rPr>
                <w:b/>
                <w:bCs/>
                <w:sz w:val="20"/>
                <w:szCs w:val="20"/>
              </w:rPr>
            </w:pPr>
            <w:r w:rsidRPr="00E314E2">
              <w:rPr>
                <w:b/>
                <w:bCs/>
                <w:sz w:val="20"/>
                <w:szCs w:val="20"/>
              </w:rPr>
              <w:t>16^2</w:t>
            </w:r>
          </w:p>
        </w:tc>
        <w:tc>
          <w:tcPr>
            <w:tcW w:w="645" w:type="dxa"/>
            <w:vAlign w:val="center"/>
          </w:tcPr>
          <w:p w14:paraId="011682CA" w14:textId="39A6FE83" w:rsidR="00491D01" w:rsidRPr="00E314E2" w:rsidRDefault="00707A39" w:rsidP="00DB793A">
            <w:pPr>
              <w:pStyle w:val="Aufzhlung"/>
              <w:numPr>
                <w:ilvl w:val="0"/>
                <w:numId w:val="0"/>
              </w:numPr>
              <w:jc w:val="right"/>
              <w:rPr>
                <w:sz w:val="20"/>
                <w:szCs w:val="20"/>
              </w:rPr>
            </w:pPr>
            <w:r w:rsidRPr="00E314E2">
              <w:rPr>
                <w:sz w:val="20"/>
                <w:szCs w:val="20"/>
              </w:rPr>
              <w:t>256</w:t>
            </w:r>
          </w:p>
        </w:tc>
        <w:tc>
          <w:tcPr>
            <w:tcW w:w="645" w:type="dxa"/>
            <w:vAlign w:val="center"/>
          </w:tcPr>
          <w:p w14:paraId="57A4309C" w14:textId="5EBCE805" w:rsidR="00491D01" w:rsidRPr="00E314E2" w:rsidRDefault="00707A39" w:rsidP="00DB793A">
            <w:pPr>
              <w:pStyle w:val="Aufzhlung"/>
              <w:numPr>
                <w:ilvl w:val="0"/>
                <w:numId w:val="0"/>
              </w:numPr>
              <w:jc w:val="right"/>
              <w:rPr>
                <w:sz w:val="20"/>
                <w:szCs w:val="20"/>
              </w:rPr>
            </w:pPr>
            <w:r w:rsidRPr="00E314E2">
              <w:rPr>
                <w:sz w:val="20"/>
                <w:szCs w:val="20"/>
              </w:rPr>
              <w:t>512</w:t>
            </w:r>
          </w:p>
        </w:tc>
        <w:tc>
          <w:tcPr>
            <w:tcW w:w="645" w:type="dxa"/>
            <w:vAlign w:val="center"/>
          </w:tcPr>
          <w:p w14:paraId="50E9B779" w14:textId="01665454" w:rsidR="00491D01" w:rsidRPr="00E314E2" w:rsidRDefault="00707A39" w:rsidP="00DB793A">
            <w:pPr>
              <w:pStyle w:val="Aufzhlung"/>
              <w:numPr>
                <w:ilvl w:val="0"/>
                <w:numId w:val="0"/>
              </w:numPr>
              <w:jc w:val="right"/>
              <w:rPr>
                <w:sz w:val="20"/>
                <w:szCs w:val="20"/>
              </w:rPr>
            </w:pPr>
            <w:r w:rsidRPr="00E314E2">
              <w:rPr>
                <w:sz w:val="20"/>
                <w:szCs w:val="20"/>
              </w:rPr>
              <w:t>768</w:t>
            </w:r>
          </w:p>
        </w:tc>
        <w:tc>
          <w:tcPr>
            <w:tcW w:w="646" w:type="dxa"/>
            <w:vAlign w:val="center"/>
          </w:tcPr>
          <w:p w14:paraId="31308A5B" w14:textId="42E40D21" w:rsidR="00491D01" w:rsidRPr="00E314E2" w:rsidRDefault="00707A39" w:rsidP="00DB793A">
            <w:pPr>
              <w:pStyle w:val="Aufzhlung"/>
              <w:numPr>
                <w:ilvl w:val="0"/>
                <w:numId w:val="0"/>
              </w:numPr>
              <w:jc w:val="right"/>
              <w:rPr>
                <w:sz w:val="20"/>
                <w:szCs w:val="20"/>
              </w:rPr>
            </w:pPr>
            <w:r w:rsidRPr="00E314E2">
              <w:rPr>
                <w:sz w:val="20"/>
                <w:szCs w:val="20"/>
              </w:rPr>
              <w:t>1024</w:t>
            </w:r>
          </w:p>
        </w:tc>
        <w:tc>
          <w:tcPr>
            <w:tcW w:w="646" w:type="dxa"/>
            <w:vAlign w:val="center"/>
          </w:tcPr>
          <w:p w14:paraId="2E388007" w14:textId="11E16A49" w:rsidR="00491D01" w:rsidRPr="00E314E2" w:rsidRDefault="00997B21" w:rsidP="00DB793A">
            <w:pPr>
              <w:pStyle w:val="Aufzhlung"/>
              <w:numPr>
                <w:ilvl w:val="0"/>
                <w:numId w:val="0"/>
              </w:numPr>
              <w:jc w:val="right"/>
              <w:rPr>
                <w:sz w:val="20"/>
                <w:szCs w:val="20"/>
              </w:rPr>
            </w:pPr>
            <w:r w:rsidRPr="00E314E2">
              <w:rPr>
                <w:sz w:val="20"/>
                <w:szCs w:val="20"/>
              </w:rPr>
              <w:t>1280</w:t>
            </w:r>
          </w:p>
        </w:tc>
        <w:tc>
          <w:tcPr>
            <w:tcW w:w="646" w:type="dxa"/>
            <w:vAlign w:val="center"/>
          </w:tcPr>
          <w:p w14:paraId="48946482" w14:textId="4554C516" w:rsidR="00491D01" w:rsidRPr="00E314E2" w:rsidRDefault="00997B21" w:rsidP="00DB793A">
            <w:pPr>
              <w:pStyle w:val="Aufzhlung"/>
              <w:numPr>
                <w:ilvl w:val="0"/>
                <w:numId w:val="0"/>
              </w:numPr>
              <w:jc w:val="right"/>
              <w:rPr>
                <w:sz w:val="20"/>
                <w:szCs w:val="20"/>
              </w:rPr>
            </w:pPr>
            <w:r w:rsidRPr="00E314E2">
              <w:rPr>
                <w:sz w:val="20"/>
                <w:szCs w:val="20"/>
              </w:rPr>
              <w:t>1536</w:t>
            </w:r>
          </w:p>
        </w:tc>
        <w:tc>
          <w:tcPr>
            <w:tcW w:w="646" w:type="dxa"/>
            <w:vAlign w:val="center"/>
          </w:tcPr>
          <w:p w14:paraId="7FE0B281" w14:textId="6D41BD0A" w:rsidR="00491D01" w:rsidRPr="00E314E2" w:rsidRDefault="00997B21" w:rsidP="00DB793A">
            <w:pPr>
              <w:pStyle w:val="Aufzhlung"/>
              <w:numPr>
                <w:ilvl w:val="0"/>
                <w:numId w:val="0"/>
              </w:numPr>
              <w:jc w:val="right"/>
              <w:rPr>
                <w:sz w:val="20"/>
                <w:szCs w:val="20"/>
              </w:rPr>
            </w:pPr>
            <w:r w:rsidRPr="00E314E2">
              <w:rPr>
                <w:sz w:val="20"/>
                <w:szCs w:val="20"/>
              </w:rPr>
              <w:t>1792</w:t>
            </w:r>
          </w:p>
        </w:tc>
        <w:tc>
          <w:tcPr>
            <w:tcW w:w="646" w:type="dxa"/>
            <w:vAlign w:val="center"/>
          </w:tcPr>
          <w:p w14:paraId="6A2CF28D" w14:textId="1755DC30" w:rsidR="00491D01" w:rsidRPr="00E314E2" w:rsidRDefault="00997B21" w:rsidP="00DB793A">
            <w:pPr>
              <w:pStyle w:val="Aufzhlung"/>
              <w:numPr>
                <w:ilvl w:val="0"/>
                <w:numId w:val="0"/>
              </w:numPr>
              <w:jc w:val="right"/>
              <w:rPr>
                <w:sz w:val="20"/>
                <w:szCs w:val="20"/>
              </w:rPr>
            </w:pPr>
            <w:r w:rsidRPr="00E314E2">
              <w:rPr>
                <w:sz w:val="20"/>
                <w:szCs w:val="20"/>
              </w:rPr>
              <w:t>2048</w:t>
            </w:r>
          </w:p>
        </w:tc>
        <w:tc>
          <w:tcPr>
            <w:tcW w:w="646" w:type="dxa"/>
            <w:vAlign w:val="center"/>
          </w:tcPr>
          <w:p w14:paraId="5961F672" w14:textId="1885A6B3" w:rsidR="00491D01" w:rsidRPr="00E314E2" w:rsidRDefault="00997B21" w:rsidP="00DB793A">
            <w:pPr>
              <w:pStyle w:val="Aufzhlung"/>
              <w:numPr>
                <w:ilvl w:val="0"/>
                <w:numId w:val="0"/>
              </w:numPr>
              <w:jc w:val="right"/>
              <w:rPr>
                <w:sz w:val="20"/>
                <w:szCs w:val="20"/>
              </w:rPr>
            </w:pPr>
            <w:r w:rsidRPr="00E314E2">
              <w:rPr>
                <w:sz w:val="20"/>
                <w:szCs w:val="20"/>
              </w:rPr>
              <w:t>2304</w:t>
            </w:r>
          </w:p>
        </w:tc>
        <w:tc>
          <w:tcPr>
            <w:tcW w:w="663" w:type="dxa"/>
            <w:vAlign w:val="center"/>
          </w:tcPr>
          <w:p w14:paraId="1E384A7C" w14:textId="7577DDFD" w:rsidR="00491D01" w:rsidRPr="00E314E2" w:rsidRDefault="00997B21" w:rsidP="00DB793A">
            <w:pPr>
              <w:pStyle w:val="Aufzhlung"/>
              <w:numPr>
                <w:ilvl w:val="0"/>
                <w:numId w:val="0"/>
              </w:numPr>
              <w:jc w:val="right"/>
              <w:rPr>
                <w:sz w:val="20"/>
                <w:szCs w:val="20"/>
              </w:rPr>
            </w:pPr>
            <w:r w:rsidRPr="00E314E2">
              <w:rPr>
                <w:sz w:val="20"/>
                <w:szCs w:val="20"/>
              </w:rPr>
              <w:t>2560</w:t>
            </w:r>
          </w:p>
        </w:tc>
        <w:tc>
          <w:tcPr>
            <w:tcW w:w="663" w:type="dxa"/>
            <w:vAlign w:val="center"/>
          </w:tcPr>
          <w:p w14:paraId="708E2D11" w14:textId="40940758" w:rsidR="00491D01" w:rsidRPr="00E314E2" w:rsidRDefault="00997B21" w:rsidP="00DB793A">
            <w:pPr>
              <w:pStyle w:val="Aufzhlung"/>
              <w:numPr>
                <w:ilvl w:val="0"/>
                <w:numId w:val="0"/>
              </w:numPr>
              <w:jc w:val="right"/>
              <w:rPr>
                <w:sz w:val="20"/>
                <w:szCs w:val="20"/>
              </w:rPr>
            </w:pPr>
            <w:r w:rsidRPr="00E314E2">
              <w:rPr>
                <w:sz w:val="20"/>
                <w:szCs w:val="20"/>
              </w:rPr>
              <w:t>2816</w:t>
            </w:r>
          </w:p>
        </w:tc>
        <w:tc>
          <w:tcPr>
            <w:tcW w:w="663" w:type="dxa"/>
            <w:vAlign w:val="center"/>
          </w:tcPr>
          <w:p w14:paraId="1963E3F5" w14:textId="4BB3BE72" w:rsidR="00491D01" w:rsidRPr="00E314E2" w:rsidRDefault="00997B21" w:rsidP="00DB793A">
            <w:pPr>
              <w:pStyle w:val="Aufzhlung"/>
              <w:numPr>
                <w:ilvl w:val="0"/>
                <w:numId w:val="0"/>
              </w:numPr>
              <w:jc w:val="right"/>
              <w:rPr>
                <w:sz w:val="20"/>
                <w:szCs w:val="20"/>
              </w:rPr>
            </w:pPr>
            <w:r w:rsidRPr="00E314E2">
              <w:rPr>
                <w:sz w:val="20"/>
                <w:szCs w:val="20"/>
              </w:rPr>
              <w:t>3072</w:t>
            </w:r>
          </w:p>
        </w:tc>
        <w:tc>
          <w:tcPr>
            <w:tcW w:w="663" w:type="dxa"/>
            <w:vAlign w:val="center"/>
          </w:tcPr>
          <w:p w14:paraId="282CEE5E" w14:textId="06E14085" w:rsidR="00491D01" w:rsidRPr="00E314E2" w:rsidRDefault="00ED0A76" w:rsidP="00DB793A">
            <w:pPr>
              <w:pStyle w:val="Aufzhlung"/>
              <w:numPr>
                <w:ilvl w:val="0"/>
                <w:numId w:val="0"/>
              </w:numPr>
              <w:jc w:val="right"/>
              <w:rPr>
                <w:sz w:val="20"/>
                <w:szCs w:val="20"/>
              </w:rPr>
            </w:pPr>
            <w:r w:rsidRPr="00E314E2">
              <w:rPr>
                <w:sz w:val="20"/>
                <w:szCs w:val="20"/>
              </w:rPr>
              <w:t>3328</w:t>
            </w:r>
          </w:p>
        </w:tc>
        <w:tc>
          <w:tcPr>
            <w:tcW w:w="663" w:type="dxa"/>
            <w:vAlign w:val="center"/>
          </w:tcPr>
          <w:p w14:paraId="5EC1671C" w14:textId="33BF6FA5" w:rsidR="00491D01" w:rsidRPr="00E314E2" w:rsidRDefault="00ED0A76" w:rsidP="00DB793A">
            <w:pPr>
              <w:pStyle w:val="Aufzhlung"/>
              <w:numPr>
                <w:ilvl w:val="0"/>
                <w:numId w:val="0"/>
              </w:numPr>
              <w:jc w:val="right"/>
              <w:rPr>
                <w:sz w:val="20"/>
                <w:szCs w:val="20"/>
              </w:rPr>
            </w:pPr>
            <w:r w:rsidRPr="00E314E2">
              <w:rPr>
                <w:sz w:val="20"/>
                <w:szCs w:val="20"/>
              </w:rPr>
              <w:t>3584</w:t>
            </w:r>
          </w:p>
        </w:tc>
        <w:tc>
          <w:tcPr>
            <w:tcW w:w="629" w:type="dxa"/>
            <w:vAlign w:val="center"/>
          </w:tcPr>
          <w:p w14:paraId="3C9D8AA5" w14:textId="694C33C1" w:rsidR="00491D01" w:rsidRPr="00E314E2" w:rsidRDefault="00ED0A76" w:rsidP="00DB793A">
            <w:pPr>
              <w:pStyle w:val="Aufzhlung"/>
              <w:numPr>
                <w:ilvl w:val="0"/>
                <w:numId w:val="0"/>
              </w:numPr>
              <w:jc w:val="right"/>
              <w:rPr>
                <w:sz w:val="20"/>
                <w:szCs w:val="20"/>
              </w:rPr>
            </w:pPr>
            <w:r w:rsidRPr="00E314E2">
              <w:rPr>
                <w:sz w:val="20"/>
                <w:szCs w:val="20"/>
              </w:rPr>
              <w:t>3840</w:t>
            </w:r>
          </w:p>
        </w:tc>
      </w:tr>
      <w:tr w:rsidR="007D4213" w:rsidRPr="00ED0A76" w14:paraId="5F9C50B9" w14:textId="77777777" w:rsidTr="004E388A">
        <w:trPr>
          <w:cantSplit/>
          <w:trHeight w:val="883"/>
        </w:trPr>
        <w:tc>
          <w:tcPr>
            <w:tcW w:w="701" w:type="dxa"/>
            <w:textDirection w:val="btLr"/>
            <w:vAlign w:val="center"/>
          </w:tcPr>
          <w:p w14:paraId="384470A2" w14:textId="513C5C26" w:rsidR="00ED0A76" w:rsidRPr="00E314E2" w:rsidRDefault="00ED0A76" w:rsidP="008F205A">
            <w:pPr>
              <w:pStyle w:val="Aufzhlung"/>
              <w:numPr>
                <w:ilvl w:val="0"/>
                <w:numId w:val="0"/>
              </w:numPr>
              <w:ind w:left="113" w:right="113"/>
              <w:jc w:val="center"/>
              <w:rPr>
                <w:b/>
                <w:bCs/>
                <w:sz w:val="20"/>
                <w:szCs w:val="20"/>
              </w:rPr>
            </w:pPr>
            <w:r w:rsidRPr="00E314E2">
              <w:rPr>
                <w:b/>
                <w:bCs/>
                <w:sz w:val="20"/>
                <w:szCs w:val="20"/>
              </w:rPr>
              <w:t>16</w:t>
            </w:r>
            <w:r w:rsidR="008F205A" w:rsidRPr="00E314E2">
              <w:rPr>
                <w:b/>
                <w:bCs/>
                <w:sz w:val="20"/>
                <w:szCs w:val="20"/>
              </w:rPr>
              <w:t>^</w:t>
            </w:r>
            <w:r w:rsidRPr="00E314E2">
              <w:rPr>
                <w:b/>
                <w:bCs/>
                <w:sz w:val="20"/>
                <w:szCs w:val="20"/>
              </w:rPr>
              <w:t>3</w:t>
            </w:r>
          </w:p>
        </w:tc>
        <w:tc>
          <w:tcPr>
            <w:tcW w:w="645" w:type="dxa"/>
            <w:textDirection w:val="btLr"/>
            <w:vAlign w:val="center"/>
          </w:tcPr>
          <w:p w14:paraId="34A1CDD8" w14:textId="3B6301FC" w:rsidR="00ED0A76" w:rsidRPr="00E314E2" w:rsidRDefault="00ED0A76" w:rsidP="00DB793A">
            <w:pPr>
              <w:pStyle w:val="Aufzhlung"/>
              <w:numPr>
                <w:ilvl w:val="0"/>
                <w:numId w:val="0"/>
              </w:numPr>
              <w:ind w:left="113" w:right="113"/>
              <w:jc w:val="right"/>
              <w:rPr>
                <w:sz w:val="20"/>
                <w:szCs w:val="20"/>
              </w:rPr>
            </w:pPr>
            <w:r w:rsidRPr="00E314E2">
              <w:rPr>
                <w:sz w:val="20"/>
                <w:szCs w:val="20"/>
              </w:rPr>
              <w:t>4096</w:t>
            </w:r>
          </w:p>
        </w:tc>
        <w:tc>
          <w:tcPr>
            <w:tcW w:w="645" w:type="dxa"/>
            <w:textDirection w:val="btLr"/>
            <w:vAlign w:val="center"/>
          </w:tcPr>
          <w:p w14:paraId="3E62ACE3" w14:textId="3DE49674" w:rsidR="00ED0A76" w:rsidRPr="00E314E2" w:rsidRDefault="00211791" w:rsidP="00DB793A">
            <w:pPr>
              <w:pStyle w:val="Aufzhlung"/>
              <w:numPr>
                <w:ilvl w:val="0"/>
                <w:numId w:val="0"/>
              </w:numPr>
              <w:ind w:left="113" w:right="113"/>
              <w:jc w:val="right"/>
              <w:rPr>
                <w:sz w:val="20"/>
                <w:szCs w:val="20"/>
              </w:rPr>
            </w:pPr>
            <w:r w:rsidRPr="00E314E2">
              <w:rPr>
                <w:sz w:val="20"/>
                <w:szCs w:val="20"/>
              </w:rPr>
              <w:t>8192</w:t>
            </w:r>
          </w:p>
        </w:tc>
        <w:tc>
          <w:tcPr>
            <w:tcW w:w="645" w:type="dxa"/>
            <w:textDirection w:val="btLr"/>
            <w:vAlign w:val="center"/>
          </w:tcPr>
          <w:p w14:paraId="6A8F5D00" w14:textId="78224650" w:rsidR="00ED0A76" w:rsidRPr="00E314E2" w:rsidRDefault="007D4213" w:rsidP="00DB793A">
            <w:pPr>
              <w:pStyle w:val="Aufzhlung"/>
              <w:numPr>
                <w:ilvl w:val="0"/>
                <w:numId w:val="0"/>
              </w:numPr>
              <w:ind w:left="113" w:right="113"/>
              <w:jc w:val="right"/>
              <w:rPr>
                <w:sz w:val="20"/>
                <w:szCs w:val="20"/>
              </w:rPr>
            </w:pPr>
            <w:r w:rsidRPr="00E314E2">
              <w:rPr>
                <w:sz w:val="20"/>
                <w:szCs w:val="20"/>
              </w:rPr>
              <w:t>12</w:t>
            </w:r>
            <w:r w:rsidR="008F205A" w:rsidRPr="00E314E2">
              <w:rPr>
                <w:sz w:val="20"/>
                <w:szCs w:val="20"/>
              </w:rPr>
              <w:t xml:space="preserve"> </w:t>
            </w:r>
            <w:r w:rsidRPr="00E314E2">
              <w:rPr>
                <w:sz w:val="20"/>
                <w:szCs w:val="20"/>
              </w:rPr>
              <w:t>288</w:t>
            </w:r>
          </w:p>
        </w:tc>
        <w:tc>
          <w:tcPr>
            <w:tcW w:w="646" w:type="dxa"/>
            <w:textDirection w:val="btLr"/>
            <w:vAlign w:val="center"/>
          </w:tcPr>
          <w:p w14:paraId="18EFAF5B" w14:textId="0155F837" w:rsidR="00ED0A76" w:rsidRPr="00E314E2" w:rsidRDefault="007D4213" w:rsidP="00DB793A">
            <w:pPr>
              <w:pStyle w:val="Aufzhlung"/>
              <w:numPr>
                <w:ilvl w:val="0"/>
                <w:numId w:val="0"/>
              </w:numPr>
              <w:ind w:left="113" w:right="113"/>
              <w:jc w:val="right"/>
              <w:rPr>
                <w:sz w:val="20"/>
                <w:szCs w:val="20"/>
              </w:rPr>
            </w:pPr>
            <w:r w:rsidRPr="00E314E2">
              <w:rPr>
                <w:sz w:val="20"/>
                <w:szCs w:val="20"/>
              </w:rPr>
              <w:t>16</w:t>
            </w:r>
            <w:r w:rsidR="008F205A" w:rsidRPr="00E314E2">
              <w:rPr>
                <w:sz w:val="20"/>
                <w:szCs w:val="20"/>
              </w:rPr>
              <w:t xml:space="preserve"> </w:t>
            </w:r>
            <w:r w:rsidRPr="00E314E2">
              <w:rPr>
                <w:sz w:val="20"/>
                <w:szCs w:val="20"/>
              </w:rPr>
              <w:t>384</w:t>
            </w:r>
          </w:p>
        </w:tc>
        <w:tc>
          <w:tcPr>
            <w:tcW w:w="646" w:type="dxa"/>
            <w:textDirection w:val="btLr"/>
            <w:vAlign w:val="center"/>
          </w:tcPr>
          <w:p w14:paraId="3E26EE2E" w14:textId="1A87BA23" w:rsidR="00ED0A76" w:rsidRPr="00E314E2" w:rsidRDefault="007D4213" w:rsidP="00DB793A">
            <w:pPr>
              <w:pStyle w:val="Aufzhlung"/>
              <w:numPr>
                <w:ilvl w:val="0"/>
                <w:numId w:val="0"/>
              </w:numPr>
              <w:ind w:left="113" w:right="113"/>
              <w:jc w:val="right"/>
              <w:rPr>
                <w:sz w:val="20"/>
                <w:szCs w:val="20"/>
              </w:rPr>
            </w:pPr>
            <w:r w:rsidRPr="00E314E2">
              <w:rPr>
                <w:sz w:val="20"/>
                <w:szCs w:val="20"/>
              </w:rPr>
              <w:t>20</w:t>
            </w:r>
            <w:r w:rsidR="008F205A" w:rsidRPr="00E314E2">
              <w:rPr>
                <w:sz w:val="20"/>
                <w:szCs w:val="20"/>
              </w:rPr>
              <w:t xml:space="preserve"> </w:t>
            </w:r>
            <w:r w:rsidRPr="00E314E2">
              <w:rPr>
                <w:sz w:val="20"/>
                <w:szCs w:val="20"/>
              </w:rPr>
              <w:t>480</w:t>
            </w:r>
          </w:p>
        </w:tc>
        <w:tc>
          <w:tcPr>
            <w:tcW w:w="646" w:type="dxa"/>
            <w:textDirection w:val="btLr"/>
            <w:vAlign w:val="center"/>
          </w:tcPr>
          <w:p w14:paraId="768C366C" w14:textId="69F7D701" w:rsidR="00ED0A76" w:rsidRPr="00E314E2" w:rsidRDefault="008A24A9" w:rsidP="00DB793A">
            <w:pPr>
              <w:pStyle w:val="Aufzhlung"/>
              <w:numPr>
                <w:ilvl w:val="0"/>
                <w:numId w:val="0"/>
              </w:numPr>
              <w:ind w:left="113" w:right="113"/>
              <w:jc w:val="right"/>
              <w:rPr>
                <w:sz w:val="20"/>
                <w:szCs w:val="20"/>
              </w:rPr>
            </w:pPr>
            <w:r w:rsidRPr="00E314E2">
              <w:rPr>
                <w:sz w:val="20"/>
                <w:szCs w:val="20"/>
              </w:rPr>
              <w:t>24</w:t>
            </w:r>
            <w:r w:rsidR="008F205A" w:rsidRPr="00E314E2">
              <w:rPr>
                <w:sz w:val="20"/>
                <w:szCs w:val="20"/>
              </w:rPr>
              <w:t xml:space="preserve"> </w:t>
            </w:r>
            <w:r w:rsidRPr="00E314E2">
              <w:rPr>
                <w:sz w:val="20"/>
                <w:szCs w:val="20"/>
              </w:rPr>
              <w:t>576</w:t>
            </w:r>
          </w:p>
        </w:tc>
        <w:tc>
          <w:tcPr>
            <w:tcW w:w="646" w:type="dxa"/>
            <w:textDirection w:val="btLr"/>
            <w:vAlign w:val="center"/>
          </w:tcPr>
          <w:p w14:paraId="7C10B3A8" w14:textId="76ACC2B1" w:rsidR="00ED0A76" w:rsidRPr="00E314E2" w:rsidRDefault="008A24A9" w:rsidP="00DB793A">
            <w:pPr>
              <w:pStyle w:val="Aufzhlung"/>
              <w:numPr>
                <w:ilvl w:val="0"/>
                <w:numId w:val="0"/>
              </w:numPr>
              <w:ind w:left="113" w:right="113"/>
              <w:jc w:val="right"/>
              <w:rPr>
                <w:sz w:val="20"/>
                <w:szCs w:val="20"/>
              </w:rPr>
            </w:pPr>
            <w:r w:rsidRPr="00E314E2">
              <w:rPr>
                <w:sz w:val="20"/>
                <w:szCs w:val="20"/>
              </w:rPr>
              <w:t>28</w:t>
            </w:r>
            <w:r w:rsidR="008F205A" w:rsidRPr="00E314E2">
              <w:rPr>
                <w:sz w:val="20"/>
                <w:szCs w:val="20"/>
              </w:rPr>
              <w:t xml:space="preserve"> </w:t>
            </w:r>
            <w:r w:rsidRPr="00E314E2">
              <w:rPr>
                <w:sz w:val="20"/>
                <w:szCs w:val="20"/>
              </w:rPr>
              <w:t>672</w:t>
            </w:r>
          </w:p>
        </w:tc>
        <w:tc>
          <w:tcPr>
            <w:tcW w:w="646" w:type="dxa"/>
            <w:textDirection w:val="btLr"/>
            <w:vAlign w:val="center"/>
          </w:tcPr>
          <w:p w14:paraId="27C93FED" w14:textId="4D7D63C4" w:rsidR="00ED0A76" w:rsidRPr="00E314E2" w:rsidRDefault="008A24A9" w:rsidP="00DB793A">
            <w:pPr>
              <w:pStyle w:val="Aufzhlung"/>
              <w:numPr>
                <w:ilvl w:val="0"/>
                <w:numId w:val="0"/>
              </w:numPr>
              <w:ind w:left="113" w:right="113"/>
              <w:jc w:val="right"/>
              <w:rPr>
                <w:sz w:val="20"/>
                <w:szCs w:val="20"/>
              </w:rPr>
            </w:pPr>
            <w:r w:rsidRPr="00E314E2">
              <w:rPr>
                <w:sz w:val="20"/>
                <w:szCs w:val="20"/>
              </w:rPr>
              <w:t>32</w:t>
            </w:r>
            <w:r w:rsidR="008F205A" w:rsidRPr="00E314E2">
              <w:rPr>
                <w:sz w:val="20"/>
                <w:szCs w:val="20"/>
              </w:rPr>
              <w:t xml:space="preserve"> </w:t>
            </w:r>
            <w:r w:rsidRPr="00E314E2">
              <w:rPr>
                <w:sz w:val="20"/>
                <w:szCs w:val="20"/>
              </w:rPr>
              <w:t>768</w:t>
            </w:r>
          </w:p>
        </w:tc>
        <w:tc>
          <w:tcPr>
            <w:tcW w:w="646" w:type="dxa"/>
            <w:textDirection w:val="btLr"/>
            <w:vAlign w:val="center"/>
          </w:tcPr>
          <w:p w14:paraId="6EA61F5E" w14:textId="0348547A" w:rsidR="00ED0A76" w:rsidRPr="00E314E2" w:rsidRDefault="00F52DF5" w:rsidP="00DB793A">
            <w:pPr>
              <w:pStyle w:val="Aufzhlung"/>
              <w:numPr>
                <w:ilvl w:val="0"/>
                <w:numId w:val="0"/>
              </w:numPr>
              <w:ind w:left="113" w:right="113"/>
              <w:jc w:val="right"/>
              <w:rPr>
                <w:sz w:val="20"/>
                <w:szCs w:val="20"/>
              </w:rPr>
            </w:pPr>
            <w:r w:rsidRPr="00E314E2">
              <w:rPr>
                <w:sz w:val="20"/>
                <w:szCs w:val="20"/>
              </w:rPr>
              <w:t>36</w:t>
            </w:r>
            <w:r w:rsidR="008F205A" w:rsidRPr="00E314E2">
              <w:rPr>
                <w:sz w:val="20"/>
                <w:szCs w:val="20"/>
              </w:rPr>
              <w:t xml:space="preserve"> </w:t>
            </w:r>
            <w:r w:rsidRPr="00E314E2">
              <w:rPr>
                <w:sz w:val="20"/>
                <w:szCs w:val="20"/>
              </w:rPr>
              <w:t>864</w:t>
            </w:r>
          </w:p>
        </w:tc>
        <w:tc>
          <w:tcPr>
            <w:tcW w:w="663" w:type="dxa"/>
            <w:textDirection w:val="btLr"/>
            <w:vAlign w:val="center"/>
          </w:tcPr>
          <w:p w14:paraId="760E42CB" w14:textId="3251BFBF" w:rsidR="00ED0A76" w:rsidRPr="00E314E2" w:rsidRDefault="00F52DF5" w:rsidP="00DB793A">
            <w:pPr>
              <w:pStyle w:val="Aufzhlung"/>
              <w:numPr>
                <w:ilvl w:val="0"/>
                <w:numId w:val="0"/>
              </w:numPr>
              <w:ind w:left="113" w:right="113"/>
              <w:jc w:val="right"/>
              <w:rPr>
                <w:sz w:val="20"/>
                <w:szCs w:val="20"/>
              </w:rPr>
            </w:pPr>
            <w:r w:rsidRPr="00E314E2">
              <w:rPr>
                <w:sz w:val="20"/>
                <w:szCs w:val="20"/>
              </w:rPr>
              <w:t>40</w:t>
            </w:r>
            <w:r w:rsidR="008F205A" w:rsidRPr="00E314E2">
              <w:rPr>
                <w:sz w:val="20"/>
                <w:szCs w:val="20"/>
              </w:rPr>
              <w:t xml:space="preserve"> </w:t>
            </w:r>
            <w:r w:rsidRPr="00E314E2">
              <w:rPr>
                <w:sz w:val="20"/>
                <w:szCs w:val="20"/>
              </w:rPr>
              <w:t>960</w:t>
            </w:r>
          </w:p>
        </w:tc>
        <w:tc>
          <w:tcPr>
            <w:tcW w:w="663" w:type="dxa"/>
            <w:textDirection w:val="btLr"/>
            <w:vAlign w:val="center"/>
          </w:tcPr>
          <w:p w14:paraId="1C256A72" w14:textId="7A65BFC5" w:rsidR="00ED0A76" w:rsidRPr="00E314E2" w:rsidRDefault="00F52DF5" w:rsidP="00DB793A">
            <w:pPr>
              <w:pStyle w:val="Aufzhlung"/>
              <w:numPr>
                <w:ilvl w:val="0"/>
                <w:numId w:val="0"/>
              </w:numPr>
              <w:ind w:left="113" w:right="113"/>
              <w:jc w:val="right"/>
              <w:rPr>
                <w:sz w:val="20"/>
                <w:szCs w:val="20"/>
              </w:rPr>
            </w:pPr>
            <w:r w:rsidRPr="00E314E2">
              <w:rPr>
                <w:sz w:val="20"/>
                <w:szCs w:val="20"/>
              </w:rPr>
              <w:t>45</w:t>
            </w:r>
            <w:r w:rsidR="008F205A" w:rsidRPr="00E314E2">
              <w:rPr>
                <w:sz w:val="20"/>
                <w:szCs w:val="20"/>
              </w:rPr>
              <w:t xml:space="preserve"> </w:t>
            </w:r>
            <w:r w:rsidRPr="00E314E2">
              <w:rPr>
                <w:sz w:val="20"/>
                <w:szCs w:val="20"/>
              </w:rPr>
              <w:t>056</w:t>
            </w:r>
          </w:p>
        </w:tc>
        <w:tc>
          <w:tcPr>
            <w:tcW w:w="663" w:type="dxa"/>
            <w:textDirection w:val="btLr"/>
            <w:vAlign w:val="center"/>
          </w:tcPr>
          <w:p w14:paraId="62716543" w14:textId="01B8156C" w:rsidR="00ED0A76" w:rsidRPr="00E314E2" w:rsidRDefault="00B871EA" w:rsidP="00DB793A">
            <w:pPr>
              <w:pStyle w:val="Aufzhlung"/>
              <w:numPr>
                <w:ilvl w:val="0"/>
                <w:numId w:val="0"/>
              </w:numPr>
              <w:ind w:left="113" w:right="113"/>
              <w:jc w:val="right"/>
              <w:rPr>
                <w:sz w:val="20"/>
                <w:szCs w:val="20"/>
              </w:rPr>
            </w:pPr>
            <w:r w:rsidRPr="00E314E2">
              <w:rPr>
                <w:sz w:val="20"/>
                <w:szCs w:val="20"/>
              </w:rPr>
              <w:t>49</w:t>
            </w:r>
            <w:r w:rsidR="008F205A" w:rsidRPr="00E314E2">
              <w:rPr>
                <w:sz w:val="20"/>
                <w:szCs w:val="20"/>
              </w:rPr>
              <w:t xml:space="preserve"> </w:t>
            </w:r>
            <w:r w:rsidRPr="00E314E2">
              <w:rPr>
                <w:sz w:val="20"/>
                <w:szCs w:val="20"/>
              </w:rPr>
              <w:t>152</w:t>
            </w:r>
          </w:p>
        </w:tc>
        <w:tc>
          <w:tcPr>
            <w:tcW w:w="663" w:type="dxa"/>
            <w:textDirection w:val="btLr"/>
            <w:vAlign w:val="center"/>
          </w:tcPr>
          <w:p w14:paraId="3346B0FA" w14:textId="2B4702C4" w:rsidR="00ED0A76" w:rsidRPr="00E314E2" w:rsidRDefault="00B871EA" w:rsidP="00DB793A">
            <w:pPr>
              <w:pStyle w:val="Aufzhlung"/>
              <w:numPr>
                <w:ilvl w:val="0"/>
                <w:numId w:val="0"/>
              </w:numPr>
              <w:ind w:left="113" w:right="113"/>
              <w:jc w:val="right"/>
              <w:rPr>
                <w:sz w:val="20"/>
                <w:szCs w:val="20"/>
              </w:rPr>
            </w:pPr>
            <w:r w:rsidRPr="00E314E2">
              <w:rPr>
                <w:sz w:val="20"/>
                <w:szCs w:val="20"/>
              </w:rPr>
              <w:t>53</w:t>
            </w:r>
            <w:r w:rsidR="008F205A" w:rsidRPr="00E314E2">
              <w:rPr>
                <w:sz w:val="20"/>
                <w:szCs w:val="20"/>
              </w:rPr>
              <w:t xml:space="preserve"> </w:t>
            </w:r>
            <w:r w:rsidRPr="00E314E2">
              <w:rPr>
                <w:sz w:val="20"/>
                <w:szCs w:val="20"/>
              </w:rPr>
              <w:t>248</w:t>
            </w:r>
          </w:p>
        </w:tc>
        <w:tc>
          <w:tcPr>
            <w:tcW w:w="663" w:type="dxa"/>
            <w:textDirection w:val="btLr"/>
            <w:vAlign w:val="center"/>
          </w:tcPr>
          <w:p w14:paraId="3A004767" w14:textId="20C59950" w:rsidR="00ED0A76" w:rsidRPr="00E314E2" w:rsidRDefault="00B871EA" w:rsidP="00DB793A">
            <w:pPr>
              <w:pStyle w:val="Aufzhlung"/>
              <w:numPr>
                <w:ilvl w:val="0"/>
                <w:numId w:val="0"/>
              </w:numPr>
              <w:ind w:left="113" w:right="113"/>
              <w:jc w:val="right"/>
              <w:rPr>
                <w:sz w:val="20"/>
                <w:szCs w:val="20"/>
              </w:rPr>
            </w:pPr>
            <w:r w:rsidRPr="00E314E2">
              <w:rPr>
                <w:sz w:val="20"/>
                <w:szCs w:val="20"/>
              </w:rPr>
              <w:t>57</w:t>
            </w:r>
            <w:r w:rsidR="008F205A" w:rsidRPr="00E314E2">
              <w:rPr>
                <w:sz w:val="20"/>
                <w:szCs w:val="20"/>
              </w:rPr>
              <w:t xml:space="preserve"> </w:t>
            </w:r>
            <w:r w:rsidRPr="00E314E2">
              <w:rPr>
                <w:sz w:val="20"/>
                <w:szCs w:val="20"/>
              </w:rPr>
              <w:t>344</w:t>
            </w:r>
          </w:p>
        </w:tc>
        <w:tc>
          <w:tcPr>
            <w:tcW w:w="629" w:type="dxa"/>
            <w:textDirection w:val="btLr"/>
            <w:vAlign w:val="center"/>
          </w:tcPr>
          <w:p w14:paraId="37C0196E" w14:textId="6200090B" w:rsidR="00ED0A76" w:rsidRPr="00E314E2" w:rsidRDefault="00ED0A76" w:rsidP="00DB793A">
            <w:pPr>
              <w:pStyle w:val="Aufzhlung"/>
              <w:numPr>
                <w:ilvl w:val="0"/>
                <w:numId w:val="0"/>
              </w:numPr>
              <w:ind w:left="113" w:right="113"/>
              <w:jc w:val="right"/>
              <w:rPr>
                <w:sz w:val="20"/>
                <w:szCs w:val="20"/>
              </w:rPr>
            </w:pPr>
            <w:r w:rsidRPr="00E314E2">
              <w:rPr>
                <w:sz w:val="20"/>
                <w:szCs w:val="20"/>
              </w:rPr>
              <w:t>61</w:t>
            </w:r>
            <w:r w:rsidR="008F205A" w:rsidRPr="00E314E2">
              <w:rPr>
                <w:sz w:val="20"/>
                <w:szCs w:val="20"/>
              </w:rPr>
              <w:t xml:space="preserve"> </w:t>
            </w:r>
            <w:r w:rsidRPr="00E314E2">
              <w:rPr>
                <w:sz w:val="20"/>
                <w:szCs w:val="20"/>
              </w:rPr>
              <w:t>440</w:t>
            </w:r>
          </w:p>
        </w:tc>
      </w:tr>
    </w:tbl>
    <w:p w14:paraId="2BA8D27B" w14:textId="0B6B79FC" w:rsidR="00365D59" w:rsidRPr="00FD354A" w:rsidRDefault="00365D59" w:rsidP="00FD354A">
      <w:pPr>
        <w:pStyle w:val="ZustzlicherHinweis"/>
        <w:rPr>
          <w:lang w:val="de-CH"/>
        </w:rPr>
      </w:pPr>
      <w:r w:rsidRPr="00365D59">
        <w:rPr>
          <w:lang w:val="de-CH"/>
        </w:rPr>
        <w:t xml:space="preserve">Sonst einfach Zahl / 16, </w:t>
      </w:r>
      <w:r>
        <w:rPr>
          <w:lang w:val="de-CH"/>
        </w:rPr>
        <w:t xml:space="preserve">Rest </w:t>
      </w:r>
      <w:r w:rsidRPr="00365D59">
        <w:rPr>
          <w:lang w:val="de-CH"/>
        </w:rPr>
        <w:t xml:space="preserve">ergibt den </w:t>
      </w:r>
      <w:r>
        <w:rPr>
          <w:lang w:val="de-CH"/>
        </w:rPr>
        <w:t>hintersten</w:t>
      </w:r>
      <w:r w:rsidRPr="00365D59">
        <w:rPr>
          <w:lang w:val="de-CH"/>
        </w:rPr>
        <w:t xml:space="preserve"> HEX Wert, dann </w:t>
      </w:r>
      <w:r w:rsidR="001D1CDA">
        <w:rPr>
          <w:lang w:val="de-CH"/>
        </w:rPr>
        <w:t>geteilte Zahl</w:t>
      </w:r>
      <w:r w:rsidRPr="00365D59">
        <w:rPr>
          <w:lang w:val="de-CH"/>
        </w:rPr>
        <w:t xml:space="preserve"> / 16 etc.</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5"/>
        <w:gridCol w:w="3485"/>
        <w:gridCol w:w="3486"/>
      </w:tblGrid>
      <w:tr w:rsidR="00FE74D6" w14:paraId="07583FA7" w14:textId="77777777" w:rsidTr="004E388A">
        <w:tc>
          <w:tcPr>
            <w:tcW w:w="3485" w:type="dxa"/>
          </w:tcPr>
          <w:p w14:paraId="27013A64" w14:textId="6E6204D8" w:rsidR="00FE74D6" w:rsidRPr="00E314E2" w:rsidRDefault="00FE74D6" w:rsidP="004608CD">
            <w:pPr>
              <w:pStyle w:val="Aufzhlung"/>
              <w:numPr>
                <w:ilvl w:val="0"/>
                <w:numId w:val="0"/>
              </w:numPr>
              <w:rPr>
                <w:b/>
                <w:bCs/>
                <w:sz w:val="20"/>
                <w:szCs w:val="20"/>
              </w:rPr>
            </w:pPr>
            <w:r w:rsidRPr="00E314E2">
              <w:rPr>
                <w:b/>
                <w:bCs/>
                <w:sz w:val="20"/>
                <w:szCs w:val="20"/>
              </w:rPr>
              <w:t>Decimal</w:t>
            </w:r>
          </w:p>
        </w:tc>
        <w:tc>
          <w:tcPr>
            <w:tcW w:w="3485" w:type="dxa"/>
          </w:tcPr>
          <w:p w14:paraId="7529C326" w14:textId="40D177EC" w:rsidR="00FE74D6" w:rsidRPr="00E314E2" w:rsidRDefault="00FE74D6" w:rsidP="004608CD">
            <w:pPr>
              <w:pStyle w:val="Aufzhlung"/>
              <w:numPr>
                <w:ilvl w:val="0"/>
                <w:numId w:val="0"/>
              </w:numPr>
              <w:rPr>
                <w:b/>
                <w:bCs/>
                <w:sz w:val="20"/>
                <w:szCs w:val="20"/>
              </w:rPr>
            </w:pPr>
            <w:r w:rsidRPr="00E314E2">
              <w:rPr>
                <w:b/>
                <w:bCs/>
                <w:sz w:val="20"/>
                <w:szCs w:val="20"/>
              </w:rPr>
              <w:t>Binary</w:t>
            </w:r>
          </w:p>
        </w:tc>
        <w:tc>
          <w:tcPr>
            <w:tcW w:w="3486" w:type="dxa"/>
          </w:tcPr>
          <w:p w14:paraId="5E308B2E" w14:textId="4C43E095" w:rsidR="00FE74D6" w:rsidRPr="00E314E2" w:rsidRDefault="00FE74D6" w:rsidP="004608CD">
            <w:pPr>
              <w:pStyle w:val="Aufzhlung"/>
              <w:numPr>
                <w:ilvl w:val="0"/>
                <w:numId w:val="0"/>
              </w:numPr>
              <w:rPr>
                <w:b/>
                <w:bCs/>
                <w:sz w:val="20"/>
                <w:szCs w:val="20"/>
              </w:rPr>
            </w:pPr>
            <w:r w:rsidRPr="00E314E2">
              <w:rPr>
                <w:b/>
                <w:bCs/>
                <w:sz w:val="20"/>
                <w:szCs w:val="20"/>
              </w:rPr>
              <w:t>Hexadecimal</w:t>
            </w:r>
          </w:p>
        </w:tc>
      </w:tr>
      <w:tr w:rsidR="00FE74D6" w14:paraId="09D9D826" w14:textId="77777777" w:rsidTr="004E388A">
        <w:tc>
          <w:tcPr>
            <w:tcW w:w="3485" w:type="dxa"/>
          </w:tcPr>
          <w:p w14:paraId="5F8E9846" w14:textId="630B965C" w:rsidR="00FE74D6" w:rsidRPr="00E314E2" w:rsidRDefault="00FE74D6" w:rsidP="004608CD">
            <w:pPr>
              <w:pStyle w:val="Aufzhlung"/>
              <w:numPr>
                <w:ilvl w:val="0"/>
                <w:numId w:val="0"/>
              </w:numPr>
              <w:rPr>
                <w:sz w:val="20"/>
                <w:szCs w:val="20"/>
              </w:rPr>
            </w:pPr>
            <w:r w:rsidRPr="00E314E2">
              <w:rPr>
                <w:sz w:val="20"/>
                <w:szCs w:val="20"/>
              </w:rPr>
              <w:t>0</w:t>
            </w:r>
          </w:p>
        </w:tc>
        <w:tc>
          <w:tcPr>
            <w:tcW w:w="3485" w:type="dxa"/>
          </w:tcPr>
          <w:p w14:paraId="7C748E84" w14:textId="028DE90A" w:rsidR="00FE74D6" w:rsidRPr="00E314E2" w:rsidRDefault="00FE74D6" w:rsidP="004608CD">
            <w:pPr>
              <w:pStyle w:val="Aufzhlung"/>
              <w:numPr>
                <w:ilvl w:val="0"/>
                <w:numId w:val="0"/>
              </w:numPr>
              <w:rPr>
                <w:sz w:val="20"/>
                <w:szCs w:val="20"/>
              </w:rPr>
            </w:pPr>
            <w:r w:rsidRPr="00E314E2">
              <w:rPr>
                <w:sz w:val="20"/>
                <w:szCs w:val="20"/>
              </w:rPr>
              <w:t>0000</w:t>
            </w:r>
          </w:p>
        </w:tc>
        <w:tc>
          <w:tcPr>
            <w:tcW w:w="3486" w:type="dxa"/>
          </w:tcPr>
          <w:p w14:paraId="1E8C5D09" w14:textId="607F5B83" w:rsidR="00FE74D6" w:rsidRPr="00E314E2" w:rsidRDefault="00FE74D6" w:rsidP="004608CD">
            <w:pPr>
              <w:pStyle w:val="Aufzhlung"/>
              <w:numPr>
                <w:ilvl w:val="0"/>
                <w:numId w:val="0"/>
              </w:numPr>
              <w:rPr>
                <w:sz w:val="20"/>
                <w:szCs w:val="20"/>
              </w:rPr>
            </w:pPr>
            <w:r w:rsidRPr="00E314E2">
              <w:rPr>
                <w:sz w:val="20"/>
                <w:szCs w:val="20"/>
              </w:rPr>
              <w:t>0</w:t>
            </w:r>
          </w:p>
        </w:tc>
      </w:tr>
      <w:tr w:rsidR="00FE74D6" w14:paraId="23A69471" w14:textId="77777777" w:rsidTr="004E388A">
        <w:tc>
          <w:tcPr>
            <w:tcW w:w="3485" w:type="dxa"/>
          </w:tcPr>
          <w:p w14:paraId="0545CDED" w14:textId="4E942648" w:rsidR="00FE74D6" w:rsidRPr="00E314E2" w:rsidRDefault="00FE74D6" w:rsidP="004608CD">
            <w:pPr>
              <w:pStyle w:val="Aufzhlung"/>
              <w:numPr>
                <w:ilvl w:val="0"/>
                <w:numId w:val="0"/>
              </w:numPr>
              <w:rPr>
                <w:sz w:val="20"/>
                <w:szCs w:val="20"/>
              </w:rPr>
            </w:pPr>
            <w:r w:rsidRPr="00E314E2">
              <w:rPr>
                <w:sz w:val="20"/>
                <w:szCs w:val="20"/>
              </w:rPr>
              <w:t>1</w:t>
            </w:r>
          </w:p>
        </w:tc>
        <w:tc>
          <w:tcPr>
            <w:tcW w:w="3485" w:type="dxa"/>
          </w:tcPr>
          <w:p w14:paraId="61F99F57" w14:textId="13348281" w:rsidR="00FE74D6" w:rsidRPr="00E314E2" w:rsidRDefault="00FE74D6" w:rsidP="004608CD">
            <w:pPr>
              <w:pStyle w:val="Aufzhlung"/>
              <w:numPr>
                <w:ilvl w:val="0"/>
                <w:numId w:val="0"/>
              </w:numPr>
              <w:rPr>
                <w:sz w:val="20"/>
                <w:szCs w:val="20"/>
              </w:rPr>
            </w:pPr>
            <w:r w:rsidRPr="00E314E2">
              <w:rPr>
                <w:sz w:val="20"/>
                <w:szCs w:val="20"/>
              </w:rPr>
              <w:t>0001</w:t>
            </w:r>
          </w:p>
        </w:tc>
        <w:tc>
          <w:tcPr>
            <w:tcW w:w="3486" w:type="dxa"/>
          </w:tcPr>
          <w:p w14:paraId="4062A6D2" w14:textId="10E6A9D4" w:rsidR="00FE74D6" w:rsidRPr="00E314E2" w:rsidRDefault="00FE74D6" w:rsidP="004608CD">
            <w:pPr>
              <w:pStyle w:val="Aufzhlung"/>
              <w:numPr>
                <w:ilvl w:val="0"/>
                <w:numId w:val="0"/>
              </w:numPr>
              <w:rPr>
                <w:sz w:val="20"/>
                <w:szCs w:val="20"/>
              </w:rPr>
            </w:pPr>
            <w:r w:rsidRPr="00E314E2">
              <w:rPr>
                <w:sz w:val="20"/>
                <w:szCs w:val="20"/>
              </w:rPr>
              <w:t>1</w:t>
            </w:r>
          </w:p>
        </w:tc>
      </w:tr>
      <w:tr w:rsidR="00FE74D6" w14:paraId="68671313" w14:textId="77777777" w:rsidTr="004E388A">
        <w:tc>
          <w:tcPr>
            <w:tcW w:w="3485" w:type="dxa"/>
          </w:tcPr>
          <w:p w14:paraId="489977D6" w14:textId="248D7059" w:rsidR="00FE74D6" w:rsidRPr="00E314E2" w:rsidRDefault="00FE74D6" w:rsidP="004608CD">
            <w:pPr>
              <w:pStyle w:val="Aufzhlung"/>
              <w:numPr>
                <w:ilvl w:val="0"/>
                <w:numId w:val="0"/>
              </w:numPr>
              <w:rPr>
                <w:sz w:val="20"/>
                <w:szCs w:val="20"/>
              </w:rPr>
            </w:pPr>
            <w:r w:rsidRPr="00E314E2">
              <w:rPr>
                <w:sz w:val="20"/>
                <w:szCs w:val="20"/>
              </w:rPr>
              <w:t>2</w:t>
            </w:r>
          </w:p>
        </w:tc>
        <w:tc>
          <w:tcPr>
            <w:tcW w:w="3485" w:type="dxa"/>
          </w:tcPr>
          <w:p w14:paraId="42971CD7" w14:textId="733A4142" w:rsidR="00FE74D6" w:rsidRPr="00E314E2" w:rsidRDefault="00FE74D6" w:rsidP="004608CD">
            <w:pPr>
              <w:pStyle w:val="Aufzhlung"/>
              <w:numPr>
                <w:ilvl w:val="0"/>
                <w:numId w:val="0"/>
              </w:numPr>
              <w:rPr>
                <w:sz w:val="20"/>
                <w:szCs w:val="20"/>
              </w:rPr>
            </w:pPr>
            <w:r w:rsidRPr="00E314E2">
              <w:rPr>
                <w:sz w:val="20"/>
                <w:szCs w:val="20"/>
              </w:rPr>
              <w:t>0010</w:t>
            </w:r>
          </w:p>
        </w:tc>
        <w:tc>
          <w:tcPr>
            <w:tcW w:w="3486" w:type="dxa"/>
          </w:tcPr>
          <w:p w14:paraId="3A3A449D" w14:textId="7C0DD971" w:rsidR="00FE74D6" w:rsidRPr="00E314E2" w:rsidRDefault="00FE74D6" w:rsidP="004608CD">
            <w:pPr>
              <w:pStyle w:val="Aufzhlung"/>
              <w:numPr>
                <w:ilvl w:val="0"/>
                <w:numId w:val="0"/>
              </w:numPr>
              <w:rPr>
                <w:sz w:val="20"/>
                <w:szCs w:val="20"/>
              </w:rPr>
            </w:pPr>
            <w:r w:rsidRPr="00E314E2">
              <w:rPr>
                <w:sz w:val="20"/>
                <w:szCs w:val="20"/>
              </w:rPr>
              <w:t>2</w:t>
            </w:r>
          </w:p>
        </w:tc>
      </w:tr>
      <w:tr w:rsidR="00FE74D6" w14:paraId="42CE48B8" w14:textId="77777777" w:rsidTr="004E388A">
        <w:tc>
          <w:tcPr>
            <w:tcW w:w="3485" w:type="dxa"/>
          </w:tcPr>
          <w:p w14:paraId="5553AA26" w14:textId="611BD827" w:rsidR="00FE74D6" w:rsidRPr="00E314E2" w:rsidRDefault="00FE74D6" w:rsidP="004608CD">
            <w:pPr>
              <w:pStyle w:val="Aufzhlung"/>
              <w:numPr>
                <w:ilvl w:val="0"/>
                <w:numId w:val="0"/>
              </w:numPr>
              <w:rPr>
                <w:sz w:val="20"/>
                <w:szCs w:val="20"/>
              </w:rPr>
            </w:pPr>
            <w:r w:rsidRPr="00E314E2">
              <w:rPr>
                <w:sz w:val="20"/>
                <w:szCs w:val="20"/>
              </w:rPr>
              <w:t>3</w:t>
            </w:r>
          </w:p>
        </w:tc>
        <w:tc>
          <w:tcPr>
            <w:tcW w:w="3485" w:type="dxa"/>
          </w:tcPr>
          <w:p w14:paraId="05B36360" w14:textId="7D8AEDBE" w:rsidR="00FE74D6" w:rsidRPr="00E314E2" w:rsidRDefault="000E73FF" w:rsidP="004608CD">
            <w:pPr>
              <w:pStyle w:val="Aufzhlung"/>
              <w:numPr>
                <w:ilvl w:val="0"/>
                <w:numId w:val="0"/>
              </w:numPr>
              <w:rPr>
                <w:sz w:val="20"/>
                <w:szCs w:val="20"/>
              </w:rPr>
            </w:pPr>
            <w:r w:rsidRPr="00E314E2">
              <w:rPr>
                <w:sz w:val="20"/>
                <w:szCs w:val="20"/>
              </w:rPr>
              <w:t>0011</w:t>
            </w:r>
          </w:p>
        </w:tc>
        <w:tc>
          <w:tcPr>
            <w:tcW w:w="3486" w:type="dxa"/>
          </w:tcPr>
          <w:p w14:paraId="4DF81F1C" w14:textId="3A5BC36E" w:rsidR="00FE74D6" w:rsidRPr="00E314E2" w:rsidRDefault="00FE74D6" w:rsidP="004608CD">
            <w:pPr>
              <w:pStyle w:val="Aufzhlung"/>
              <w:numPr>
                <w:ilvl w:val="0"/>
                <w:numId w:val="0"/>
              </w:numPr>
              <w:rPr>
                <w:sz w:val="20"/>
                <w:szCs w:val="20"/>
              </w:rPr>
            </w:pPr>
            <w:r w:rsidRPr="00E314E2">
              <w:rPr>
                <w:sz w:val="20"/>
                <w:szCs w:val="20"/>
              </w:rPr>
              <w:t>3</w:t>
            </w:r>
          </w:p>
        </w:tc>
      </w:tr>
      <w:tr w:rsidR="00FE74D6" w14:paraId="29A93A19" w14:textId="77777777" w:rsidTr="004E388A">
        <w:tc>
          <w:tcPr>
            <w:tcW w:w="3485" w:type="dxa"/>
          </w:tcPr>
          <w:p w14:paraId="7EC8829F" w14:textId="04403780" w:rsidR="00FE74D6" w:rsidRPr="00E314E2" w:rsidRDefault="00FE74D6" w:rsidP="004608CD">
            <w:pPr>
              <w:pStyle w:val="Aufzhlung"/>
              <w:numPr>
                <w:ilvl w:val="0"/>
                <w:numId w:val="0"/>
              </w:numPr>
              <w:rPr>
                <w:sz w:val="20"/>
                <w:szCs w:val="20"/>
              </w:rPr>
            </w:pPr>
            <w:r w:rsidRPr="00E314E2">
              <w:rPr>
                <w:sz w:val="20"/>
                <w:szCs w:val="20"/>
              </w:rPr>
              <w:t>4</w:t>
            </w:r>
          </w:p>
        </w:tc>
        <w:tc>
          <w:tcPr>
            <w:tcW w:w="3485" w:type="dxa"/>
          </w:tcPr>
          <w:p w14:paraId="6D480E69" w14:textId="2838AA26" w:rsidR="00FE74D6" w:rsidRPr="00E314E2" w:rsidRDefault="000E73FF" w:rsidP="004608CD">
            <w:pPr>
              <w:pStyle w:val="Aufzhlung"/>
              <w:numPr>
                <w:ilvl w:val="0"/>
                <w:numId w:val="0"/>
              </w:numPr>
              <w:rPr>
                <w:sz w:val="20"/>
                <w:szCs w:val="20"/>
              </w:rPr>
            </w:pPr>
            <w:r w:rsidRPr="00E314E2">
              <w:rPr>
                <w:sz w:val="20"/>
                <w:szCs w:val="20"/>
              </w:rPr>
              <w:t>0100</w:t>
            </w:r>
          </w:p>
        </w:tc>
        <w:tc>
          <w:tcPr>
            <w:tcW w:w="3486" w:type="dxa"/>
          </w:tcPr>
          <w:p w14:paraId="005DCDB5" w14:textId="6D6524B5" w:rsidR="00FE74D6" w:rsidRPr="00E314E2" w:rsidRDefault="00FE74D6" w:rsidP="004608CD">
            <w:pPr>
              <w:pStyle w:val="Aufzhlung"/>
              <w:numPr>
                <w:ilvl w:val="0"/>
                <w:numId w:val="0"/>
              </w:numPr>
              <w:rPr>
                <w:sz w:val="20"/>
                <w:szCs w:val="20"/>
              </w:rPr>
            </w:pPr>
            <w:r w:rsidRPr="00E314E2">
              <w:rPr>
                <w:sz w:val="20"/>
                <w:szCs w:val="20"/>
              </w:rPr>
              <w:t>4</w:t>
            </w:r>
          </w:p>
        </w:tc>
      </w:tr>
      <w:tr w:rsidR="00FE74D6" w14:paraId="5EDB1B93" w14:textId="77777777" w:rsidTr="004E388A">
        <w:tc>
          <w:tcPr>
            <w:tcW w:w="3485" w:type="dxa"/>
          </w:tcPr>
          <w:p w14:paraId="5C26A467" w14:textId="2E9DC91F" w:rsidR="00FE74D6" w:rsidRPr="00E314E2" w:rsidRDefault="00FE74D6" w:rsidP="004608CD">
            <w:pPr>
              <w:pStyle w:val="Aufzhlung"/>
              <w:numPr>
                <w:ilvl w:val="0"/>
                <w:numId w:val="0"/>
              </w:numPr>
              <w:rPr>
                <w:sz w:val="20"/>
                <w:szCs w:val="20"/>
              </w:rPr>
            </w:pPr>
            <w:r w:rsidRPr="00E314E2">
              <w:rPr>
                <w:sz w:val="20"/>
                <w:szCs w:val="20"/>
              </w:rPr>
              <w:t>5</w:t>
            </w:r>
          </w:p>
        </w:tc>
        <w:tc>
          <w:tcPr>
            <w:tcW w:w="3485" w:type="dxa"/>
          </w:tcPr>
          <w:p w14:paraId="517DEB0B" w14:textId="59EF8DDE" w:rsidR="00FE74D6" w:rsidRPr="00E314E2" w:rsidRDefault="000E73FF" w:rsidP="004608CD">
            <w:pPr>
              <w:pStyle w:val="Aufzhlung"/>
              <w:numPr>
                <w:ilvl w:val="0"/>
                <w:numId w:val="0"/>
              </w:numPr>
              <w:rPr>
                <w:sz w:val="20"/>
                <w:szCs w:val="20"/>
              </w:rPr>
            </w:pPr>
            <w:r w:rsidRPr="00E314E2">
              <w:rPr>
                <w:sz w:val="20"/>
                <w:szCs w:val="20"/>
              </w:rPr>
              <w:t>0101</w:t>
            </w:r>
          </w:p>
        </w:tc>
        <w:tc>
          <w:tcPr>
            <w:tcW w:w="3486" w:type="dxa"/>
          </w:tcPr>
          <w:p w14:paraId="66AEE6DA" w14:textId="5C3E141C" w:rsidR="00FE74D6" w:rsidRPr="00E314E2" w:rsidRDefault="00FE74D6" w:rsidP="004608CD">
            <w:pPr>
              <w:pStyle w:val="Aufzhlung"/>
              <w:numPr>
                <w:ilvl w:val="0"/>
                <w:numId w:val="0"/>
              </w:numPr>
              <w:rPr>
                <w:sz w:val="20"/>
                <w:szCs w:val="20"/>
              </w:rPr>
            </w:pPr>
            <w:r w:rsidRPr="00E314E2">
              <w:rPr>
                <w:sz w:val="20"/>
                <w:szCs w:val="20"/>
              </w:rPr>
              <w:t>5</w:t>
            </w:r>
          </w:p>
        </w:tc>
      </w:tr>
      <w:tr w:rsidR="00FE74D6" w14:paraId="6717601C" w14:textId="77777777" w:rsidTr="004E388A">
        <w:tc>
          <w:tcPr>
            <w:tcW w:w="3485" w:type="dxa"/>
          </w:tcPr>
          <w:p w14:paraId="16BDC333" w14:textId="763976C3" w:rsidR="00FE74D6" w:rsidRPr="00E314E2" w:rsidRDefault="00FE74D6" w:rsidP="004608CD">
            <w:pPr>
              <w:pStyle w:val="Aufzhlung"/>
              <w:numPr>
                <w:ilvl w:val="0"/>
                <w:numId w:val="0"/>
              </w:numPr>
              <w:rPr>
                <w:sz w:val="20"/>
                <w:szCs w:val="20"/>
              </w:rPr>
            </w:pPr>
            <w:r w:rsidRPr="00E314E2">
              <w:rPr>
                <w:sz w:val="20"/>
                <w:szCs w:val="20"/>
              </w:rPr>
              <w:t>6</w:t>
            </w:r>
          </w:p>
        </w:tc>
        <w:tc>
          <w:tcPr>
            <w:tcW w:w="3485" w:type="dxa"/>
          </w:tcPr>
          <w:p w14:paraId="08F64B7B" w14:textId="17916475" w:rsidR="00FE74D6" w:rsidRPr="00E314E2" w:rsidRDefault="000E73FF" w:rsidP="004608CD">
            <w:pPr>
              <w:pStyle w:val="Aufzhlung"/>
              <w:numPr>
                <w:ilvl w:val="0"/>
                <w:numId w:val="0"/>
              </w:numPr>
              <w:rPr>
                <w:sz w:val="20"/>
                <w:szCs w:val="20"/>
              </w:rPr>
            </w:pPr>
            <w:r w:rsidRPr="00E314E2">
              <w:rPr>
                <w:sz w:val="20"/>
                <w:szCs w:val="20"/>
              </w:rPr>
              <w:t>0110</w:t>
            </w:r>
          </w:p>
        </w:tc>
        <w:tc>
          <w:tcPr>
            <w:tcW w:w="3486" w:type="dxa"/>
          </w:tcPr>
          <w:p w14:paraId="6BBA59E4" w14:textId="549666CA" w:rsidR="00FE74D6" w:rsidRPr="00E314E2" w:rsidRDefault="00FE74D6" w:rsidP="004608CD">
            <w:pPr>
              <w:pStyle w:val="Aufzhlung"/>
              <w:numPr>
                <w:ilvl w:val="0"/>
                <w:numId w:val="0"/>
              </w:numPr>
              <w:rPr>
                <w:sz w:val="20"/>
                <w:szCs w:val="20"/>
              </w:rPr>
            </w:pPr>
            <w:r w:rsidRPr="00E314E2">
              <w:rPr>
                <w:sz w:val="20"/>
                <w:szCs w:val="20"/>
              </w:rPr>
              <w:t>6</w:t>
            </w:r>
          </w:p>
        </w:tc>
      </w:tr>
      <w:tr w:rsidR="00FE74D6" w14:paraId="3EE7DE3C" w14:textId="77777777" w:rsidTr="004E388A">
        <w:tc>
          <w:tcPr>
            <w:tcW w:w="3485" w:type="dxa"/>
          </w:tcPr>
          <w:p w14:paraId="4C119B83" w14:textId="6192E955" w:rsidR="00FE74D6" w:rsidRPr="00E314E2" w:rsidRDefault="00FE74D6" w:rsidP="004608CD">
            <w:pPr>
              <w:pStyle w:val="Aufzhlung"/>
              <w:numPr>
                <w:ilvl w:val="0"/>
                <w:numId w:val="0"/>
              </w:numPr>
              <w:rPr>
                <w:sz w:val="20"/>
                <w:szCs w:val="20"/>
              </w:rPr>
            </w:pPr>
            <w:r w:rsidRPr="00E314E2">
              <w:rPr>
                <w:sz w:val="20"/>
                <w:szCs w:val="20"/>
              </w:rPr>
              <w:t>7</w:t>
            </w:r>
          </w:p>
        </w:tc>
        <w:tc>
          <w:tcPr>
            <w:tcW w:w="3485" w:type="dxa"/>
          </w:tcPr>
          <w:p w14:paraId="5A87DCEF" w14:textId="24B60661" w:rsidR="00FE74D6" w:rsidRPr="00E314E2" w:rsidRDefault="000E73FF" w:rsidP="004608CD">
            <w:pPr>
              <w:pStyle w:val="Aufzhlung"/>
              <w:numPr>
                <w:ilvl w:val="0"/>
                <w:numId w:val="0"/>
              </w:numPr>
              <w:rPr>
                <w:sz w:val="20"/>
                <w:szCs w:val="20"/>
              </w:rPr>
            </w:pPr>
            <w:r w:rsidRPr="00E314E2">
              <w:rPr>
                <w:sz w:val="20"/>
                <w:szCs w:val="20"/>
              </w:rPr>
              <w:t>0111</w:t>
            </w:r>
          </w:p>
        </w:tc>
        <w:tc>
          <w:tcPr>
            <w:tcW w:w="3486" w:type="dxa"/>
          </w:tcPr>
          <w:p w14:paraId="2933AFB1" w14:textId="28F22D73" w:rsidR="00FE74D6" w:rsidRPr="00E314E2" w:rsidRDefault="00FE74D6" w:rsidP="004608CD">
            <w:pPr>
              <w:pStyle w:val="Aufzhlung"/>
              <w:numPr>
                <w:ilvl w:val="0"/>
                <w:numId w:val="0"/>
              </w:numPr>
              <w:rPr>
                <w:sz w:val="20"/>
                <w:szCs w:val="20"/>
              </w:rPr>
            </w:pPr>
            <w:r w:rsidRPr="00E314E2">
              <w:rPr>
                <w:sz w:val="20"/>
                <w:szCs w:val="20"/>
              </w:rPr>
              <w:t>7</w:t>
            </w:r>
          </w:p>
        </w:tc>
      </w:tr>
      <w:tr w:rsidR="00FE74D6" w14:paraId="1EECA5C3" w14:textId="77777777" w:rsidTr="004E388A">
        <w:tc>
          <w:tcPr>
            <w:tcW w:w="3485" w:type="dxa"/>
          </w:tcPr>
          <w:p w14:paraId="6BBA9323" w14:textId="5C0E5FAF" w:rsidR="00FE74D6" w:rsidRPr="00E314E2" w:rsidRDefault="00FE74D6" w:rsidP="004608CD">
            <w:pPr>
              <w:pStyle w:val="Aufzhlung"/>
              <w:numPr>
                <w:ilvl w:val="0"/>
                <w:numId w:val="0"/>
              </w:numPr>
              <w:rPr>
                <w:sz w:val="20"/>
                <w:szCs w:val="20"/>
              </w:rPr>
            </w:pPr>
            <w:r w:rsidRPr="00E314E2">
              <w:rPr>
                <w:sz w:val="20"/>
                <w:szCs w:val="20"/>
              </w:rPr>
              <w:t>8</w:t>
            </w:r>
          </w:p>
        </w:tc>
        <w:tc>
          <w:tcPr>
            <w:tcW w:w="3485" w:type="dxa"/>
          </w:tcPr>
          <w:p w14:paraId="6FAB926F" w14:textId="49CB6083" w:rsidR="00FE74D6" w:rsidRPr="00E314E2" w:rsidRDefault="000E73FF" w:rsidP="004608CD">
            <w:pPr>
              <w:pStyle w:val="Aufzhlung"/>
              <w:numPr>
                <w:ilvl w:val="0"/>
                <w:numId w:val="0"/>
              </w:numPr>
              <w:rPr>
                <w:sz w:val="20"/>
                <w:szCs w:val="20"/>
              </w:rPr>
            </w:pPr>
            <w:r w:rsidRPr="00E314E2">
              <w:rPr>
                <w:sz w:val="20"/>
                <w:szCs w:val="20"/>
              </w:rPr>
              <w:t>1000</w:t>
            </w:r>
          </w:p>
        </w:tc>
        <w:tc>
          <w:tcPr>
            <w:tcW w:w="3486" w:type="dxa"/>
          </w:tcPr>
          <w:p w14:paraId="241D9BBF" w14:textId="6DC654FD" w:rsidR="00FE74D6" w:rsidRPr="00E314E2" w:rsidRDefault="00FE74D6" w:rsidP="004608CD">
            <w:pPr>
              <w:pStyle w:val="Aufzhlung"/>
              <w:numPr>
                <w:ilvl w:val="0"/>
                <w:numId w:val="0"/>
              </w:numPr>
              <w:rPr>
                <w:sz w:val="20"/>
                <w:szCs w:val="20"/>
              </w:rPr>
            </w:pPr>
            <w:r w:rsidRPr="00E314E2">
              <w:rPr>
                <w:sz w:val="20"/>
                <w:szCs w:val="20"/>
              </w:rPr>
              <w:t>8</w:t>
            </w:r>
          </w:p>
        </w:tc>
      </w:tr>
      <w:tr w:rsidR="00FE74D6" w14:paraId="029C9EE9" w14:textId="77777777" w:rsidTr="004E388A">
        <w:tc>
          <w:tcPr>
            <w:tcW w:w="3485" w:type="dxa"/>
          </w:tcPr>
          <w:p w14:paraId="4F72FE2E" w14:textId="4D88F8CE" w:rsidR="00FE74D6" w:rsidRPr="00E314E2" w:rsidRDefault="00FE74D6" w:rsidP="004608CD">
            <w:pPr>
              <w:pStyle w:val="Aufzhlung"/>
              <w:numPr>
                <w:ilvl w:val="0"/>
                <w:numId w:val="0"/>
              </w:numPr>
              <w:rPr>
                <w:sz w:val="20"/>
                <w:szCs w:val="20"/>
              </w:rPr>
            </w:pPr>
            <w:r w:rsidRPr="00E314E2">
              <w:rPr>
                <w:sz w:val="20"/>
                <w:szCs w:val="20"/>
              </w:rPr>
              <w:t>9</w:t>
            </w:r>
          </w:p>
        </w:tc>
        <w:tc>
          <w:tcPr>
            <w:tcW w:w="3485" w:type="dxa"/>
          </w:tcPr>
          <w:p w14:paraId="098E1BA2" w14:textId="2232BC17" w:rsidR="00FE74D6" w:rsidRPr="00E314E2" w:rsidRDefault="000E73FF" w:rsidP="004608CD">
            <w:pPr>
              <w:pStyle w:val="Aufzhlung"/>
              <w:numPr>
                <w:ilvl w:val="0"/>
                <w:numId w:val="0"/>
              </w:numPr>
              <w:rPr>
                <w:sz w:val="20"/>
                <w:szCs w:val="20"/>
              </w:rPr>
            </w:pPr>
            <w:r w:rsidRPr="00E314E2">
              <w:rPr>
                <w:sz w:val="20"/>
                <w:szCs w:val="20"/>
              </w:rPr>
              <w:t>1001</w:t>
            </w:r>
          </w:p>
        </w:tc>
        <w:tc>
          <w:tcPr>
            <w:tcW w:w="3486" w:type="dxa"/>
          </w:tcPr>
          <w:p w14:paraId="2BC6BF10" w14:textId="6CB7614C" w:rsidR="00FE74D6" w:rsidRPr="00E314E2" w:rsidRDefault="00FE74D6" w:rsidP="004608CD">
            <w:pPr>
              <w:pStyle w:val="Aufzhlung"/>
              <w:numPr>
                <w:ilvl w:val="0"/>
                <w:numId w:val="0"/>
              </w:numPr>
              <w:rPr>
                <w:sz w:val="20"/>
                <w:szCs w:val="20"/>
              </w:rPr>
            </w:pPr>
            <w:r w:rsidRPr="00E314E2">
              <w:rPr>
                <w:sz w:val="20"/>
                <w:szCs w:val="20"/>
              </w:rPr>
              <w:t>9</w:t>
            </w:r>
          </w:p>
        </w:tc>
      </w:tr>
      <w:tr w:rsidR="00FE74D6" w14:paraId="796B9B1B" w14:textId="77777777" w:rsidTr="004E388A">
        <w:tc>
          <w:tcPr>
            <w:tcW w:w="3485" w:type="dxa"/>
          </w:tcPr>
          <w:p w14:paraId="5ECB18B9" w14:textId="502F1F82" w:rsidR="00FE74D6" w:rsidRPr="00E314E2" w:rsidRDefault="00FE74D6" w:rsidP="004608CD">
            <w:pPr>
              <w:pStyle w:val="Aufzhlung"/>
              <w:numPr>
                <w:ilvl w:val="0"/>
                <w:numId w:val="0"/>
              </w:numPr>
              <w:rPr>
                <w:sz w:val="20"/>
                <w:szCs w:val="20"/>
              </w:rPr>
            </w:pPr>
            <w:r w:rsidRPr="00E314E2">
              <w:rPr>
                <w:sz w:val="20"/>
                <w:szCs w:val="20"/>
              </w:rPr>
              <w:t>10</w:t>
            </w:r>
          </w:p>
        </w:tc>
        <w:tc>
          <w:tcPr>
            <w:tcW w:w="3485" w:type="dxa"/>
          </w:tcPr>
          <w:p w14:paraId="30804C8C" w14:textId="11C10E2F" w:rsidR="00FE74D6" w:rsidRPr="00E314E2" w:rsidRDefault="000E73FF" w:rsidP="004608CD">
            <w:pPr>
              <w:pStyle w:val="Aufzhlung"/>
              <w:numPr>
                <w:ilvl w:val="0"/>
                <w:numId w:val="0"/>
              </w:numPr>
              <w:rPr>
                <w:sz w:val="20"/>
                <w:szCs w:val="20"/>
              </w:rPr>
            </w:pPr>
            <w:r w:rsidRPr="00E314E2">
              <w:rPr>
                <w:sz w:val="20"/>
                <w:szCs w:val="20"/>
              </w:rPr>
              <w:t>1010</w:t>
            </w:r>
          </w:p>
        </w:tc>
        <w:tc>
          <w:tcPr>
            <w:tcW w:w="3486" w:type="dxa"/>
          </w:tcPr>
          <w:p w14:paraId="45055A72" w14:textId="521C9652" w:rsidR="00FE74D6" w:rsidRPr="00E314E2" w:rsidRDefault="00FE74D6" w:rsidP="004608CD">
            <w:pPr>
              <w:pStyle w:val="Aufzhlung"/>
              <w:numPr>
                <w:ilvl w:val="0"/>
                <w:numId w:val="0"/>
              </w:numPr>
              <w:rPr>
                <w:sz w:val="20"/>
                <w:szCs w:val="20"/>
              </w:rPr>
            </w:pPr>
            <w:r w:rsidRPr="00E314E2">
              <w:rPr>
                <w:sz w:val="20"/>
                <w:szCs w:val="20"/>
              </w:rPr>
              <w:t>A</w:t>
            </w:r>
          </w:p>
        </w:tc>
      </w:tr>
      <w:tr w:rsidR="00FE74D6" w14:paraId="152658BB" w14:textId="77777777" w:rsidTr="004E388A">
        <w:tc>
          <w:tcPr>
            <w:tcW w:w="3485" w:type="dxa"/>
          </w:tcPr>
          <w:p w14:paraId="3BA16AE2" w14:textId="1A592DD0" w:rsidR="00FE74D6" w:rsidRPr="00E314E2" w:rsidRDefault="00FE74D6" w:rsidP="004608CD">
            <w:pPr>
              <w:pStyle w:val="Aufzhlung"/>
              <w:numPr>
                <w:ilvl w:val="0"/>
                <w:numId w:val="0"/>
              </w:numPr>
              <w:rPr>
                <w:sz w:val="20"/>
                <w:szCs w:val="20"/>
              </w:rPr>
            </w:pPr>
            <w:r w:rsidRPr="00E314E2">
              <w:rPr>
                <w:sz w:val="20"/>
                <w:szCs w:val="20"/>
              </w:rPr>
              <w:t>11</w:t>
            </w:r>
          </w:p>
        </w:tc>
        <w:tc>
          <w:tcPr>
            <w:tcW w:w="3485" w:type="dxa"/>
          </w:tcPr>
          <w:p w14:paraId="3A8E2A6E" w14:textId="4F65F957" w:rsidR="00FE74D6" w:rsidRPr="00E314E2" w:rsidRDefault="000E73FF" w:rsidP="004608CD">
            <w:pPr>
              <w:pStyle w:val="Aufzhlung"/>
              <w:numPr>
                <w:ilvl w:val="0"/>
                <w:numId w:val="0"/>
              </w:numPr>
              <w:rPr>
                <w:sz w:val="20"/>
                <w:szCs w:val="20"/>
              </w:rPr>
            </w:pPr>
            <w:r w:rsidRPr="00E314E2">
              <w:rPr>
                <w:sz w:val="20"/>
                <w:szCs w:val="20"/>
              </w:rPr>
              <w:t>1011</w:t>
            </w:r>
          </w:p>
        </w:tc>
        <w:tc>
          <w:tcPr>
            <w:tcW w:w="3486" w:type="dxa"/>
          </w:tcPr>
          <w:p w14:paraId="7AFE9EFD" w14:textId="2DBFAF6B" w:rsidR="00FE74D6" w:rsidRPr="00E314E2" w:rsidRDefault="00FE74D6" w:rsidP="004608CD">
            <w:pPr>
              <w:pStyle w:val="Aufzhlung"/>
              <w:numPr>
                <w:ilvl w:val="0"/>
                <w:numId w:val="0"/>
              </w:numPr>
              <w:rPr>
                <w:sz w:val="20"/>
                <w:szCs w:val="20"/>
              </w:rPr>
            </w:pPr>
            <w:r w:rsidRPr="00E314E2">
              <w:rPr>
                <w:sz w:val="20"/>
                <w:szCs w:val="20"/>
              </w:rPr>
              <w:t>B</w:t>
            </w:r>
          </w:p>
        </w:tc>
      </w:tr>
      <w:tr w:rsidR="00FE74D6" w14:paraId="0006B14A" w14:textId="77777777" w:rsidTr="004E388A">
        <w:tc>
          <w:tcPr>
            <w:tcW w:w="3485" w:type="dxa"/>
          </w:tcPr>
          <w:p w14:paraId="7A70E30E" w14:textId="7D13D3D6" w:rsidR="00FE74D6" w:rsidRPr="00E314E2" w:rsidRDefault="00FE74D6" w:rsidP="004608CD">
            <w:pPr>
              <w:pStyle w:val="Aufzhlung"/>
              <w:numPr>
                <w:ilvl w:val="0"/>
                <w:numId w:val="0"/>
              </w:numPr>
              <w:rPr>
                <w:sz w:val="20"/>
                <w:szCs w:val="20"/>
              </w:rPr>
            </w:pPr>
            <w:r w:rsidRPr="00E314E2">
              <w:rPr>
                <w:sz w:val="20"/>
                <w:szCs w:val="20"/>
              </w:rPr>
              <w:t>12</w:t>
            </w:r>
          </w:p>
        </w:tc>
        <w:tc>
          <w:tcPr>
            <w:tcW w:w="3485" w:type="dxa"/>
          </w:tcPr>
          <w:p w14:paraId="57C38FFD" w14:textId="7AC7BF5A" w:rsidR="00FE74D6" w:rsidRPr="00E314E2" w:rsidRDefault="000E73FF" w:rsidP="004608CD">
            <w:pPr>
              <w:pStyle w:val="Aufzhlung"/>
              <w:numPr>
                <w:ilvl w:val="0"/>
                <w:numId w:val="0"/>
              </w:numPr>
              <w:rPr>
                <w:sz w:val="20"/>
                <w:szCs w:val="20"/>
              </w:rPr>
            </w:pPr>
            <w:r w:rsidRPr="00E314E2">
              <w:rPr>
                <w:sz w:val="20"/>
                <w:szCs w:val="20"/>
              </w:rPr>
              <w:t>1100</w:t>
            </w:r>
          </w:p>
        </w:tc>
        <w:tc>
          <w:tcPr>
            <w:tcW w:w="3486" w:type="dxa"/>
          </w:tcPr>
          <w:p w14:paraId="0477B927" w14:textId="2DB9575E" w:rsidR="00FE74D6" w:rsidRPr="00E314E2" w:rsidRDefault="00FE74D6" w:rsidP="004608CD">
            <w:pPr>
              <w:pStyle w:val="Aufzhlung"/>
              <w:numPr>
                <w:ilvl w:val="0"/>
                <w:numId w:val="0"/>
              </w:numPr>
              <w:rPr>
                <w:sz w:val="20"/>
                <w:szCs w:val="20"/>
              </w:rPr>
            </w:pPr>
            <w:r w:rsidRPr="00E314E2">
              <w:rPr>
                <w:sz w:val="20"/>
                <w:szCs w:val="20"/>
              </w:rPr>
              <w:t>C</w:t>
            </w:r>
          </w:p>
        </w:tc>
      </w:tr>
      <w:tr w:rsidR="00FE74D6" w14:paraId="4FB4A65F" w14:textId="77777777" w:rsidTr="004E388A">
        <w:tc>
          <w:tcPr>
            <w:tcW w:w="3485" w:type="dxa"/>
          </w:tcPr>
          <w:p w14:paraId="71A7576F" w14:textId="48994B59" w:rsidR="00FE74D6" w:rsidRPr="00E314E2" w:rsidRDefault="00FE74D6" w:rsidP="004608CD">
            <w:pPr>
              <w:pStyle w:val="Aufzhlung"/>
              <w:numPr>
                <w:ilvl w:val="0"/>
                <w:numId w:val="0"/>
              </w:numPr>
              <w:rPr>
                <w:sz w:val="20"/>
                <w:szCs w:val="20"/>
              </w:rPr>
            </w:pPr>
            <w:r w:rsidRPr="00E314E2">
              <w:rPr>
                <w:sz w:val="20"/>
                <w:szCs w:val="20"/>
              </w:rPr>
              <w:t>13</w:t>
            </w:r>
          </w:p>
        </w:tc>
        <w:tc>
          <w:tcPr>
            <w:tcW w:w="3485" w:type="dxa"/>
          </w:tcPr>
          <w:p w14:paraId="3BD223D4" w14:textId="39E72FED" w:rsidR="00FE74D6" w:rsidRPr="00E314E2" w:rsidRDefault="000E73FF" w:rsidP="004608CD">
            <w:pPr>
              <w:pStyle w:val="Aufzhlung"/>
              <w:numPr>
                <w:ilvl w:val="0"/>
                <w:numId w:val="0"/>
              </w:numPr>
              <w:rPr>
                <w:sz w:val="20"/>
                <w:szCs w:val="20"/>
              </w:rPr>
            </w:pPr>
            <w:r w:rsidRPr="00E314E2">
              <w:rPr>
                <w:sz w:val="20"/>
                <w:szCs w:val="20"/>
              </w:rPr>
              <w:t>1101</w:t>
            </w:r>
          </w:p>
        </w:tc>
        <w:tc>
          <w:tcPr>
            <w:tcW w:w="3486" w:type="dxa"/>
          </w:tcPr>
          <w:p w14:paraId="07B54214" w14:textId="3A596D2B" w:rsidR="00FE74D6" w:rsidRPr="00E314E2" w:rsidRDefault="00FE74D6" w:rsidP="004608CD">
            <w:pPr>
              <w:pStyle w:val="Aufzhlung"/>
              <w:numPr>
                <w:ilvl w:val="0"/>
                <w:numId w:val="0"/>
              </w:numPr>
              <w:rPr>
                <w:sz w:val="20"/>
                <w:szCs w:val="20"/>
              </w:rPr>
            </w:pPr>
            <w:r w:rsidRPr="00E314E2">
              <w:rPr>
                <w:sz w:val="20"/>
                <w:szCs w:val="20"/>
              </w:rPr>
              <w:t>D</w:t>
            </w:r>
          </w:p>
        </w:tc>
      </w:tr>
      <w:tr w:rsidR="00FE74D6" w14:paraId="32295322" w14:textId="77777777" w:rsidTr="004E388A">
        <w:tc>
          <w:tcPr>
            <w:tcW w:w="3485" w:type="dxa"/>
          </w:tcPr>
          <w:p w14:paraId="09A479C0" w14:textId="6C2FDF1E" w:rsidR="00FE74D6" w:rsidRPr="00E314E2" w:rsidRDefault="00FE74D6" w:rsidP="004608CD">
            <w:pPr>
              <w:pStyle w:val="Aufzhlung"/>
              <w:numPr>
                <w:ilvl w:val="0"/>
                <w:numId w:val="0"/>
              </w:numPr>
              <w:rPr>
                <w:sz w:val="20"/>
                <w:szCs w:val="20"/>
              </w:rPr>
            </w:pPr>
            <w:r w:rsidRPr="00E314E2">
              <w:rPr>
                <w:sz w:val="20"/>
                <w:szCs w:val="20"/>
              </w:rPr>
              <w:t>14</w:t>
            </w:r>
          </w:p>
        </w:tc>
        <w:tc>
          <w:tcPr>
            <w:tcW w:w="3485" w:type="dxa"/>
          </w:tcPr>
          <w:p w14:paraId="05DF707A" w14:textId="74DF703F" w:rsidR="00FE74D6" w:rsidRPr="00E314E2" w:rsidRDefault="000E73FF" w:rsidP="004608CD">
            <w:pPr>
              <w:pStyle w:val="Aufzhlung"/>
              <w:numPr>
                <w:ilvl w:val="0"/>
                <w:numId w:val="0"/>
              </w:numPr>
              <w:rPr>
                <w:sz w:val="20"/>
                <w:szCs w:val="20"/>
              </w:rPr>
            </w:pPr>
            <w:r w:rsidRPr="00E314E2">
              <w:rPr>
                <w:sz w:val="20"/>
                <w:szCs w:val="20"/>
              </w:rPr>
              <w:t>1110</w:t>
            </w:r>
          </w:p>
        </w:tc>
        <w:tc>
          <w:tcPr>
            <w:tcW w:w="3486" w:type="dxa"/>
          </w:tcPr>
          <w:p w14:paraId="67EAB4DC" w14:textId="13BDD10F" w:rsidR="00FE74D6" w:rsidRPr="00E314E2" w:rsidRDefault="00FE74D6" w:rsidP="004608CD">
            <w:pPr>
              <w:pStyle w:val="Aufzhlung"/>
              <w:numPr>
                <w:ilvl w:val="0"/>
                <w:numId w:val="0"/>
              </w:numPr>
              <w:rPr>
                <w:sz w:val="20"/>
                <w:szCs w:val="20"/>
              </w:rPr>
            </w:pPr>
            <w:r w:rsidRPr="00E314E2">
              <w:rPr>
                <w:sz w:val="20"/>
                <w:szCs w:val="20"/>
              </w:rPr>
              <w:t>E</w:t>
            </w:r>
          </w:p>
        </w:tc>
      </w:tr>
      <w:tr w:rsidR="00FE74D6" w14:paraId="5CD67A50" w14:textId="77777777" w:rsidTr="004E388A">
        <w:tc>
          <w:tcPr>
            <w:tcW w:w="3485" w:type="dxa"/>
          </w:tcPr>
          <w:p w14:paraId="492FAEEE" w14:textId="6559F89F" w:rsidR="00FE74D6" w:rsidRPr="00E314E2" w:rsidRDefault="00FE74D6" w:rsidP="004608CD">
            <w:pPr>
              <w:pStyle w:val="Aufzhlung"/>
              <w:numPr>
                <w:ilvl w:val="0"/>
                <w:numId w:val="0"/>
              </w:numPr>
              <w:rPr>
                <w:sz w:val="20"/>
                <w:szCs w:val="20"/>
              </w:rPr>
            </w:pPr>
            <w:r w:rsidRPr="00E314E2">
              <w:rPr>
                <w:sz w:val="20"/>
                <w:szCs w:val="20"/>
              </w:rPr>
              <w:t>15</w:t>
            </w:r>
          </w:p>
        </w:tc>
        <w:tc>
          <w:tcPr>
            <w:tcW w:w="3485" w:type="dxa"/>
          </w:tcPr>
          <w:p w14:paraId="4556B4D5" w14:textId="558B3122" w:rsidR="00FE74D6" w:rsidRPr="00E314E2" w:rsidRDefault="000E73FF" w:rsidP="004608CD">
            <w:pPr>
              <w:pStyle w:val="Aufzhlung"/>
              <w:numPr>
                <w:ilvl w:val="0"/>
                <w:numId w:val="0"/>
              </w:numPr>
              <w:rPr>
                <w:sz w:val="20"/>
                <w:szCs w:val="20"/>
              </w:rPr>
            </w:pPr>
            <w:r w:rsidRPr="00E314E2">
              <w:rPr>
                <w:sz w:val="20"/>
                <w:szCs w:val="20"/>
              </w:rPr>
              <w:t>1111</w:t>
            </w:r>
          </w:p>
        </w:tc>
        <w:tc>
          <w:tcPr>
            <w:tcW w:w="3486" w:type="dxa"/>
          </w:tcPr>
          <w:p w14:paraId="2A641716" w14:textId="7409D608" w:rsidR="00FE74D6" w:rsidRPr="00E314E2" w:rsidRDefault="00FE74D6" w:rsidP="004608CD">
            <w:pPr>
              <w:pStyle w:val="Aufzhlung"/>
              <w:numPr>
                <w:ilvl w:val="0"/>
                <w:numId w:val="0"/>
              </w:numPr>
              <w:rPr>
                <w:sz w:val="20"/>
                <w:szCs w:val="20"/>
              </w:rPr>
            </w:pPr>
            <w:r w:rsidRPr="00E314E2">
              <w:rPr>
                <w:sz w:val="20"/>
                <w:szCs w:val="20"/>
              </w:rPr>
              <w:t>F</w:t>
            </w:r>
          </w:p>
        </w:tc>
      </w:tr>
    </w:tbl>
    <w:p w14:paraId="207F892E" w14:textId="77777777" w:rsidR="00FE74D6" w:rsidRPr="00D42D64" w:rsidRDefault="00FE74D6" w:rsidP="004608CD">
      <w:pPr>
        <w:pStyle w:val="Aufzhlung"/>
        <w:numPr>
          <w:ilvl w:val="0"/>
          <w:numId w:val="0"/>
        </w:numPr>
        <w:rPr>
          <w:sz w:val="12"/>
          <w:szCs w:val="14"/>
        </w:rPr>
      </w:pPr>
    </w:p>
    <w:p w14:paraId="2DF14D59" w14:textId="3B928D89" w:rsidR="00A976FE" w:rsidRPr="00C91EB9" w:rsidRDefault="00A976FE" w:rsidP="004608CD">
      <w:pPr>
        <w:pStyle w:val="Aufzhlung"/>
        <w:numPr>
          <w:ilvl w:val="0"/>
          <w:numId w:val="0"/>
        </w:numPr>
        <w:rPr>
          <w:rStyle w:val="Hervorhebung"/>
        </w:rPr>
      </w:pPr>
      <w:r w:rsidRPr="00C91EB9">
        <w:rPr>
          <w:rStyle w:val="Hervorhebung"/>
        </w:rPr>
        <w:t xml:space="preserve">Bit </w:t>
      </w:r>
      <w:r w:rsidR="004A6DD2" w:rsidRPr="00C91EB9">
        <w:rPr>
          <w:rStyle w:val="Hervorhebung"/>
        </w:rPr>
        <w:t>Table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7"/>
        <w:gridCol w:w="2126"/>
        <w:gridCol w:w="3969"/>
        <w:gridCol w:w="1394"/>
      </w:tblGrid>
      <w:tr w:rsidR="00923BE6" w:rsidRPr="00E314E2" w14:paraId="0FF66AC3" w14:textId="77777777" w:rsidTr="00807E73">
        <w:trPr>
          <w:trHeight w:val="227"/>
        </w:trPr>
        <w:tc>
          <w:tcPr>
            <w:tcW w:w="2977" w:type="dxa"/>
          </w:tcPr>
          <w:p w14:paraId="4FE4A7AB" w14:textId="52DDA59B" w:rsidR="00923BE6" w:rsidRPr="00E314E2" w:rsidRDefault="00923BE6" w:rsidP="00D27DB5">
            <w:pPr>
              <w:pStyle w:val="Aufzhlung"/>
              <w:numPr>
                <w:ilvl w:val="0"/>
                <w:numId w:val="0"/>
              </w:numPr>
              <w:rPr>
                <w:b/>
                <w:bCs/>
                <w:sz w:val="20"/>
                <w:szCs w:val="20"/>
              </w:rPr>
            </w:pPr>
            <w:r w:rsidRPr="00E314E2">
              <w:rPr>
                <w:b/>
                <w:bCs/>
                <w:sz w:val="20"/>
                <w:szCs w:val="20"/>
              </w:rPr>
              <w:t>Term</w:t>
            </w:r>
            <w:r w:rsidR="00D5535D" w:rsidRPr="00E314E2">
              <w:rPr>
                <w:b/>
                <w:bCs/>
                <w:sz w:val="20"/>
                <w:szCs w:val="20"/>
              </w:rPr>
              <w:t xml:space="preserve"> </w:t>
            </w:r>
            <w:r w:rsidR="00D5535D" w:rsidRPr="00E314E2">
              <w:rPr>
                <w:rStyle w:val="ZustzlicherHinweisZchn"/>
                <w:sz w:val="20"/>
                <w:szCs w:val="20"/>
              </w:rPr>
              <w:t xml:space="preserve">– </w:t>
            </w:r>
            <w:r w:rsidR="00D5535D" w:rsidRPr="00E314E2">
              <w:rPr>
                <w:rStyle w:val="ZustzlicherHinweisZchn"/>
                <w:szCs w:val="18"/>
                <w:lang w:val="de-CH"/>
              </w:rPr>
              <w:t>wäre gerundet auf dez</w:t>
            </w:r>
          </w:p>
        </w:tc>
        <w:tc>
          <w:tcPr>
            <w:tcW w:w="2126" w:type="dxa"/>
          </w:tcPr>
          <w:p w14:paraId="142E20C2" w14:textId="0FA621EA" w:rsidR="00923BE6" w:rsidRPr="00E314E2" w:rsidRDefault="00923BE6" w:rsidP="00D27DB5">
            <w:pPr>
              <w:pStyle w:val="Aufzhlung"/>
              <w:numPr>
                <w:ilvl w:val="0"/>
                <w:numId w:val="0"/>
              </w:numPr>
              <w:rPr>
                <w:b/>
                <w:bCs/>
                <w:sz w:val="20"/>
                <w:szCs w:val="20"/>
              </w:rPr>
            </w:pPr>
            <w:r w:rsidRPr="00E314E2">
              <w:rPr>
                <w:b/>
                <w:bCs/>
                <w:sz w:val="20"/>
                <w:szCs w:val="20"/>
              </w:rPr>
              <w:t>Term (Binary)</w:t>
            </w:r>
          </w:p>
        </w:tc>
        <w:tc>
          <w:tcPr>
            <w:tcW w:w="3969" w:type="dxa"/>
          </w:tcPr>
          <w:p w14:paraId="48AB7C5B" w14:textId="0C733C30" w:rsidR="00923BE6" w:rsidRPr="00E314E2" w:rsidRDefault="00923BE6" w:rsidP="00D27DB5">
            <w:pPr>
              <w:pStyle w:val="Aufzhlung"/>
              <w:numPr>
                <w:ilvl w:val="0"/>
                <w:numId w:val="0"/>
              </w:numPr>
              <w:rPr>
                <w:b/>
                <w:bCs/>
                <w:sz w:val="20"/>
                <w:szCs w:val="20"/>
              </w:rPr>
            </w:pPr>
            <w:r w:rsidRPr="00E314E2">
              <w:rPr>
                <w:b/>
                <w:bCs/>
                <w:sz w:val="20"/>
                <w:szCs w:val="20"/>
              </w:rPr>
              <w:t>Size in Bytes</w:t>
            </w:r>
          </w:p>
        </w:tc>
        <w:tc>
          <w:tcPr>
            <w:tcW w:w="1394" w:type="dxa"/>
          </w:tcPr>
          <w:p w14:paraId="75CE8CA4" w14:textId="33654379" w:rsidR="00923BE6" w:rsidRPr="00E314E2" w:rsidRDefault="00923BE6" w:rsidP="00D27DB5">
            <w:pPr>
              <w:pStyle w:val="Aufzhlung"/>
              <w:numPr>
                <w:ilvl w:val="0"/>
                <w:numId w:val="0"/>
              </w:numPr>
              <w:rPr>
                <w:b/>
                <w:bCs/>
                <w:sz w:val="20"/>
                <w:szCs w:val="20"/>
              </w:rPr>
            </w:pPr>
            <w:r w:rsidRPr="00E314E2">
              <w:rPr>
                <w:b/>
                <w:bCs/>
                <w:sz w:val="20"/>
                <w:szCs w:val="20"/>
              </w:rPr>
              <w:t>Size in Bits</w:t>
            </w:r>
          </w:p>
        </w:tc>
      </w:tr>
      <w:tr w:rsidR="00923BE6" w:rsidRPr="00E314E2" w14:paraId="306C6B00" w14:textId="77777777" w:rsidTr="00807E73">
        <w:trPr>
          <w:trHeight w:val="227"/>
        </w:trPr>
        <w:tc>
          <w:tcPr>
            <w:tcW w:w="2977" w:type="dxa"/>
          </w:tcPr>
          <w:p w14:paraId="7099D496" w14:textId="298C9E1F" w:rsidR="00923BE6" w:rsidRPr="00E314E2" w:rsidRDefault="00923BE6" w:rsidP="00D27DB5">
            <w:pPr>
              <w:pStyle w:val="Aufzhlung"/>
              <w:numPr>
                <w:ilvl w:val="0"/>
                <w:numId w:val="0"/>
              </w:numPr>
              <w:rPr>
                <w:sz w:val="20"/>
                <w:szCs w:val="20"/>
              </w:rPr>
            </w:pPr>
            <w:r w:rsidRPr="00E314E2">
              <w:rPr>
                <w:sz w:val="20"/>
                <w:szCs w:val="20"/>
              </w:rPr>
              <w:t>Byte (B)</w:t>
            </w:r>
          </w:p>
        </w:tc>
        <w:tc>
          <w:tcPr>
            <w:tcW w:w="2126" w:type="dxa"/>
          </w:tcPr>
          <w:p w14:paraId="7B6A85FD" w14:textId="615AB9E1" w:rsidR="00923BE6" w:rsidRPr="00E314E2" w:rsidRDefault="00923BE6" w:rsidP="00D27DB5">
            <w:pPr>
              <w:pStyle w:val="Aufzhlung"/>
              <w:numPr>
                <w:ilvl w:val="0"/>
                <w:numId w:val="0"/>
              </w:numPr>
              <w:rPr>
                <w:sz w:val="20"/>
                <w:szCs w:val="20"/>
              </w:rPr>
            </w:pPr>
            <w:r w:rsidRPr="00E314E2">
              <w:rPr>
                <w:sz w:val="20"/>
                <w:szCs w:val="20"/>
              </w:rPr>
              <w:t>Byte (B)</w:t>
            </w:r>
          </w:p>
        </w:tc>
        <w:tc>
          <w:tcPr>
            <w:tcW w:w="3969" w:type="dxa"/>
          </w:tcPr>
          <w:p w14:paraId="40A3423B" w14:textId="6CD70334" w:rsidR="00923BE6" w:rsidRPr="00E314E2" w:rsidRDefault="00923BE6" w:rsidP="00D27DB5">
            <w:pPr>
              <w:pStyle w:val="Aufzhlung"/>
              <w:numPr>
                <w:ilvl w:val="0"/>
                <w:numId w:val="0"/>
              </w:numPr>
              <w:rPr>
                <w:sz w:val="20"/>
                <w:szCs w:val="20"/>
              </w:rPr>
            </w:pPr>
            <w:r w:rsidRPr="00E314E2">
              <w:rPr>
                <w:sz w:val="20"/>
                <w:szCs w:val="20"/>
              </w:rPr>
              <w:t>1 B</w:t>
            </w:r>
          </w:p>
        </w:tc>
        <w:tc>
          <w:tcPr>
            <w:tcW w:w="1394" w:type="dxa"/>
          </w:tcPr>
          <w:p w14:paraId="5230AD12" w14:textId="68DAFA35" w:rsidR="00923BE6" w:rsidRPr="00E314E2" w:rsidRDefault="00923BE6" w:rsidP="00D27DB5">
            <w:pPr>
              <w:pStyle w:val="Aufzhlung"/>
              <w:numPr>
                <w:ilvl w:val="0"/>
                <w:numId w:val="0"/>
              </w:numPr>
              <w:rPr>
                <w:sz w:val="20"/>
                <w:szCs w:val="20"/>
              </w:rPr>
            </w:pPr>
            <w:r w:rsidRPr="00E314E2">
              <w:rPr>
                <w:sz w:val="20"/>
                <w:szCs w:val="20"/>
              </w:rPr>
              <w:t>8 Bit</w:t>
            </w:r>
          </w:p>
        </w:tc>
      </w:tr>
      <w:tr w:rsidR="00923BE6" w:rsidRPr="00E314E2" w14:paraId="0CBEA002" w14:textId="77777777" w:rsidTr="00807E73">
        <w:trPr>
          <w:trHeight w:val="227"/>
        </w:trPr>
        <w:tc>
          <w:tcPr>
            <w:tcW w:w="2977" w:type="dxa"/>
          </w:tcPr>
          <w:p w14:paraId="2F08B56C" w14:textId="01A94147" w:rsidR="00923BE6" w:rsidRPr="00E314E2" w:rsidRDefault="00923BE6" w:rsidP="00D27DB5">
            <w:pPr>
              <w:pStyle w:val="Aufzhlung"/>
              <w:numPr>
                <w:ilvl w:val="0"/>
                <w:numId w:val="0"/>
              </w:numPr>
              <w:rPr>
                <w:sz w:val="20"/>
                <w:szCs w:val="20"/>
              </w:rPr>
            </w:pPr>
            <w:r w:rsidRPr="00E314E2">
              <w:rPr>
                <w:sz w:val="20"/>
                <w:szCs w:val="20"/>
              </w:rPr>
              <w:t>Kilobyte (KB)</w:t>
            </w:r>
          </w:p>
        </w:tc>
        <w:tc>
          <w:tcPr>
            <w:tcW w:w="2126" w:type="dxa"/>
          </w:tcPr>
          <w:p w14:paraId="38F7AB4E" w14:textId="310F3248" w:rsidR="00923BE6" w:rsidRPr="00E314E2" w:rsidRDefault="00923BE6" w:rsidP="00D27DB5">
            <w:pPr>
              <w:pStyle w:val="Aufzhlung"/>
              <w:numPr>
                <w:ilvl w:val="0"/>
                <w:numId w:val="0"/>
              </w:numPr>
              <w:rPr>
                <w:sz w:val="20"/>
                <w:szCs w:val="20"/>
              </w:rPr>
            </w:pPr>
            <w:r w:rsidRPr="00E314E2">
              <w:rPr>
                <w:sz w:val="20"/>
                <w:szCs w:val="20"/>
              </w:rPr>
              <w:t>Kibibyte (KiB)</w:t>
            </w:r>
          </w:p>
        </w:tc>
        <w:tc>
          <w:tcPr>
            <w:tcW w:w="3969" w:type="dxa"/>
          </w:tcPr>
          <w:p w14:paraId="1073AECC" w14:textId="34C8B499" w:rsidR="00923BE6" w:rsidRPr="00E314E2" w:rsidRDefault="00923BE6" w:rsidP="00D27DB5">
            <w:pPr>
              <w:pStyle w:val="Aufzhlung"/>
              <w:numPr>
                <w:ilvl w:val="0"/>
                <w:numId w:val="0"/>
              </w:numPr>
              <w:rPr>
                <w:sz w:val="20"/>
                <w:szCs w:val="20"/>
              </w:rPr>
            </w:pPr>
            <w:r w:rsidRPr="00E314E2">
              <w:rPr>
                <w:sz w:val="20"/>
                <w:szCs w:val="20"/>
              </w:rPr>
              <w:t>1024 B (2^10)</w:t>
            </w:r>
          </w:p>
        </w:tc>
        <w:tc>
          <w:tcPr>
            <w:tcW w:w="1394" w:type="dxa"/>
          </w:tcPr>
          <w:p w14:paraId="41058B52" w14:textId="77B8DB47" w:rsidR="00923BE6" w:rsidRPr="00E314E2" w:rsidRDefault="00923BE6" w:rsidP="00D27DB5">
            <w:pPr>
              <w:pStyle w:val="Aufzhlung"/>
              <w:numPr>
                <w:ilvl w:val="0"/>
                <w:numId w:val="0"/>
              </w:numPr>
              <w:rPr>
                <w:sz w:val="20"/>
                <w:szCs w:val="20"/>
              </w:rPr>
            </w:pPr>
            <w:r w:rsidRPr="00E314E2">
              <w:rPr>
                <w:sz w:val="20"/>
                <w:szCs w:val="20"/>
              </w:rPr>
              <w:t xml:space="preserve">8192 </w:t>
            </w:r>
          </w:p>
        </w:tc>
      </w:tr>
      <w:tr w:rsidR="00923BE6" w:rsidRPr="00E314E2" w14:paraId="0FA27C04" w14:textId="77777777" w:rsidTr="00807E73">
        <w:trPr>
          <w:trHeight w:val="227"/>
        </w:trPr>
        <w:tc>
          <w:tcPr>
            <w:tcW w:w="2977" w:type="dxa"/>
          </w:tcPr>
          <w:p w14:paraId="3AB503B9" w14:textId="31CB494F" w:rsidR="00923BE6" w:rsidRPr="00E314E2" w:rsidRDefault="00C91EB9" w:rsidP="00D27DB5">
            <w:pPr>
              <w:pStyle w:val="Aufzhlung"/>
              <w:numPr>
                <w:ilvl w:val="0"/>
                <w:numId w:val="0"/>
              </w:numPr>
              <w:rPr>
                <w:sz w:val="20"/>
                <w:szCs w:val="20"/>
              </w:rPr>
            </w:pPr>
            <w:r w:rsidRPr="00E314E2">
              <w:rPr>
                <w:sz w:val="20"/>
                <w:szCs w:val="20"/>
              </w:rPr>
              <w:t>Megabyte (MB)</w:t>
            </w:r>
          </w:p>
        </w:tc>
        <w:tc>
          <w:tcPr>
            <w:tcW w:w="2126" w:type="dxa"/>
          </w:tcPr>
          <w:p w14:paraId="5FF3BBB0" w14:textId="49111481" w:rsidR="00923BE6" w:rsidRPr="00E314E2" w:rsidRDefault="00923BE6" w:rsidP="00D27DB5">
            <w:pPr>
              <w:pStyle w:val="Aufzhlung"/>
              <w:numPr>
                <w:ilvl w:val="0"/>
                <w:numId w:val="0"/>
              </w:numPr>
              <w:rPr>
                <w:sz w:val="20"/>
                <w:szCs w:val="20"/>
              </w:rPr>
            </w:pPr>
            <w:r w:rsidRPr="00E314E2">
              <w:rPr>
                <w:sz w:val="20"/>
                <w:szCs w:val="20"/>
              </w:rPr>
              <w:t>M</w:t>
            </w:r>
            <w:r w:rsidR="00C91EB9" w:rsidRPr="00E314E2">
              <w:rPr>
                <w:sz w:val="20"/>
                <w:szCs w:val="20"/>
              </w:rPr>
              <w:t>ebi</w:t>
            </w:r>
            <w:r w:rsidRPr="00E314E2">
              <w:rPr>
                <w:sz w:val="20"/>
                <w:szCs w:val="20"/>
              </w:rPr>
              <w:t>byte (M</w:t>
            </w:r>
            <w:r w:rsidR="00C91EB9" w:rsidRPr="00E314E2">
              <w:rPr>
                <w:sz w:val="20"/>
                <w:szCs w:val="20"/>
              </w:rPr>
              <w:t>i</w:t>
            </w:r>
            <w:r w:rsidRPr="00E314E2">
              <w:rPr>
                <w:sz w:val="20"/>
                <w:szCs w:val="20"/>
              </w:rPr>
              <w:t>B)</w:t>
            </w:r>
          </w:p>
        </w:tc>
        <w:tc>
          <w:tcPr>
            <w:tcW w:w="3969" w:type="dxa"/>
          </w:tcPr>
          <w:p w14:paraId="247449BF" w14:textId="4D0C6F5E" w:rsidR="00923BE6" w:rsidRPr="00E314E2" w:rsidRDefault="00923BE6" w:rsidP="00D27DB5">
            <w:pPr>
              <w:pStyle w:val="Aufzhlung"/>
              <w:numPr>
                <w:ilvl w:val="0"/>
                <w:numId w:val="0"/>
              </w:numPr>
              <w:rPr>
                <w:sz w:val="20"/>
                <w:szCs w:val="20"/>
              </w:rPr>
            </w:pPr>
            <w:r w:rsidRPr="00E314E2">
              <w:rPr>
                <w:sz w:val="20"/>
                <w:szCs w:val="20"/>
              </w:rPr>
              <w:t>1’048’576 B (2^20 or 1kB^2)</w:t>
            </w:r>
          </w:p>
        </w:tc>
        <w:tc>
          <w:tcPr>
            <w:tcW w:w="1394" w:type="dxa"/>
          </w:tcPr>
          <w:p w14:paraId="1C3DF310" w14:textId="09C12AE8" w:rsidR="00923BE6" w:rsidRPr="00E314E2" w:rsidRDefault="00923BE6" w:rsidP="00D27DB5">
            <w:pPr>
              <w:pStyle w:val="Aufzhlung"/>
              <w:numPr>
                <w:ilvl w:val="0"/>
                <w:numId w:val="0"/>
              </w:numPr>
              <w:rPr>
                <w:sz w:val="20"/>
                <w:szCs w:val="20"/>
              </w:rPr>
            </w:pPr>
            <w:r w:rsidRPr="00E314E2">
              <w:rPr>
                <w:sz w:val="20"/>
                <w:szCs w:val="20"/>
              </w:rPr>
              <w:t xml:space="preserve">8’388’608 </w:t>
            </w:r>
          </w:p>
        </w:tc>
      </w:tr>
      <w:tr w:rsidR="00923BE6" w:rsidRPr="00E314E2" w14:paraId="355C7247" w14:textId="77777777" w:rsidTr="00807E73">
        <w:trPr>
          <w:trHeight w:val="227"/>
        </w:trPr>
        <w:tc>
          <w:tcPr>
            <w:tcW w:w="2977" w:type="dxa"/>
          </w:tcPr>
          <w:p w14:paraId="006A4F18" w14:textId="295B6602" w:rsidR="00923BE6" w:rsidRPr="00E314E2" w:rsidRDefault="00C91EB9" w:rsidP="00D27DB5">
            <w:pPr>
              <w:pStyle w:val="Aufzhlung"/>
              <w:numPr>
                <w:ilvl w:val="0"/>
                <w:numId w:val="0"/>
              </w:numPr>
              <w:rPr>
                <w:sz w:val="20"/>
                <w:szCs w:val="20"/>
              </w:rPr>
            </w:pPr>
            <w:r w:rsidRPr="00E314E2">
              <w:rPr>
                <w:sz w:val="20"/>
                <w:szCs w:val="20"/>
              </w:rPr>
              <w:t>Gigabyte (GB)</w:t>
            </w:r>
          </w:p>
        </w:tc>
        <w:tc>
          <w:tcPr>
            <w:tcW w:w="2126" w:type="dxa"/>
          </w:tcPr>
          <w:p w14:paraId="54BDE2A7" w14:textId="4254151E" w:rsidR="00923BE6" w:rsidRPr="00E314E2" w:rsidRDefault="00923BE6" w:rsidP="00D27DB5">
            <w:pPr>
              <w:pStyle w:val="Aufzhlung"/>
              <w:numPr>
                <w:ilvl w:val="0"/>
                <w:numId w:val="0"/>
              </w:numPr>
              <w:rPr>
                <w:sz w:val="20"/>
                <w:szCs w:val="20"/>
              </w:rPr>
            </w:pPr>
            <w:r w:rsidRPr="00E314E2">
              <w:rPr>
                <w:sz w:val="20"/>
                <w:szCs w:val="20"/>
              </w:rPr>
              <w:t>Gi</w:t>
            </w:r>
            <w:r w:rsidR="00C91EB9" w:rsidRPr="00E314E2">
              <w:rPr>
                <w:sz w:val="20"/>
                <w:szCs w:val="20"/>
              </w:rPr>
              <w:t>bi</w:t>
            </w:r>
            <w:r w:rsidRPr="00E314E2">
              <w:rPr>
                <w:sz w:val="20"/>
                <w:szCs w:val="20"/>
              </w:rPr>
              <w:t>byte (G</w:t>
            </w:r>
            <w:r w:rsidR="00C91EB9" w:rsidRPr="00E314E2">
              <w:rPr>
                <w:sz w:val="20"/>
                <w:szCs w:val="20"/>
              </w:rPr>
              <w:t>i</w:t>
            </w:r>
            <w:r w:rsidRPr="00E314E2">
              <w:rPr>
                <w:sz w:val="20"/>
                <w:szCs w:val="20"/>
              </w:rPr>
              <w:t>B)</w:t>
            </w:r>
          </w:p>
        </w:tc>
        <w:tc>
          <w:tcPr>
            <w:tcW w:w="3969" w:type="dxa"/>
          </w:tcPr>
          <w:p w14:paraId="13ACFF15" w14:textId="4A7A1B2E" w:rsidR="00923BE6" w:rsidRPr="00E314E2" w:rsidRDefault="00923BE6" w:rsidP="00D27DB5">
            <w:pPr>
              <w:pStyle w:val="Aufzhlung"/>
              <w:numPr>
                <w:ilvl w:val="0"/>
                <w:numId w:val="0"/>
              </w:numPr>
              <w:rPr>
                <w:sz w:val="20"/>
                <w:szCs w:val="20"/>
              </w:rPr>
            </w:pPr>
            <w:r w:rsidRPr="00E314E2">
              <w:rPr>
                <w:sz w:val="20"/>
                <w:szCs w:val="20"/>
              </w:rPr>
              <w:t>1’073’741’824 B (2^30 or 1kB^3)</w:t>
            </w:r>
          </w:p>
        </w:tc>
        <w:tc>
          <w:tcPr>
            <w:tcW w:w="1394" w:type="dxa"/>
          </w:tcPr>
          <w:p w14:paraId="6EC27702" w14:textId="77777777" w:rsidR="00923BE6" w:rsidRPr="00E314E2" w:rsidRDefault="00923BE6" w:rsidP="00D27DB5">
            <w:pPr>
              <w:pStyle w:val="Aufzhlung"/>
              <w:numPr>
                <w:ilvl w:val="0"/>
                <w:numId w:val="0"/>
              </w:numPr>
              <w:rPr>
                <w:sz w:val="20"/>
                <w:szCs w:val="20"/>
              </w:rPr>
            </w:pPr>
          </w:p>
        </w:tc>
      </w:tr>
      <w:tr w:rsidR="00923BE6" w:rsidRPr="00E314E2" w14:paraId="00DADEF9" w14:textId="77777777" w:rsidTr="00807E73">
        <w:trPr>
          <w:trHeight w:val="227"/>
        </w:trPr>
        <w:tc>
          <w:tcPr>
            <w:tcW w:w="2977" w:type="dxa"/>
          </w:tcPr>
          <w:p w14:paraId="340F3B99" w14:textId="1D5FFD8D" w:rsidR="00923BE6" w:rsidRPr="00E314E2" w:rsidRDefault="00C91EB9" w:rsidP="00D27DB5">
            <w:pPr>
              <w:pStyle w:val="Aufzhlung"/>
              <w:numPr>
                <w:ilvl w:val="0"/>
                <w:numId w:val="0"/>
              </w:numPr>
              <w:rPr>
                <w:sz w:val="20"/>
                <w:szCs w:val="20"/>
              </w:rPr>
            </w:pPr>
            <w:r w:rsidRPr="00E314E2">
              <w:rPr>
                <w:sz w:val="20"/>
                <w:szCs w:val="20"/>
              </w:rPr>
              <w:t>Terabyte (TB)</w:t>
            </w:r>
          </w:p>
        </w:tc>
        <w:tc>
          <w:tcPr>
            <w:tcW w:w="2126" w:type="dxa"/>
          </w:tcPr>
          <w:p w14:paraId="41F1B78A" w14:textId="07DA6921" w:rsidR="00923BE6" w:rsidRPr="00E314E2" w:rsidRDefault="00923BE6" w:rsidP="00D27DB5">
            <w:pPr>
              <w:pStyle w:val="Aufzhlung"/>
              <w:numPr>
                <w:ilvl w:val="0"/>
                <w:numId w:val="0"/>
              </w:numPr>
              <w:rPr>
                <w:sz w:val="20"/>
                <w:szCs w:val="20"/>
              </w:rPr>
            </w:pPr>
            <w:r w:rsidRPr="00E314E2">
              <w:rPr>
                <w:sz w:val="20"/>
                <w:szCs w:val="20"/>
              </w:rPr>
              <w:t>Te</w:t>
            </w:r>
            <w:r w:rsidR="00C91EB9" w:rsidRPr="00E314E2">
              <w:rPr>
                <w:sz w:val="20"/>
                <w:szCs w:val="20"/>
              </w:rPr>
              <w:t>bi</w:t>
            </w:r>
            <w:r w:rsidRPr="00E314E2">
              <w:rPr>
                <w:sz w:val="20"/>
                <w:szCs w:val="20"/>
              </w:rPr>
              <w:t>byte (T</w:t>
            </w:r>
            <w:r w:rsidR="00C91EB9" w:rsidRPr="00E314E2">
              <w:rPr>
                <w:sz w:val="20"/>
                <w:szCs w:val="20"/>
              </w:rPr>
              <w:t>i</w:t>
            </w:r>
            <w:r w:rsidRPr="00E314E2">
              <w:rPr>
                <w:sz w:val="20"/>
                <w:szCs w:val="20"/>
              </w:rPr>
              <w:t>B)</w:t>
            </w:r>
          </w:p>
        </w:tc>
        <w:tc>
          <w:tcPr>
            <w:tcW w:w="3969" w:type="dxa"/>
          </w:tcPr>
          <w:p w14:paraId="711AFB07" w14:textId="1747B6C6" w:rsidR="00923BE6" w:rsidRPr="00E314E2" w:rsidRDefault="00923BE6" w:rsidP="00D27DB5">
            <w:pPr>
              <w:pStyle w:val="Aufzhlung"/>
              <w:numPr>
                <w:ilvl w:val="0"/>
                <w:numId w:val="0"/>
              </w:numPr>
              <w:rPr>
                <w:sz w:val="20"/>
                <w:szCs w:val="20"/>
              </w:rPr>
            </w:pPr>
            <w:r w:rsidRPr="00E314E2">
              <w:rPr>
                <w:sz w:val="20"/>
                <w:szCs w:val="20"/>
              </w:rPr>
              <w:t>1’099’511’627’776 B (2^40 or 1kB^4)</w:t>
            </w:r>
          </w:p>
        </w:tc>
        <w:tc>
          <w:tcPr>
            <w:tcW w:w="1394" w:type="dxa"/>
          </w:tcPr>
          <w:p w14:paraId="331D29D7" w14:textId="77777777" w:rsidR="00923BE6" w:rsidRPr="00E314E2" w:rsidRDefault="00923BE6" w:rsidP="00D27DB5">
            <w:pPr>
              <w:pStyle w:val="Aufzhlung"/>
              <w:numPr>
                <w:ilvl w:val="0"/>
                <w:numId w:val="0"/>
              </w:numPr>
              <w:rPr>
                <w:sz w:val="20"/>
                <w:szCs w:val="20"/>
              </w:rPr>
            </w:pPr>
          </w:p>
        </w:tc>
      </w:tr>
    </w:tbl>
    <w:p w14:paraId="13ECD8D0" w14:textId="2F791171" w:rsidR="00127041" w:rsidRPr="001A7C41" w:rsidRDefault="00127041" w:rsidP="00D42D64">
      <w:pPr>
        <w:pStyle w:val="Aufzhlung"/>
        <w:numPr>
          <w:ilvl w:val="0"/>
          <w:numId w:val="0"/>
        </w:numPr>
      </w:pPr>
    </w:p>
    <w:sectPr w:rsidR="00127041" w:rsidRPr="001A7C41" w:rsidSect="00107840">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E6269" w14:textId="77777777" w:rsidR="00E5768E" w:rsidRDefault="00E5768E" w:rsidP="00E5768E">
      <w:pPr>
        <w:spacing w:after="0" w:line="240" w:lineRule="auto"/>
      </w:pPr>
      <w:r>
        <w:separator/>
      </w:r>
    </w:p>
  </w:endnote>
  <w:endnote w:type="continuationSeparator" w:id="0">
    <w:p w14:paraId="1DA4C419" w14:textId="77777777" w:rsidR="00E5768E" w:rsidRDefault="00E5768E" w:rsidP="00E5768E">
      <w:pPr>
        <w:spacing w:after="0" w:line="240" w:lineRule="auto"/>
      </w:pPr>
      <w:r>
        <w:continuationSeparator/>
      </w:r>
    </w:p>
  </w:endnote>
  <w:endnote w:type="continuationNotice" w:id="1">
    <w:p w14:paraId="0C43FDA5" w14:textId="77777777" w:rsidR="002C0CA2" w:rsidRDefault="002C0C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A4D1A309-ECB4-42DC-ACA2-51E46441A730}"/>
  </w:font>
  <w:font w:name="Calibri">
    <w:panose1 w:val="020F0502020204030204"/>
    <w:charset w:val="00"/>
    <w:family w:val="swiss"/>
    <w:pitch w:val="variable"/>
    <w:sig w:usb0="E4002EFF" w:usb1="C200247B" w:usb2="00000009" w:usb3="00000000" w:csb0="000001FF" w:csb1="00000000"/>
    <w:embedRegular r:id="rId2" w:fontKey="{0522AA2E-99A9-4FA1-896F-98175DB0D63D}"/>
    <w:embedBold r:id="rId3" w:fontKey="{C9D19B8E-BC8D-46AC-ACB8-6B71D97D9271}"/>
    <w:embedItalic r:id="rId4" w:fontKey="{8E791401-D7A5-4916-B352-E775334CFFC0}"/>
    <w:embedBoldItalic r:id="rId5" w:fontKey="{74D3EF51-9419-4344-9D0E-816C81FB2EF3}"/>
  </w:font>
  <w:font w:name="JetBrains Mono">
    <w:panose1 w:val="02000009000000000000"/>
    <w:charset w:val="00"/>
    <w:family w:val="modern"/>
    <w:pitch w:val="fixed"/>
    <w:sig w:usb0="A00402FF" w:usb1="1200F9FB" w:usb2="0200003C" w:usb3="00000000" w:csb0="0000019F" w:csb1="00000000"/>
    <w:embedRegular r:id="rId6" w:fontKey="{89BACE20-7EFF-4641-8240-26471F2BB652}"/>
    <w:embedBold r:id="rId7" w:fontKey="{80A8BABA-0FF0-4BCB-BE79-8C131534E5E6}"/>
  </w:font>
  <w:font w:name="Calibri Light">
    <w:panose1 w:val="020F0302020204030204"/>
    <w:charset w:val="00"/>
    <w:family w:val="swiss"/>
    <w:pitch w:val="variable"/>
    <w:sig w:usb0="E4002EFF" w:usb1="C200247B" w:usb2="00000009" w:usb3="00000000" w:csb0="000001FF" w:csb1="00000000"/>
    <w:embedRegular r:id="rId8" w:fontKey="{6593FD5A-1198-4080-B423-D138F362D64B}"/>
    <w:embedItalic r:id="rId9" w:fontKey="{7B4FC8FD-51BB-47AA-95D4-AFC0CD4EE8DC}"/>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46D153FB-ABA6-4A1B-BB2B-2F8FD6466B63}"/>
    <w:embedItalic r:id="rId11" w:fontKey="{D244A907-1AF2-4F3A-A0A8-B76C0E4BF7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14610" w14:textId="77777777" w:rsidR="00E5768E" w:rsidRDefault="00E5768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333" w14:textId="573AE89A" w:rsidR="00E5768E" w:rsidRPr="00E5768E" w:rsidRDefault="00E5768E" w:rsidP="007F5B30">
    <w:pPr>
      <w:pStyle w:val="Fuzeile"/>
      <w:tabs>
        <w:tab w:val="clear" w:pos="9072"/>
        <w:tab w:val="right" w:pos="10466"/>
      </w:tabs>
      <w:rPr>
        <w:rFonts w:ascii="JetBrains Mono" w:hAnsi="JetBrains Mono" w:cs="JetBrains Mono"/>
        <w:sz w:val="20"/>
        <w:szCs w:val="20"/>
      </w:rPr>
    </w:pPr>
    <w:r w:rsidRPr="00E5768E">
      <w:rPr>
        <w:rFonts w:ascii="JetBrains Mono" w:hAnsi="JetBrains Mono" w:cs="JetBrains Mono"/>
        <w:sz w:val="20"/>
        <w:szCs w:val="20"/>
      </w:rPr>
      <w:t>CN1 | HS22</w:t>
    </w:r>
    <w:r>
      <w:rPr>
        <w:rFonts w:ascii="JetBrains Mono" w:hAnsi="JetBrains Mono" w:cs="JetBrains Mono"/>
        <w:sz w:val="20"/>
        <w:szCs w:val="20"/>
      </w:rPr>
      <w:tab/>
    </w:r>
    <w:r>
      <w:rPr>
        <w:rFonts w:ascii="JetBrains Mono" w:hAnsi="JetBrains Mono" w:cs="JetBrains Mono"/>
        <w:sz w:val="20"/>
        <w:szCs w:val="20"/>
      </w:rPr>
      <w:tab/>
    </w:r>
    <w:r w:rsidR="007F5B30" w:rsidRPr="004B55C9">
      <w:rPr>
        <w:rFonts w:ascii="JetBrains Mono" w:hAnsi="JetBrains Mono" w:cs="JetBrains Mono"/>
        <w:sz w:val="20"/>
        <w:szCs w:val="20"/>
        <w:lang w:val="de-CH"/>
      </w:rPr>
      <w:t>Seite</w:t>
    </w:r>
    <w:r w:rsidR="007F5B30">
      <w:rPr>
        <w:rFonts w:ascii="JetBrains Mono" w:hAnsi="JetBrains Mono" w:cs="JetBrains Mono"/>
        <w:sz w:val="20"/>
        <w:szCs w:val="20"/>
      </w:rPr>
      <w:t xml:space="preserve"> </w:t>
    </w:r>
    <w:r w:rsidR="007F5B30" w:rsidRPr="007F5B30">
      <w:rPr>
        <w:rFonts w:ascii="JetBrains Mono" w:hAnsi="JetBrains Mono" w:cs="JetBrains Mono"/>
        <w:sz w:val="20"/>
        <w:szCs w:val="20"/>
      </w:rPr>
      <w:fldChar w:fldCharType="begin"/>
    </w:r>
    <w:r w:rsidR="007F5B30" w:rsidRPr="007F5B30">
      <w:rPr>
        <w:rFonts w:ascii="JetBrains Mono" w:hAnsi="JetBrains Mono" w:cs="JetBrains Mono"/>
        <w:sz w:val="20"/>
        <w:szCs w:val="20"/>
      </w:rPr>
      <w:instrText>PAGE   \* MERGEFORMAT</w:instrText>
    </w:r>
    <w:r w:rsidR="007F5B30" w:rsidRPr="007F5B30">
      <w:rPr>
        <w:rFonts w:ascii="JetBrains Mono" w:hAnsi="JetBrains Mono" w:cs="JetBrains Mono"/>
        <w:sz w:val="20"/>
        <w:szCs w:val="20"/>
      </w:rPr>
      <w:fldChar w:fldCharType="separate"/>
    </w:r>
    <w:r w:rsidR="007F5B30" w:rsidRPr="007F5B30">
      <w:rPr>
        <w:rFonts w:ascii="JetBrains Mono" w:hAnsi="JetBrains Mono" w:cs="JetBrains Mono"/>
        <w:sz w:val="20"/>
        <w:szCs w:val="20"/>
        <w:lang w:val="de-DE"/>
      </w:rPr>
      <w:t>1</w:t>
    </w:r>
    <w:r w:rsidR="007F5B30" w:rsidRPr="007F5B30">
      <w:rPr>
        <w:rFonts w:ascii="JetBrains Mono" w:hAnsi="JetBrains Mono" w:cs="JetBrains Mono"/>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1A6ED" w14:textId="77777777" w:rsidR="00E5768E" w:rsidRDefault="00E5768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57C7B" w14:textId="77777777" w:rsidR="00E5768E" w:rsidRDefault="00E5768E" w:rsidP="00E5768E">
      <w:pPr>
        <w:spacing w:after="0" w:line="240" w:lineRule="auto"/>
      </w:pPr>
      <w:r>
        <w:separator/>
      </w:r>
    </w:p>
  </w:footnote>
  <w:footnote w:type="continuationSeparator" w:id="0">
    <w:p w14:paraId="4CEF8EC0" w14:textId="77777777" w:rsidR="00E5768E" w:rsidRDefault="00E5768E" w:rsidP="00E5768E">
      <w:pPr>
        <w:spacing w:after="0" w:line="240" w:lineRule="auto"/>
      </w:pPr>
      <w:r>
        <w:continuationSeparator/>
      </w:r>
    </w:p>
  </w:footnote>
  <w:footnote w:type="continuationNotice" w:id="1">
    <w:p w14:paraId="5DD40780" w14:textId="77777777" w:rsidR="002C0CA2" w:rsidRDefault="002C0C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3DEC2" w14:textId="77777777" w:rsidR="00E5768E" w:rsidRDefault="00E5768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9A4EB" w14:textId="77777777" w:rsidR="00E5768E" w:rsidRDefault="00E5768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DA774" w14:textId="77777777" w:rsidR="00E5768E" w:rsidRDefault="00E5768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7D98"/>
    <w:multiLevelType w:val="multilevel"/>
    <w:tmpl w:val="4AAADF24"/>
    <w:lvl w:ilvl="0">
      <w:start w:val="1"/>
      <w:numFmt w:val="decimal"/>
      <w:pStyle w:val="berschrift2"/>
      <w:lvlText w:val="%1."/>
      <w:lvlJc w:val="left"/>
      <w:pPr>
        <w:ind w:left="360" w:hanging="360"/>
      </w:pPr>
    </w:lvl>
    <w:lvl w:ilvl="1">
      <w:start w:val="1"/>
      <w:numFmt w:val="decimal"/>
      <w:pStyle w:val="berschrift3"/>
      <w:lvlText w:val="%1.%2."/>
      <w:lvlJc w:val="left"/>
      <w:pPr>
        <w:ind w:left="792" w:hanging="432"/>
      </w:pPr>
    </w:lvl>
    <w:lvl w:ilvl="2">
      <w:start w:val="1"/>
      <w:numFmt w:val="decimal"/>
      <w:pStyle w:val="berschrift4"/>
      <w:lvlText w:val="%1.%2.%3."/>
      <w:lvlJc w:val="left"/>
      <w:pPr>
        <w:ind w:left="1224" w:hanging="504"/>
      </w:p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2530B73"/>
    <w:multiLevelType w:val="hybridMultilevel"/>
    <w:tmpl w:val="DFF8B1CA"/>
    <w:lvl w:ilvl="0" w:tplc="3516EBE4">
      <w:start w:val="1"/>
      <w:numFmt w:val="bullet"/>
      <w:pStyle w:val="Aufzhlung"/>
      <w:lvlText w:val="-"/>
      <w:lvlJc w:val="left"/>
      <w:pPr>
        <w:ind w:left="720" w:hanging="360"/>
      </w:pPr>
      <w:rPr>
        <w:rFonts w:ascii="Nunito" w:hAnsi="Nunito"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4"/>
  </w:num>
  <w:num w:numId="2" w16cid:durableId="697462681">
    <w:abstractNumId w:val="0"/>
  </w:num>
  <w:num w:numId="3" w16cid:durableId="137380225">
    <w:abstractNumId w:val="6"/>
  </w:num>
  <w:num w:numId="4" w16cid:durableId="665934227">
    <w:abstractNumId w:val="2"/>
  </w:num>
  <w:num w:numId="5" w16cid:durableId="2086369409">
    <w:abstractNumId w:val="7"/>
  </w:num>
  <w:num w:numId="6" w16cid:durableId="730538325">
    <w:abstractNumId w:val="3"/>
  </w:num>
  <w:num w:numId="7" w16cid:durableId="1302953738">
    <w:abstractNumId w:val="1"/>
  </w:num>
  <w:num w:numId="8" w16cid:durableId="1311251347">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A6B"/>
    <w:rsid w:val="00000B5D"/>
    <w:rsid w:val="00002736"/>
    <w:rsid w:val="00003E73"/>
    <w:rsid w:val="000040FF"/>
    <w:rsid w:val="000044F1"/>
    <w:rsid w:val="0000487D"/>
    <w:rsid w:val="00006DD2"/>
    <w:rsid w:val="000071D7"/>
    <w:rsid w:val="00007AAE"/>
    <w:rsid w:val="00010608"/>
    <w:rsid w:val="00011440"/>
    <w:rsid w:val="00012D0C"/>
    <w:rsid w:val="0001326D"/>
    <w:rsid w:val="00016353"/>
    <w:rsid w:val="00017566"/>
    <w:rsid w:val="00020499"/>
    <w:rsid w:val="00020679"/>
    <w:rsid w:val="000211C3"/>
    <w:rsid w:val="000228B6"/>
    <w:rsid w:val="000230B5"/>
    <w:rsid w:val="0002496B"/>
    <w:rsid w:val="00024DC8"/>
    <w:rsid w:val="00027167"/>
    <w:rsid w:val="00027224"/>
    <w:rsid w:val="00027F4D"/>
    <w:rsid w:val="00030BA0"/>
    <w:rsid w:val="00030F2D"/>
    <w:rsid w:val="000310A1"/>
    <w:rsid w:val="000313DE"/>
    <w:rsid w:val="00031530"/>
    <w:rsid w:val="00032963"/>
    <w:rsid w:val="0003401A"/>
    <w:rsid w:val="00034B58"/>
    <w:rsid w:val="00035204"/>
    <w:rsid w:val="00037584"/>
    <w:rsid w:val="00040804"/>
    <w:rsid w:val="00040A96"/>
    <w:rsid w:val="00040D91"/>
    <w:rsid w:val="0004106A"/>
    <w:rsid w:val="00041DE5"/>
    <w:rsid w:val="00042942"/>
    <w:rsid w:val="0004537C"/>
    <w:rsid w:val="00045BB2"/>
    <w:rsid w:val="00046602"/>
    <w:rsid w:val="0005001F"/>
    <w:rsid w:val="00050999"/>
    <w:rsid w:val="00050D05"/>
    <w:rsid w:val="0005110F"/>
    <w:rsid w:val="00052CF0"/>
    <w:rsid w:val="00054466"/>
    <w:rsid w:val="00054952"/>
    <w:rsid w:val="000562BE"/>
    <w:rsid w:val="000564C0"/>
    <w:rsid w:val="0005664F"/>
    <w:rsid w:val="00057517"/>
    <w:rsid w:val="00060999"/>
    <w:rsid w:val="0006128B"/>
    <w:rsid w:val="000625F8"/>
    <w:rsid w:val="00063AE6"/>
    <w:rsid w:val="00064C61"/>
    <w:rsid w:val="00065A45"/>
    <w:rsid w:val="000671A4"/>
    <w:rsid w:val="00067B96"/>
    <w:rsid w:val="0007026C"/>
    <w:rsid w:val="00070670"/>
    <w:rsid w:val="000718D9"/>
    <w:rsid w:val="000731DA"/>
    <w:rsid w:val="00074C57"/>
    <w:rsid w:val="00075213"/>
    <w:rsid w:val="0007599D"/>
    <w:rsid w:val="00077335"/>
    <w:rsid w:val="000775A8"/>
    <w:rsid w:val="000812FE"/>
    <w:rsid w:val="00081401"/>
    <w:rsid w:val="0008326E"/>
    <w:rsid w:val="000835A3"/>
    <w:rsid w:val="000900F4"/>
    <w:rsid w:val="000909DE"/>
    <w:rsid w:val="00091A7A"/>
    <w:rsid w:val="00091AEC"/>
    <w:rsid w:val="00091D17"/>
    <w:rsid w:val="00091D18"/>
    <w:rsid w:val="00091E87"/>
    <w:rsid w:val="00094024"/>
    <w:rsid w:val="00094412"/>
    <w:rsid w:val="00094764"/>
    <w:rsid w:val="00094B90"/>
    <w:rsid w:val="000958A2"/>
    <w:rsid w:val="00095BC6"/>
    <w:rsid w:val="00097C22"/>
    <w:rsid w:val="00097D49"/>
    <w:rsid w:val="000A0678"/>
    <w:rsid w:val="000A161B"/>
    <w:rsid w:val="000A2B4B"/>
    <w:rsid w:val="000A361E"/>
    <w:rsid w:val="000A37E8"/>
    <w:rsid w:val="000A5827"/>
    <w:rsid w:val="000A5C9E"/>
    <w:rsid w:val="000A5FDD"/>
    <w:rsid w:val="000A61A4"/>
    <w:rsid w:val="000A6913"/>
    <w:rsid w:val="000B052A"/>
    <w:rsid w:val="000B0C50"/>
    <w:rsid w:val="000B0DCC"/>
    <w:rsid w:val="000B1F84"/>
    <w:rsid w:val="000B2A9C"/>
    <w:rsid w:val="000B39B3"/>
    <w:rsid w:val="000B4EF4"/>
    <w:rsid w:val="000B55A1"/>
    <w:rsid w:val="000B6187"/>
    <w:rsid w:val="000B6D65"/>
    <w:rsid w:val="000B7D32"/>
    <w:rsid w:val="000C04BC"/>
    <w:rsid w:val="000C060C"/>
    <w:rsid w:val="000C0B8B"/>
    <w:rsid w:val="000C0D68"/>
    <w:rsid w:val="000C12F3"/>
    <w:rsid w:val="000C33EC"/>
    <w:rsid w:val="000C48AE"/>
    <w:rsid w:val="000C517A"/>
    <w:rsid w:val="000C5A65"/>
    <w:rsid w:val="000C5DAA"/>
    <w:rsid w:val="000C6AAB"/>
    <w:rsid w:val="000D2A25"/>
    <w:rsid w:val="000D579C"/>
    <w:rsid w:val="000D64CB"/>
    <w:rsid w:val="000E077C"/>
    <w:rsid w:val="000E0D5C"/>
    <w:rsid w:val="000E1B8D"/>
    <w:rsid w:val="000E1CA4"/>
    <w:rsid w:val="000E1CDC"/>
    <w:rsid w:val="000E3F47"/>
    <w:rsid w:val="000E52D4"/>
    <w:rsid w:val="000E6A23"/>
    <w:rsid w:val="000E73FF"/>
    <w:rsid w:val="000E7912"/>
    <w:rsid w:val="000F151A"/>
    <w:rsid w:val="000F2469"/>
    <w:rsid w:val="000F2A26"/>
    <w:rsid w:val="000F40FB"/>
    <w:rsid w:val="000F64B2"/>
    <w:rsid w:val="000F7E57"/>
    <w:rsid w:val="00100121"/>
    <w:rsid w:val="0010252F"/>
    <w:rsid w:val="00103449"/>
    <w:rsid w:val="00103713"/>
    <w:rsid w:val="0010400B"/>
    <w:rsid w:val="00105E8A"/>
    <w:rsid w:val="00105FEE"/>
    <w:rsid w:val="001066EE"/>
    <w:rsid w:val="00106DE5"/>
    <w:rsid w:val="00106FFF"/>
    <w:rsid w:val="00107840"/>
    <w:rsid w:val="00110C29"/>
    <w:rsid w:val="00111259"/>
    <w:rsid w:val="00112ED5"/>
    <w:rsid w:val="001145D5"/>
    <w:rsid w:val="001153A0"/>
    <w:rsid w:val="00122366"/>
    <w:rsid w:val="001228D4"/>
    <w:rsid w:val="0012403B"/>
    <w:rsid w:val="00124129"/>
    <w:rsid w:val="001242FA"/>
    <w:rsid w:val="001246D1"/>
    <w:rsid w:val="00125C30"/>
    <w:rsid w:val="00127041"/>
    <w:rsid w:val="001303DA"/>
    <w:rsid w:val="00130461"/>
    <w:rsid w:val="0013095C"/>
    <w:rsid w:val="00130AB0"/>
    <w:rsid w:val="001314FD"/>
    <w:rsid w:val="00132FB9"/>
    <w:rsid w:val="00135A2D"/>
    <w:rsid w:val="001363EE"/>
    <w:rsid w:val="001366D3"/>
    <w:rsid w:val="00136809"/>
    <w:rsid w:val="001369DE"/>
    <w:rsid w:val="001375E3"/>
    <w:rsid w:val="00141010"/>
    <w:rsid w:val="00142CF4"/>
    <w:rsid w:val="001430D0"/>
    <w:rsid w:val="00143513"/>
    <w:rsid w:val="001456B8"/>
    <w:rsid w:val="001476E8"/>
    <w:rsid w:val="00150B61"/>
    <w:rsid w:val="00151566"/>
    <w:rsid w:val="0015185A"/>
    <w:rsid w:val="00151DA1"/>
    <w:rsid w:val="001531DC"/>
    <w:rsid w:val="0015408E"/>
    <w:rsid w:val="00154993"/>
    <w:rsid w:val="00155867"/>
    <w:rsid w:val="00155F79"/>
    <w:rsid w:val="00157043"/>
    <w:rsid w:val="00157A20"/>
    <w:rsid w:val="0016009C"/>
    <w:rsid w:val="001607CE"/>
    <w:rsid w:val="0016167E"/>
    <w:rsid w:val="00162909"/>
    <w:rsid w:val="001629D5"/>
    <w:rsid w:val="00162C12"/>
    <w:rsid w:val="00163C4E"/>
    <w:rsid w:val="00164C93"/>
    <w:rsid w:val="00165541"/>
    <w:rsid w:val="0016557D"/>
    <w:rsid w:val="00165E4D"/>
    <w:rsid w:val="001667FD"/>
    <w:rsid w:val="0016700A"/>
    <w:rsid w:val="00167658"/>
    <w:rsid w:val="00167B43"/>
    <w:rsid w:val="00167B9F"/>
    <w:rsid w:val="00171F14"/>
    <w:rsid w:val="001746A1"/>
    <w:rsid w:val="00176370"/>
    <w:rsid w:val="00176EED"/>
    <w:rsid w:val="0018141F"/>
    <w:rsid w:val="00181912"/>
    <w:rsid w:val="00181D05"/>
    <w:rsid w:val="00182D0E"/>
    <w:rsid w:val="00182D34"/>
    <w:rsid w:val="00182ED5"/>
    <w:rsid w:val="001832A2"/>
    <w:rsid w:val="00183675"/>
    <w:rsid w:val="00185E33"/>
    <w:rsid w:val="001860FF"/>
    <w:rsid w:val="00186C2B"/>
    <w:rsid w:val="00187AE2"/>
    <w:rsid w:val="00187B91"/>
    <w:rsid w:val="00187D83"/>
    <w:rsid w:val="00190673"/>
    <w:rsid w:val="00191461"/>
    <w:rsid w:val="00191853"/>
    <w:rsid w:val="00193144"/>
    <w:rsid w:val="00194355"/>
    <w:rsid w:val="00195C88"/>
    <w:rsid w:val="00197A1D"/>
    <w:rsid w:val="001A123B"/>
    <w:rsid w:val="001A24E1"/>
    <w:rsid w:val="001A2C48"/>
    <w:rsid w:val="001A2EC6"/>
    <w:rsid w:val="001A3A64"/>
    <w:rsid w:val="001A3AC3"/>
    <w:rsid w:val="001A530B"/>
    <w:rsid w:val="001A608C"/>
    <w:rsid w:val="001A6407"/>
    <w:rsid w:val="001A6702"/>
    <w:rsid w:val="001A6A6F"/>
    <w:rsid w:val="001A6EA0"/>
    <w:rsid w:val="001A799F"/>
    <w:rsid w:val="001A7C41"/>
    <w:rsid w:val="001B1109"/>
    <w:rsid w:val="001B113B"/>
    <w:rsid w:val="001B141E"/>
    <w:rsid w:val="001B17E9"/>
    <w:rsid w:val="001B1C11"/>
    <w:rsid w:val="001B257F"/>
    <w:rsid w:val="001B29EF"/>
    <w:rsid w:val="001B34BD"/>
    <w:rsid w:val="001B3B36"/>
    <w:rsid w:val="001B78A9"/>
    <w:rsid w:val="001B7952"/>
    <w:rsid w:val="001B7F27"/>
    <w:rsid w:val="001C06B0"/>
    <w:rsid w:val="001C0F0A"/>
    <w:rsid w:val="001C14EA"/>
    <w:rsid w:val="001C1CD9"/>
    <w:rsid w:val="001C1F92"/>
    <w:rsid w:val="001C29D8"/>
    <w:rsid w:val="001C3207"/>
    <w:rsid w:val="001C476B"/>
    <w:rsid w:val="001C75F5"/>
    <w:rsid w:val="001D105A"/>
    <w:rsid w:val="001D1CDA"/>
    <w:rsid w:val="001D2FB8"/>
    <w:rsid w:val="001D31E8"/>
    <w:rsid w:val="001D34BF"/>
    <w:rsid w:val="001D3DFE"/>
    <w:rsid w:val="001D4F88"/>
    <w:rsid w:val="001D5FED"/>
    <w:rsid w:val="001D63ED"/>
    <w:rsid w:val="001D711C"/>
    <w:rsid w:val="001E0D23"/>
    <w:rsid w:val="001E0E76"/>
    <w:rsid w:val="001E0EEE"/>
    <w:rsid w:val="001E0F6F"/>
    <w:rsid w:val="001E1B89"/>
    <w:rsid w:val="001E21E5"/>
    <w:rsid w:val="001E3188"/>
    <w:rsid w:val="001E36EE"/>
    <w:rsid w:val="001E3A4C"/>
    <w:rsid w:val="001E42DA"/>
    <w:rsid w:val="001E47F7"/>
    <w:rsid w:val="001E6033"/>
    <w:rsid w:val="001E6A2D"/>
    <w:rsid w:val="001F0B0F"/>
    <w:rsid w:val="001F190B"/>
    <w:rsid w:val="001F23F6"/>
    <w:rsid w:val="001F3115"/>
    <w:rsid w:val="001F4BA6"/>
    <w:rsid w:val="001F571C"/>
    <w:rsid w:val="001F5C0B"/>
    <w:rsid w:val="001F6A74"/>
    <w:rsid w:val="001F79A6"/>
    <w:rsid w:val="002003A5"/>
    <w:rsid w:val="00200AC6"/>
    <w:rsid w:val="00201065"/>
    <w:rsid w:val="002014A3"/>
    <w:rsid w:val="00201764"/>
    <w:rsid w:val="00201C11"/>
    <w:rsid w:val="0020366C"/>
    <w:rsid w:val="00203D10"/>
    <w:rsid w:val="00203E35"/>
    <w:rsid w:val="00204A7D"/>
    <w:rsid w:val="00205685"/>
    <w:rsid w:val="00205771"/>
    <w:rsid w:val="002065DE"/>
    <w:rsid w:val="0020777C"/>
    <w:rsid w:val="0021084A"/>
    <w:rsid w:val="00211791"/>
    <w:rsid w:val="0021195F"/>
    <w:rsid w:val="002120A4"/>
    <w:rsid w:val="00212716"/>
    <w:rsid w:val="002130F7"/>
    <w:rsid w:val="002131AC"/>
    <w:rsid w:val="00214322"/>
    <w:rsid w:val="0021562E"/>
    <w:rsid w:val="00215687"/>
    <w:rsid w:val="002162AE"/>
    <w:rsid w:val="0021667B"/>
    <w:rsid w:val="00216732"/>
    <w:rsid w:val="00216752"/>
    <w:rsid w:val="00216A87"/>
    <w:rsid w:val="00220142"/>
    <w:rsid w:val="00220AF8"/>
    <w:rsid w:val="0022223E"/>
    <w:rsid w:val="0022362A"/>
    <w:rsid w:val="00223C47"/>
    <w:rsid w:val="00224880"/>
    <w:rsid w:val="002248EA"/>
    <w:rsid w:val="0022672C"/>
    <w:rsid w:val="0022680D"/>
    <w:rsid w:val="00226935"/>
    <w:rsid w:val="00226D85"/>
    <w:rsid w:val="002278CA"/>
    <w:rsid w:val="0023382B"/>
    <w:rsid w:val="00233EA8"/>
    <w:rsid w:val="00234846"/>
    <w:rsid w:val="00234A93"/>
    <w:rsid w:val="00236134"/>
    <w:rsid w:val="00236258"/>
    <w:rsid w:val="00236EC7"/>
    <w:rsid w:val="002370A8"/>
    <w:rsid w:val="00241984"/>
    <w:rsid w:val="002438A4"/>
    <w:rsid w:val="00243FE4"/>
    <w:rsid w:val="00244B41"/>
    <w:rsid w:val="00244E04"/>
    <w:rsid w:val="0024559C"/>
    <w:rsid w:val="002456C4"/>
    <w:rsid w:val="0024663B"/>
    <w:rsid w:val="00246DCF"/>
    <w:rsid w:val="00246FF6"/>
    <w:rsid w:val="00247611"/>
    <w:rsid w:val="00247A80"/>
    <w:rsid w:val="002503B7"/>
    <w:rsid w:val="002509C1"/>
    <w:rsid w:val="00251573"/>
    <w:rsid w:val="00251A73"/>
    <w:rsid w:val="0025297F"/>
    <w:rsid w:val="00253FE5"/>
    <w:rsid w:val="00254B8D"/>
    <w:rsid w:val="00256B07"/>
    <w:rsid w:val="00256D5E"/>
    <w:rsid w:val="00257521"/>
    <w:rsid w:val="002609C9"/>
    <w:rsid w:val="00261043"/>
    <w:rsid w:val="00261DEB"/>
    <w:rsid w:val="00263256"/>
    <w:rsid w:val="00264DEB"/>
    <w:rsid w:val="002651BC"/>
    <w:rsid w:val="002672BE"/>
    <w:rsid w:val="00267A1F"/>
    <w:rsid w:val="00267D0C"/>
    <w:rsid w:val="00267EFD"/>
    <w:rsid w:val="00270C65"/>
    <w:rsid w:val="00270C96"/>
    <w:rsid w:val="002713D2"/>
    <w:rsid w:val="00271499"/>
    <w:rsid w:val="002729BD"/>
    <w:rsid w:val="00273011"/>
    <w:rsid w:val="002737AB"/>
    <w:rsid w:val="0027381C"/>
    <w:rsid w:val="00273FC1"/>
    <w:rsid w:val="002740DB"/>
    <w:rsid w:val="002740DD"/>
    <w:rsid w:val="002746F8"/>
    <w:rsid w:val="00274C6A"/>
    <w:rsid w:val="00274FD4"/>
    <w:rsid w:val="00275B77"/>
    <w:rsid w:val="00276DE2"/>
    <w:rsid w:val="002801D9"/>
    <w:rsid w:val="0028083A"/>
    <w:rsid w:val="0028091C"/>
    <w:rsid w:val="00283C79"/>
    <w:rsid w:val="00284661"/>
    <w:rsid w:val="002846C7"/>
    <w:rsid w:val="00285FDC"/>
    <w:rsid w:val="00286368"/>
    <w:rsid w:val="002914BA"/>
    <w:rsid w:val="00291EE0"/>
    <w:rsid w:val="00292BF4"/>
    <w:rsid w:val="00292CED"/>
    <w:rsid w:val="00293818"/>
    <w:rsid w:val="002947BD"/>
    <w:rsid w:val="00295530"/>
    <w:rsid w:val="00296251"/>
    <w:rsid w:val="00296330"/>
    <w:rsid w:val="00297D37"/>
    <w:rsid w:val="002A011A"/>
    <w:rsid w:val="002A0A35"/>
    <w:rsid w:val="002A0DC2"/>
    <w:rsid w:val="002A1C87"/>
    <w:rsid w:val="002A24AB"/>
    <w:rsid w:val="002A3B67"/>
    <w:rsid w:val="002A471A"/>
    <w:rsid w:val="002A61F3"/>
    <w:rsid w:val="002A66D3"/>
    <w:rsid w:val="002A6AD3"/>
    <w:rsid w:val="002A6FA3"/>
    <w:rsid w:val="002A7840"/>
    <w:rsid w:val="002B038A"/>
    <w:rsid w:val="002B115B"/>
    <w:rsid w:val="002B118C"/>
    <w:rsid w:val="002B1682"/>
    <w:rsid w:val="002B1917"/>
    <w:rsid w:val="002B26E5"/>
    <w:rsid w:val="002B3242"/>
    <w:rsid w:val="002B3CD5"/>
    <w:rsid w:val="002B3DF7"/>
    <w:rsid w:val="002B507B"/>
    <w:rsid w:val="002B6085"/>
    <w:rsid w:val="002B6BB0"/>
    <w:rsid w:val="002C0CA2"/>
    <w:rsid w:val="002C18BB"/>
    <w:rsid w:val="002C18BF"/>
    <w:rsid w:val="002C199E"/>
    <w:rsid w:val="002C19C5"/>
    <w:rsid w:val="002C2848"/>
    <w:rsid w:val="002C2F05"/>
    <w:rsid w:val="002C4C75"/>
    <w:rsid w:val="002C6701"/>
    <w:rsid w:val="002C7C11"/>
    <w:rsid w:val="002C7DB0"/>
    <w:rsid w:val="002D120C"/>
    <w:rsid w:val="002D1B0E"/>
    <w:rsid w:val="002D2366"/>
    <w:rsid w:val="002D2D56"/>
    <w:rsid w:val="002D32E3"/>
    <w:rsid w:val="002D3BCB"/>
    <w:rsid w:val="002D439D"/>
    <w:rsid w:val="002D5260"/>
    <w:rsid w:val="002D54D1"/>
    <w:rsid w:val="002D55EB"/>
    <w:rsid w:val="002D5792"/>
    <w:rsid w:val="002D6109"/>
    <w:rsid w:val="002D640D"/>
    <w:rsid w:val="002D6F20"/>
    <w:rsid w:val="002E1B07"/>
    <w:rsid w:val="002E3CBD"/>
    <w:rsid w:val="002E69D0"/>
    <w:rsid w:val="002E6A91"/>
    <w:rsid w:val="002E71BC"/>
    <w:rsid w:val="002E7489"/>
    <w:rsid w:val="002E7513"/>
    <w:rsid w:val="002E7A68"/>
    <w:rsid w:val="002F07D9"/>
    <w:rsid w:val="002F08C0"/>
    <w:rsid w:val="002F0AB2"/>
    <w:rsid w:val="002F0B7E"/>
    <w:rsid w:val="002F18C1"/>
    <w:rsid w:val="002F19B2"/>
    <w:rsid w:val="002F291C"/>
    <w:rsid w:val="002F2D8C"/>
    <w:rsid w:val="002F31AF"/>
    <w:rsid w:val="002F45BE"/>
    <w:rsid w:val="002F64A7"/>
    <w:rsid w:val="002F69E1"/>
    <w:rsid w:val="002F6D6D"/>
    <w:rsid w:val="002F7937"/>
    <w:rsid w:val="00300686"/>
    <w:rsid w:val="003016DA"/>
    <w:rsid w:val="00301720"/>
    <w:rsid w:val="00301DDC"/>
    <w:rsid w:val="00302434"/>
    <w:rsid w:val="00304671"/>
    <w:rsid w:val="0030617E"/>
    <w:rsid w:val="00306C4D"/>
    <w:rsid w:val="003075CC"/>
    <w:rsid w:val="00310D6B"/>
    <w:rsid w:val="003127EC"/>
    <w:rsid w:val="00312AA3"/>
    <w:rsid w:val="0031471A"/>
    <w:rsid w:val="003157D7"/>
    <w:rsid w:val="00315D28"/>
    <w:rsid w:val="003207C0"/>
    <w:rsid w:val="003216FA"/>
    <w:rsid w:val="00321CCB"/>
    <w:rsid w:val="00321E66"/>
    <w:rsid w:val="003224E8"/>
    <w:rsid w:val="0032379E"/>
    <w:rsid w:val="00324117"/>
    <w:rsid w:val="00324BB9"/>
    <w:rsid w:val="00324BEE"/>
    <w:rsid w:val="003257B4"/>
    <w:rsid w:val="003266AA"/>
    <w:rsid w:val="003275C1"/>
    <w:rsid w:val="003276F7"/>
    <w:rsid w:val="00330311"/>
    <w:rsid w:val="003312E4"/>
    <w:rsid w:val="003327F2"/>
    <w:rsid w:val="003329B8"/>
    <w:rsid w:val="00334A70"/>
    <w:rsid w:val="003364E9"/>
    <w:rsid w:val="0033676E"/>
    <w:rsid w:val="0033714B"/>
    <w:rsid w:val="003376C0"/>
    <w:rsid w:val="00337B9D"/>
    <w:rsid w:val="003409C8"/>
    <w:rsid w:val="003432DF"/>
    <w:rsid w:val="00343F32"/>
    <w:rsid w:val="00344945"/>
    <w:rsid w:val="00344BFF"/>
    <w:rsid w:val="00345C39"/>
    <w:rsid w:val="0034629D"/>
    <w:rsid w:val="0034705D"/>
    <w:rsid w:val="00347B81"/>
    <w:rsid w:val="00350232"/>
    <w:rsid w:val="00350BE0"/>
    <w:rsid w:val="00351D5E"/>
    <w:rsid w:val="00351E3F"/>
    <w:rsid w:val="003523CA"/>
    <w:rsid w:val="0035272A"/>
    <w:rsid w:val="0035301B"/>
    <w:rsid w:val="0035330B"/>
    <w:rsid w:val="00353355"/>
    <w:rsid w:val="00353CA5"/>
    <w:rsid w:val="00353DFF"/>
    <w:rsid w:val="0035514A"/>
    <w:rsid w:val="0035788C"/>
    <w:rsid w:val="00360288"/>
    <w:rsid w:val="00360FBD"/>
    <w:rsid w:val="00361AF6"/>
    <w:rsid w:val="00361E36"/>
    <w:rsid w:val="00362070"/>
    <w:rsid w:val="00362F77"/>
    <w:rsid w:val="0036303E"/>
    <w:rsid w:val="003631A5"/>
    <w:rsid w:val="0036408A"/>
    <w:rsid w:val="003642A7"/>
    <w:rsid w:val="0036487D"/>
    <w:rsid w:val="0036489C"/>
    <w:rsid w:val="0036529E"/>
    <w:rsid w:val="00365485"/>
    <w:rsid w:val="003654D4"/>
    <w:rsid w:val="00365D59"/>
    <w:rsid w:val="003665A3"/>
    <w:rsid w:val="0036678F"/>
    <w:rsid w:val="003679B9"/>
    <w:rsid w:val="0037107E"/>
    <w:rsid w:val="00371746"/>
    <w:rsid w:val="00373A06"/>
    <w:rsid w:val="00373AFF"/>
    <w:rsid w:val="0037689E"/>
    <w:rsid w:val="0038121C"/>
    <w:rsid w:val="00382204"/>
    <w:rsid w:val="003824CA"/>
    <w:rsid w:val="00382883"/>
    <w:rsid w:val="00382AB9"/>
    <w:rsid w:val="003836A7"/>
    <w:rsid w:val="00383D5A"/>
    <w:rsid w:val="00384C6C"/>
    <w:rsid w:val="00384F1B"/>
    <w:rsid w:val="003856D0"/>
    <w:rsid w:val="003864A0"/>
    <w:rsid w:val="00387168"/>
    <w:rsid w:val="0038757D"/>
    <w:rsid w:val="003877EF"/>
    <w:rsid w:val="003938A0"/>
    <w:rsid w:val="003941FE"/>
    <w:rsid w:val="00394664"/>
    <w:rsid w:val="00394B7F"/>
    <w:rsid w:val="00395946"/>
    <w:rsid w:val="00395D78"/>
    <w:rsid w:val="00397238"/>
    <w:rsid w:val="00397FC6"/>
    <w:rsid w:val="003A0078"/>
    <w:rsid w:val="003A0B11"/>
    <w:rsid w:val="003A12BC"/>
    <w:rsid w:val="003A1824"/>
    <w:rsid w:val="003A2225"/>
    <w:rsid w:val="003A25F8"/>
    <w:rsid w:val="003A281E"/>
    <w:rsid w:val="003A3C4B"/>
    <w:rsid w:val="003A5A0D"/>
    <w:rsid w:val="003A6662"/>
    <w:rsid w:val="003A7463"/>
    <w:rsid w:val="003A7D17"/>
    <w:rsid w:val="003B20CD"/>
    <w:rsid w:val="003B220A"/>
    <w:rsid w:val="003B2678"/>
    <w:rsid w:val="003B393E"/>
    <w:rsid w:val="003B3A99"/>
    <w:rsid w:val="003B434C"/>
    <w:rsid w:val="003B45B4"/>
    <w:rsid w:val="003B7C22"/>
    <w:rsid w:val="003C0899"/>
    <w:rsid w:val="003C0A40"/>
    <w:rsid w:val="003C1309"/>
    <w:rsid w:val="003C1A1F"/>
    <w:rsid w:val="003C2A57"/>
    <w:rsid w:val="003C3A20"/>
    <w:rsid w:val="003C4FDF"/>
    <w:rsid w:val="003C5567"/>
    <w:rsid w:val="003C674C"/>
    <w:rsid w:val="003C7A58"/>
    <w:rsid w:val="003D0128"/>
    <w:rsid w:val="003D0A89"/>
    <w:rsid w:val="003D0F51"/>
    <w:rsid w:val="003D2514"/>
    <w:rsid w:val="003D35C0"/>
    <w:rsid w:val="003D3AFC"/>
    <w:rsid w:val="003D5367"/>
    <w:rsid w:val="003D5600"/>
    <w:rsid w:val="003D61B3"/>
    <w:rsid w:val="003D6B8B"/>
    <w:rsid w:val="003D77D7"/>
    <w:rsid w:val="003E0C01"/>
    <w:rsid w:val="003E1CF0"/>
    <w:rsid w:val="003E4280"/>
    <w:rsid w:val="003E4EE6"/>
    <w:rsid w:val="003E5503"/>
    <w:rsid w:val="003E58B6"/>
    <w:rsid w:val="003E726E"/>
    <w:rsid w:val="003F0932"/>
    <w:rsid w:val="003F15C9"/>
    <w:rsid w:val="003F260C"/>
    <w:rsid w:val="003F328A"/>
    <w:rsid w:val="003F367F"/>
    <w:rsid w:val="003F3D51"/>
    <w:rsid w:val="003F3DAD"/>
    <w:rsid w:val="003F443F"/>
    <w:rsid w:val="003F5218"/>
    <w:rsid w:val="003F5426"/>
    <w:rsid w:val="003F5DE7"/>
    <w:rsid w:val="003F6A08"/>
    <w:rsid w:val="003F7B43"/>
    <w:rsid w:val="00401C20"/>
    <w:rsid w:val="004036F5"/>
    <w:rsid w:val="004039C4"/>
    <w:rsid w:val="00403BD7"/>
    <w:rsid w:val="00404019"/>
    <w:rsid w:val="00404024"/>
    <w:rsid w:val="0040428C"/>
    <w:rsid w:val="00404B23"/>
    <w:rsid w:val="00405185"/>
    <w:rsid w:val="00405A09"/>
    <w:rsid w:val="00406A91"/>
    <w:rsid w:val="00406DCD"/>
    <w:rsid w:val="00407B57"/>
    <w:rsid w:val="00407D56"/>
    <w:rsid w:val="004107F5"/>
    <w:rsid w:val="00411849"/>
    <w:rsid w:val="004118DD"/>
    <w:rsid w:val="00411B2A"/>
    <w:rsid w:val="00411EA5"/>
    <w:rsid w:val="004132C7"/>
    <w:rsid w:val="004134C6"/>
    <w:rsid w:val="0041482D"/>
    <w:rsid w:val="0041684D"/>
    <w:rsid w:val="00416A5B"/>
    <w:rsid w:val="00416D93"/>
    <w:rsid w:val="004172FF"/>
    <w:rsid w:val="00417512"/>
    <w:rsid w:val="00417588"/>
    <w:rsid w:val="00420077"/>
    <w:rsid w:val="00420652"/>
    <w:rsid w:val="00420B6A"/>
    <w:rsid w:val="00421A71"/>
    <w:rsid w:val="00421B1B"/>
    <w:rsid w:val="00422643"/>
    <w:rsid w:val="00422AA8"/>
    <w:rsid w:val="00422EC4"/>
    <w:rsid w:val="004241F8"/>
    <w:rsid w:val="00424836"/>
    <w:rsid w:val="00425F7D"/>
    <w:rsid w:val="004262C9"/>
    <w:rsid w:val="0042691B"/>
    <w:rsid w:val="004273B8"/>
    <w:rsid w:val="004279AF"/>
    <w:rsid w:val="00427E3F"/>
    <w:rsid w:val="0043018F"/>
    <w:rsid w:val="0043176A"/>
    <w:rsid w:val="0043183C"/>
    <w:rsid w:val="00431F24"/>
    <w:rsid w:val="0043250A"/>
    <w:rsid w:val="0043279A"/>
    <w:rsid w:val="004327C9"/>
    <w:rsid w:val="0043299B"/>
    <w:rsid w:val="00432D95"/>
    <w:rsid w:val="00433558"/>
    <w:rsid w:val="004339FC"/>
    <w:rsid w:val="00433F39"/>
    <w:rsid w:val="00434DE8"/>
    <w:rsid w:val="0043781C"/>
    <w:rsid w:val="00437A21"/>
    <w:rsid w:val="004413CB"/>
    <w:rsid w:val="00441513"/>
    <w:rsid w:val="00443925"/>
    <w:rsid w:val="00443A34"/>
    <w:rsid w:val="00445BF9"/>
    <w:rsid w:val="00446F04"/>
    <w:rsid w:val="004472CF"/>
    <w:rsid w:val="00447A83"/>
    <w:rsid w:val="00447D28"/>
    <w:rsid w:val="00450659"/>
    <w:rsid w:val="00450719"/>
    <w:rsid w:val="00450998"/>
    <w:rsid w:val="00452219"/>
    <w:rsid w:val="004523EE"/>
    <w:rsid w:val="004562D8"/>
    <w:rsid w:val="004571EF"/>
    <w:rsid w:val="004572BB"/>
    <w:rsid w:val="00457E2C"/>
    <w:rsid w:val="004601FC"/>
    <w:rsid w:val="00460435"/>
    <w:rsid w:val="004608CD"/>
    <w:rsid w:val="00460A57"/>
    <w:rsid w:val="004616CE"/>
    <w:rsid w:val="00461D15"/>
    <w:rsid w:val="00461DC2"/>
    <w:rsid w:val="004623D7"/>
    <w:rsid w:val="00462D12"/>
    <w:rsid w:val="00463402"/>
    <w:rsid w:val="004639F8"/>
    <w:rsid w:val="004651CF"/>
    <w:rsid w:val="00465EE8"/>
    <w:rsid w:val="00465F9B"/>
    <w:rsid w:val="00467715"/>
    <w:rsid w:val="004713E5"/>
    <w:rsid w:val="00471522"/>
    <w:rsid w:val="00473650"/>
    <w:rsid w:val="0047375C"/>
    <w:rsid w:val="004737A9"/>
    <w:rsid w:val="00475036"/>
    <w:rsid w:val="00475178"/>
    <w:rsid w:val="00476B0C"/>
    <w:rsid w:val="00482EC3"/>
    <w:rsid w:val="00483264"/>
    <w:rsid w:val="00483AF7"/>
    <w:rsid w:val="00484329"/>
    <w:rsid w:val="00486278"/>
    <w:rsid w:val="00486288"/>
    <w:rsid w:val="00486EBA"/>
    <w:rsid w:val="00487EE0"/>
    <w:rsid w:val="00490103"/>
    <w:rsid w:val="00490F32"/>
    <w:rsid w:val="0049118B"/>
    <w:rsid w:val="00491D01"/>
    <w:rsid w:val="00492125"/>
    <w:rsid w:val="00493E99"/>
    <w:rsid w:val="00494B9A"/>
    <w:rsid w:val="0049583C"/>
    <w:rsid w:val="004958EE"/>
    <w:rsid w:val="00497CA1"/>
    <w:rsid w:val="004A11E5"/>
    <w:rsid w:val="004A266D"/>
    <w:rsid w:val="004A3ABC"/>
    <w:rsid w:val="004A3C01"/>
    <w:rsid w:val="004A4B7C"/>
    <w:rsid w:val="004A4E7A"/>
    <w:rsid w:val="004A5033"/>
    <w:rsid w:val="004A5D8A"/>
    <w:rsid w:val="004A6353"/>
    <w:rsid w:val="004A66F8"/>
    <w:rsid w:val="004A6DD2"/>
    <w:rsid w:val="004A7A5D"/>
    <w:rsid w:val="004A7C47"/>
    <w:rsid w:val="004B039F"/>
    <w:rsid w:val="004B03AE"/>
    <w:rsid w:val="004B0ADC"/>
    <w:rsid w:val="004B0BFE"/>
    <w:rsid w:val="004B1227"/>
    <w:rsid w:val="004B132A"/>
    <w:rsid w:val="004B1EBB"/>
    <w:rsid w:val="004B253B"/>
    <w:rsid w:val="004B2961"/>
    <w:rsid w:val="004B4D66"/>
    <w:rsid w:val="004B514F"/>
    <w:rsid w:val="004B55C9"/>
    <w:rsid w:val="004B5A41"/>
    <w:rsid w:val="004B637E"/>
    <w:rsid w:val="004B6AE3"/>
    <w:rsid w:val="004C1471"/>
    <w:rsid w:val="004C17B3"/>
    <w:rsid w:val="004C19B3"/>
    <w:rsid w:val="004C2F1D"/>
    <w:rsid w:val="004C3980"/>
    <w:rsid w:val="004C51F1"/>
    <w:rsid w:val="004C5A21"/>
    <w:rsid w:val="004C64CB"/>
    <w:rsid w:val="004C6579"/>
    <w:rsid w:val="004C6827"/>
    <w:rsid w:val="004C7795"/>
    <w:rsid w:val="004D196D"/>
    <w:rsid w:val="004D2183"/>
    <w:rsid w:val="004D2608"/>
    <w:rsid w:val="004D3D8E"/>
    <w:rsid w:val="004D4F5F"/>
    <w:rsid w:val="004D6181"/>
    <w:rsid w:val="004D72CF"/>
    <w:rsid w:val="004D77D6"/>
    <w:rsid w:val="004E02A9"/>
    <w:rsid w:val="004E388A"/>
    <w:rsid w:val="004F1324"/>
    <w:rsid w:val="004F18B5"/>
    <w:rsid w:val="004F1E77"/>
    <w:rsid w:val="004F2B77"/>
    <w:rsid w:val="004F372D"/>
    <w:rsid w:val="004F43A4"/>
    <w:rsid w:val="004F46F5"/>
    <w:rsid w:val="004F5D46"/>
    <w:rsid w:val="004F5E02"/>
    <w:rsid w:val="004F697A"/>
    <w:rsid w:val="004F6E5C"/>
    <w:rsid w:val="004F79B7"/>
    <w:rsid w:val="00500889"/>
    <w:rsid w:val="00500A2D"/>
    <w:rsid w:val="0050142D"/>
    <w:rsid w:val="00501954"/>
    <w:rsid w:val="00502748"/>
    <w:rsid w:val="005030D7"/>
    <w:rsid w:val="005036BD"/>
    <w:rsid w:val="00504562"/>
    <w:rsid w:val="00506D0C"/>
    <w:rsid w:val="00507FA1"/>
    <w:rsid w:val="00510DE0"/>
    <w:rsid w:val="00511247"/>
    <w:rsid w:val="00512600"/>
    <w:rsid w:val="005144AB"/>
    <w:rsid w:val="00514C9D"/>
    <w:rsid w:val="00514CD9"/>
    <w:rsid w:val="00514E99"/>
    <w:rsid w:val="005169DB"/>
    <w:rsid w:val="00516C99"/>
    <w:rsid w:val="00517617"/>
    <w:rsid w:val="0052240E"/>
    <w:rsid w:val="00522EBC"/>
    <w:rsid w:val="00523362"/>
    <w:rsid w:val="005246C5"/>
    <w:rsid w:val="005254EC"/>
    <w:rsid w:val="00525646"/>
    <w:rsid w:val="00525DCB"/>
    <w:rsid w:val="005264F2"/>
    <w:rsid w:val="00531204"/>
    <w:rsid w:val="00531949"/>
    <w:rsid w:val="005322E3"/>
    <w:rsid w:val="0053369F"/>
    <w:rsid w:val="00533AD8"/>
    <w:rsid w:val="00534D90"/>
    <w:rsid w:val="00534F1A"/>
    <w:rsid w:val="005355A0"/>
    <w:rsid w:val="00535A5D"/>
    <w:rsid w:val="005368D3"/>
    <w:rsid w:val="005375CC"/>
    <w:rsid w:val="0054005E"/>
    <w:rsid w:val="00541D65"/>
    <w:rsid w:val="0054262C"/>
    <w:rsid w:val="00542C1C"/>
    <w:rsid w:val="00543CA3"/>
    <w:rsid w:val="00545F8B"/>
    <w:rsid w:val="00546789"/>
    <w:rsid w:val="00546FB9"/>
    <w:rsid w:val="005504F1"/>
    <w:rsid w:val="005522B3"/>
    <w:rsid w:val="005523FA"/>
    <w:rsid w:val="0055369B"/>
    <w:rsid w:val="00553E83"/>
    <w:rsid w:val="00554333"/>
    <w:rsid w:val="00554DFA"/>
    <w:rsid w:val="00555CCE"/>
    <w:rsid w:val="0055652B"/>
    <w:rsid w:val="00561840"/>
    <w:rsid w:val="005627A1"/>
    <w:rsid w:val="00562C8C"/>
    <w:rsid w:val="00563563"/>
    <w:rsid w:val="00564611"/>
    <w:rsid w:val="00564EB3"/>
    <w:rsid w:val="00565F1F"/>
    <w:rsid w:val="00566911"/>
    <w:rsid w:val="005700ED"/>
    <w:rsid w:val="005706BB"/>
    <w:rsid w:val="0057074E"/>
    <w:rsid w:val="005729E0"/>
    <w:rsid w:val="005735E5"/>
    <w:rsid w:val="0057676B"/>
    <w:rsid w:val="0057770A"/>
    <w:rsid w:val="005777BD"/>
    <w:rsid w:val="00580843"/>
    <w:rsid w:val="00581D25"/>
    <w:rsid w:val="00583AAC"/>
    <w:rsid w:val="00584600"/>
    <w:rsid w:val="00584AB8"/>
    <w:rsid w:val="00585E95"/>
    <w:rsid w:val="00591108"/>
    <w:rsid w:val="005917F4"/>
    <w:rsid w:val="00591BFA"/>
    <w:rsid w:val="00592289"/>
    <w:rsid w:val="00592516"/>
    <w:rsid w:val="00593A1E"/>
    <w:rsid w:val="005954F0"/>
    <w:rsid w:val="00595AC7"/>
    <w:rsid w:val="00596F3C"/>
    <w:rsid w:val="00596FA8"/>
    <w:rsid w:val="005976CA"/>
    <w:rsid w:val="005A040E"/>
    <w:rsid w:val="005A07A8"/>
    <w:rsid w:val="005A1494"/>
    <w:rsid w:val="005A3824"/>
    <w:rsid w:val="005A41DF"/>
    <w:rsid w:val="005A45C8"/>
    <w:rsid w:val="005A5324"/>
    <w:rsid w:val="005A60AF"/>
    <w:rsid w:val="005A6455"/>
    <w:rsid w:val="005A737F"/>
    <w:rsid w:val="005A7860"/>
    <w:rsid w:val="005B0F08"/>
    <w:rsid w:val="005B1020"/>
    <w:rsid w:val="005B1E57"/>
    <w:rsid w:val="005B24D7"/>
    <w:rsid w:val="005B25E0"/>
    <w:rsid w:val="005B3D45"/>
    <w:rsid w:val="005B3EED"/>
    <w:rsid w:val="005B4AA7"/>
    <w:rsid w:val="005B4EBC"/>
    <w:rsid w:val="005B520E"/>
    <w:rsid w:val="005B5E0C"/>
    <w:rsid w:val="005B6E01"/>
    <w:rsid w:val="005C021A"/>
    <w:rsid w:val="005C066E"/>
    <w:rsid w:val="005C198D"/>
    <w:rsid w:val="005C26B8"/>
    <w:rsid w:val="005C2F6B"/>
    <w:rsid w:val="005C3A27"/>
    <w:rsid w:val="005C3C7C"/>
    <w:rsid w:val="005C459E"/>
    <w:rsid w:val="005C60F2"/>
    <w:rsid w:val="005C6AD2"/>
    <w:rsid w:val="005C7759"/>
    <w:rsid w:val="005C7B89"/>
    <w:rsid w:val="005D046E"/>
    <w:rsid w:val="005D05D6"/>
    <w:rsid w:val="005D21E8"/>
    <w:rsid w:val="005D24AC"/>
    <w:rsid w:val="005D27A3"/>
    <w:rsid w:val="005D2F21"/>
    <w:rsid w:val="005D2FF4"/>
    <w:rsid w:val="005D30D2"/>
    <w:rsid w:val="005D3D44"/>
    <w:rsid w:val="005D4155"/>
    <w:rsid w:val="005D4D3D"/>
    <w:rsid w:val="005D5081"/>
    <w:rsid w:val="005D5A5B"/>
    <w:rsid w:val="005D6579"/>
    <w:rsid w:val="005D7059"/>
    <w:rsid w:val="005E0543"/>
    <w:rsid w:val="005E0686"/>
    <w:rsid w:val="005E1A42"/>
    <w:rsid w:val="005E48AE"/>
    <w:rsid w:val="005E4AD2"/>
    <w:rsid w:val="005E4E03"/>
    <w:rsid w:val="005E79D1"/>
    <w:rsid w:val="005E7AD0"/>
    <w:rsid w:val="005F0704"/>
    <w:rsid w:val="005F118A"/>
    <w:rsid w:val="005F28D5"/>
    <w:rsid w:val="005F4C9F"/>
    <w:rsid w:val="005F6148"/>
    <w:rsid w:val="005F64BB"/>
    <w:rsid w:val="005F6AE6"/>
    <w:rsid w:val="005F7EBE"/>
    <w:rsid w:val="00600A16"/>
    <w:rsid w:val="00602763"/>
    <w:rsid w:val="00603CCD"/>
    <w:rsid w:val="00604023"/>
    <w:rsid w:val="00605203"/>
    <w:rsid w:val="00605CC1"/>
    <w:rsid w:val="00605CCC"/>
    <w:rsid w:val="00606AB1"/>
    <w:rsid w:val="00606DC4"/>
    <w:rsid w:val="006077ED"/>
    <w:rsid w:val="0061034B"/>
    <w:rsid w:val="00610A50"/>
    <w:rsid w:val="00611865"/>
    <w:rsid w:val="0061196A"/>
    <w:rsid w:val="00613853"/>
    <w:rsid w:val="006155EC"/>
    <w:rsid w:val="00616274"/>
    <w:rsid w:val="00616793"/>
    <w:rsid w:val="006173EB"/>
    <w:rsid w:val="00620017"/>
    <w:rsid w:val="00620DC5"/>
    <w:rsid w:val="00621232"/>
    <w:rsid w:val="00621EE3"/>
    <w:rsid w:val="00622639"/>
    <w:rsid w:val="00622A89"/>
    <w:rsid w:val="00622DE7"/>
    <w:rsid w:val="00622FC4"/>
    <w:rsid w:val="00623C2F"/>
    <w:rsid w:val="006243EB"/>
    <w:rsid w:val="00624E0E"/>
    <w:rsid w:val="00624E3E"/>
    <w:rsid w:val="006256AE"/>
    <w:rsid w:val="00626DE9"/>
    <w:rsid w:val="00630A6A"/>
    <w:rsid w:val="00630E71"/>
    <w:rsid w:val="00631061"/>
    <w:rsid w:val="00631616"/>
    <w:rsid w:val="00631D47"/>
    <w:rsid w:val="00631F28"/>
    <w:rsid w:val="00632CA1"/>
    <w:rsid w:val="0063625A"/>
    <w:rsid w:val="0063699E"/>
    <w:rsid w:val="00640807"/>
    <w:rsid w:val="00642801"/>
    <w:rsid w:val="00642AF6"/>
    <w:rsid w:val="00643D03"/>
    <w:rsid w:val="0064538A"/>
    <w:rsid w:val="0064585A"/>
    <w:rsid w:val="00646369"/>
    <w:rsid w:val="00646924"/>
    <w:rsid w:val="006469FA"/>
    <w:rsid w:val="00647333"/>
    <w:rsid w:val="00647A6C"/>
    <w:rsid w:val="006507CA"/>
    <w:rsid w:val="00650FD7"/>
    <w:rsid w:val="00653184"/>
    <w:rsid w:val="0065352B"/>
    <w:rsid w:val="00654007"/>
    <w:rsid w:val="00654900"/>
    <w:rsid w:val="00655139"/>
    <w:rsid w:val="006554AB"/>
    <w:rsid w:val="006559B8"/>
    <w:rsid w:val="00655D06"/>
    <w:rsid w:val="006569BB"/>
    <w:rsid w:val="00656DCB"/>
    <w:rsid w:val="00656E9B"/>
    <w:rsid w:val="00657715"/>
    <w:rsid w:val="006608AF"/>
    <w:rsid w:val="00661DC8"/>
    <w:rsid w:val="00662913"/>
    <w:rsid w:val="00663338"/>
    <w:rsid w:val="00666375"/>
    <w:rsid w:val="00666781"/>
    <w:rsid w:val="006669C3"/>
    <w:rsid w:val="00666CC6"/>
    <w:rsid w:val="00667BDC"/>
    <w:rsid w:val="00671CB1"/>
    <w:rsid w:val="00673A28"/>
    <w:rsid w:val="0067412D"/>
    <w:rsid w:val="0067468A"/>
    <w:rsid w:val="006750C6"/>
    <w:rsid w:val="006755CD"/>
    <w:rsid w:val="00675A31"/>
    <w:rsid w:val="006776DA"/>
    <w:rsid w:val="00677F59"/>
    <w:rsid w:val="006802CD"/>
    <w:rsid w:val="00681C3F"/>
    <w:rsid w:val="00682D9A"/>
    <w:rsid w:val="00683FB5"/>
    <w:rsid w:val="00684C21"/>
    <w:rsid w:val="0068562C"/>
    <w:rsid w:val="00687160"/>
    <w:rsid w:val="00687B2F"/>
    <w:rsid w:val="00690CA8"/>
    <w:rsid w:val="006920A0"/>
    <w:rsid w:val="00693FD5"/>
    <w:rsid w:val="00695377"/>
    <w:rsid w:val="00696951"/>
    <w:rsid w:val="00697A96"/>
    <w:rsid w:val="006A1C6B"/>
    <w:rsid w:val="006A221E"/>
    <w:rsid w:val="006A225C"/>
    <w:rsid w:val="006A2B2C"/>
    <w:rsid w:val="006A2D9C"/>
    <w:rsid w:val="006A3B8C"/>
    <w:rsid w:val="006A4A8B"/>
    <w:rsid w:val="006A4B4C"/>
    <w:rsid w:val="006A4E87"/>
    <w:rsid w:val="006A51BA"/>
    <w:rsid w:val="006A5BE6"/>
    <w:rsid w:val="006A5EA5"/>
    <w:rsid w:val="006A696E"/>
    <w:rsid w:val="006A6D1F"/>
    <w:rsid w:val="006A76A6"/>
    <w:rsid w:val="006A7B49"/>
    <w:rsid w:val="006B3161"/>
    <w:rsid w:val="006B480D"/>
    <w:rsid w:val="006B4BB6"/>
    <w:rsid w:val="006B5118"/>
    <w:rsid w:val="006B5BC7"/>
    <w:rsid w:val="006B7108"/>
    <w:rsid w:val="006C0122"/>
    <w:rsid w:val="006C1560"/>
    <w:rsid w:val="006C603E"/>
    <w:rsid w:val="006C68BF"/>
    <w:rsid w:val="006C7226"/>
    <w:rsid w:val="006C745B"/>
    <w:rsid w:val="006C75B7"/>
    <w:rsid w:val="006D0551"/>
    <w:rsid w:val="006D08D4"/>
    <w:rsid w:val="006D0AE6"/>
    <w:rsid w:val="006D62A7"/>
    <w:rsid w:val="006D6AE0"/>
    <w:rsid w:val="006D6FD1"/>
    <w:rsid w:val="006D728E"/>
    <w:rsid w:val="006E00F4"/>
    <w:rsid w:val="006E0992"/>
    <w:rsid w:val="006E1E8E"/>
    <w:rsid w:val="006E20E2"/>
    <w:rsid w:val="006E2414"/>
    <w:rsid w:val="006E28FB"/>
    <w:rsid w:val="006E34D6"/>
    <w:rsid w:val="006E3B81"/>
    <w:rsid w:val="006E3D1B"/>
    <w:rsid w:val="006E3FA1"/>
    <w:rsid w:val="006E4389"/>
    <w:rsid w:val="006E5381"/>
    <w:rsid w:val="006E777E"/>
    <w:rsid w:val="006E7960"/>
    <w:rsid w:val="006F0FB9"/>
    <w:rsid w:val="006F1D0E"/>
    <w:rsid w:val="006F1F62"/>
    <w:rsid w:val="006F411A"/>
    <w:rsid w:val="006F55BB"/>
    <w:rsid w:val="006F59E3"/>
    <w:rsid w:val="006F5A1C"/>
    <w:rsid w:val="006F5BDB"/>
    <w:rsid w:val="006F639B"/>
    <w:rsid w:val="006F7838"/>
    <w:rsid w:val="006F7B8D"/>
    <w:rsid w:val="00700379"/>
    <w:rsid w:val="007003F8"/>
    <w:rsid w:val="00700EAB"/>
    <w:rsid w:val="0070490B"/>
    <w:rsid w:val="00705BF1"/>
    <w:rsid w:val="00705EBB"/>
    <w:rsid w:val="00706790"/>
    <w:rsid w:val="00706BB1"/>
    <w:rsid w:val="00707A39"/>
    <w:rsid w:val="00707F54"/>
    <w:rsid w:val="00707FCF"/>
    <w:rsid w:val="00710BEE"/>
    <w:rsid w:val="007112CD"/>
    <w:rsid w:val="00712235"/>
    <w:rsid w:val="0071228C"/>
    <w:rsid w:val="007124BB"/>
    <w:rsid w:val="00713188"/>
    <w:rsid w:val="00713C44"/>
    <w:rsid w:val="00713E19"/>
    <w:rsid w:val="0071429A"/>
    <w:rsid w:val="007143F7"/>
    <w:rsid w:val="00716565"/>
    <w:rsid w:val="00717C28"/>
    <w:rsid w:val="007213D3"/>
    <w:rsid w:val="007219A6"/>
    <w:rsid w:val="00722487"/>
    <w:rsid w:val="00723877"/>
    <w:rsid w:val="007239DB"/>
    <w:rsid w:val="00723BAC"/>
    <w:rsid w:val="007240BE"/>
    <w:rsid w:val="007244B7"/>
    <w:rsid w:val="0072520B"/>
    <w:rsid w:val="00726CF0"/>
    <w:rsid w:val="00727420"/>
    <w:rsid w:val="00730042"/>
    <w:rsid w:val="00730146"/>
    <w:rsid w:val="00730278"/>
    <w:rsid w:val="00730AB4"/>
    <w:rsid w:val="007321D9"/>
    <w:rsid w:val="00733394"/>
    <w:rsid w:val="00734CD6"/>
    <w:rsid w:val="00734F72"/>
    <w:rsid w:val="007368DE"/>
    <w:rsid w:val="00741A0A"/>
    <w:rsid w:val="00741F13"/>
    <w:rsid w:val="00743384"/>
    <w:rsid w:val="007475EC"/>
    <w:rsid w:val="007513B5"/>
    <w:rsid w:val="00751A38"/>
    <w:rsid w:val="00753977"/>
    <w:rsid w:val="0075490E"/>
    <w:rsid w:val="00756B69"/>
    <w:rsid w:val="00757AEF"/>
    <w:rsid w:val="00757D7A"/>
    <w:rsid w:val="0076078A"/>
    <w:rsid w:val="00760D60"/>
    <w:rsid w:val="00761084"/>
    <w:rsid w:val="007610B0"/>
    <w:rsid w:val="00764C68"/>
    <w:rsid w:val="00764F07"/>
    <w:rsid w:val="00765054"/>
    <w:rsid w:val="0076715D"/>
    <w:rsid w:val="00767B96"/>
    <w:rsid w:val="00767D89"/>
    <w:rsid w:val="00767FD1"/>
    <w:rsid w:val="007701FF"/>
    <w:rsid w:val="00770B2C"/>
    <w:rsid w:val="007718ED"/>
    <w:rsid w:val="007721B6"/>
    <w:rsid w:val="007727D8"/>
    <w:rsid w:val="00772E20"/>
    <w:rsid w:val="00773395"/>
    <w:rsid w:val="00773EB2"/>
    <w:rsid w:val="007743CF"/>
    <w:rsid w:val="00774C18"/>
    <w:rsid w:val="00775B3D"/>
    <w:rsid w:val="00775CC9"/>
    <w:rsid w:val="00775EC9"/>
    <w:rsid w:val="007768ED"/>
    <w:rsid w:val="00776C68"/>
    <w:rsid w:val="00780195"/>
    <w:rsid w:val="007806C5"/>
    <w:rsid w:val="00780F3D"/>
    <w:rsid w:val="0078325D"/>
    <w:rsid w:val="007835A4"/>
    <w:rsid w:val="00783F10"/>
    <w:rsid w:val="007843E0"/>
    <w:rsid w:val="007850E5"/>
    <w:rsid w:val="00786E85"/>
    <w:rsid w:val="00790097"/>
    <w:rsid w:val="0079122A"/>
    <w:rsid w:val="00791A55"/>
    <w:rsid w:val="00792883"/>
    <w:rsid w:val="007937B3"/>
    <w:rsid w:val="00794ED7"/>
    <w:rsid w:val="00795966"/>
    <w:rsid w:val="00795B28"/>
    <w:rsid w:val="007962E1"/>
    <w:rsid w:val="0079714E"/>
    <w:rsid w:val="007A0883"/>
    <w:rsid w:val="007A0D17"/>
    <w:rsid w:val="007A0EC5"/>
    <w:rsid w:val="007A2C2A"/>
    <w:rsid w:val="007A3304"/>
    <w:rsid w:val="007A335D"/>
    <w:rsid w:val="007A4303"/>
    <w:rsid w:val="007A5332"/>
    <w:rsid w:val="007A54AD"/>
    <w:rsid w:val="007A7FBF"/>
    <w:rsid w:val="007B0364"/>
    <w:rsid w:val="007B15C2"/>
    <w:rsid w:val="007B1CE5"/>
    <w:rsid w:val="007B1D81"/>
    <w:rsid w:val="007B2D3B"/>
    <w:rsid w:val="007B40BB"/>
    <w:rsid w:val="007B6163"/>
    <w:rsid w:val="007C0CD0"/>
    <w:rsid w:val="007C1FF2"/>
    <w:rsid w:val="007C269D"/>
    <w:rsid w:val="007C2A3C"/>
    <w:rsid w:val="007C52DA"/>
    <w:rsid w:val="007C53FB"/>
    <w:rsid w:val="007C59EF"/>
    <w:rsid w:val="007C5DC1"/>
    <w:rsid w:val="007C6E93"/>
    <w:rsid w:val="007C7909"/>
    <w:rsid w:val="007D0BCD"/>
    <w:rsid w:val="007D1B14"/>
    <w:rsid w:val="007D2048"/>
    <w:rsid w:val="007D3BCE"/>
    <w:rsid w:val="007D4213"/>
    <w:rsid w:val="007D589A"/>
    <w:rsid w:val="007E00B5"/>
    <w:rsid w:val="007E394A"/>
    <w:rsid w:val="007E39E2"/>
    <w:rsid w:val="007E4AF7"/>
    <w:rsid w:val="007E64D2"/>
    <w:rsid w:val="007E6CB7"/>
    <w:rsid w:val="007E6E97"/>
    <w:rsid w:val="007E7617"/>
    <w:rsid w:val="007E7C64"/>
    <w:rsid w:val="007F0BFE"/>
    <w:rsid w:val="007F111A"/>
    <w:rsid w:val="007F17AB"/>
    <w:rsid w:val="007F2A91"/>
    <w:rsid w:val="007F542E"/>
    <w:rsid w:val="007F57C6"/>
    <w:rsid w:val="007F5B30"/>
    <w:rsid w:val="007F64DA"/>
    <w:rsid w:val="007F695E"/>
    <w:rsid w:val="00801BC2"/>
    <w:rsid w:val="008039F0"/>
    <w:rsid w:val="00803ED1"/>
    <w:rsid w:val="008054E1"/>
    <w:rsid w:val="00806651"/>
    <w:rsid w:val="008066A9"/>
    <w:rsid w:val="00806881"/>
    <w:rsid w:val="00806940"/>
    <w:rsid w:val="00806E0E"/>
    <w:rsid w:val="008077C0"/>
    <w:rsid w:val="008078E1"/>
    <w:rsid w:val="00807AEB"/>
    <w:rsid w:val="00807E73"/>
    <w:rsid w:val="00810081"/>
    <w:rsid w:val="00810D93"/>
    <w:rsid w:val="00811266"/>
    <w:rsid w:val="00811667"/>
    <w:rsid w:val="008119D8"/>
    <w:rsid w:val="00812CB4"/>
    <w:rsid w:val="0081321F"/>
    <w:rsid w:val="00813936"/>
    <w:rsid w:val="00814D67"/>
    <w:rsid w:val="008152F0"/>
    <w:rsid w:val="0081666D"/>
    <w:rsid w:val="00816959"/>
    <w:rsid w:val="008172D2"/>
    <w:rsid w:val="00817C26"/>
    <w:rsid w:val="008201B3"/>
    <w:rsid w:val="00820EB0"/>
    <w:rsid w:val="00821232"/>
    <w:rsid w:val="0082155B"/>
    <w:rsid w:val="00822B87"/>
    <w:rsid w:val="0082362F"/>
    <w:rsid w:val="00824930"/>
    <w:rsid w:val="00825727"/>
    <w:rsid w:val="008259BE"/>
    <w:rsid w:val="00825FF6"/>
    <w:rsid w:val="008261F4"/>
    <w:rsid w:val="00826B84"/>
    <w:rsid w:val="008277C5"/>
    <w:rsid w:val="00827FDA"/>
    <w:rsid w:val="00830C25"/>
    <w:rsid w:val="00830DC3"/>
    <w:rsid w:val="00830F8E"/>
    <w:rsid w:val="00831572"/>
    <w:rsid w:val="00831CC7"/>
    <w:rsid w:val="00831D2B"/>
    <w:rsid w:val="0083288D"/>
    <w:rsid w:val="00832A8A"/>
    <w:rsid w:val="0083352C"/>
    <w:rsid w:val="008335D2"/>
    <w:rsid w:val="00835EAE"/>
    <w:rsid w:val="00837E3E"/>
    <w:rsid w:val="00842344"/>
    <w:rsid w:val="00843185"/>
    <w:rsid w:val="0084327F"/>
    <w:rsid w:val="00845DBB"/>
    <w:rsid w:val="00845E40"/>
    <w:rsid w:val="008461DF"/>
    <w:rsid w:val="00847E8B"/>
    <w:rsid w:val="00851E64"/>
    <w:rsid w:val="008529D1"/>
    <w:rsid w:val="00852E3F"/>
    <w:rsid w:val="0085501A"/>
    <w:rsid w:val="00855C7C"/>
    <w:rsid w:val="0085753A"/>
    <w:rsid w:val="008577A6"/>
    <w:rsid w:val="008579B3"/>
    <w:rsid w:val="00857DBE"/>
    <w:rsid w:val="0086034E"/>
    <w:rsid w:val="00860419"/>
    <w:rsid w:val="0086056B"/>
    <w:rsid w:val="008615F2"/>
    <w:rsid w:val="0086389D"/>
    <w:rsid w:val="00864535"/>
    <w:rsid w:val="00866DD8"/>
    <w:rsid w:val="008674AE"/>
    <w:rsid w:val="00867C66"/>
    <w:rsid w:val="00867FAA"/>
    <w:rsid w:val="00870879"/>
    <w:rsid w:val="008713D1"/>
    <w:rsid w:val="00872FF0"/>
    <w:rsid w:val="008736AF"/>
    <w:rsid w:val="00874373"/>
    <w:rsid w:val="008772EF"/>
    <w:rsid w:val="00877A3A"/>
    <w:rsid w:val="00877ED4"/>
    <w:rsid w:val="00880467"/>
    <w:rsid w:val="00882768"/>
    <w:rsid w:val="00882D40"/>
    <w:rsid w:val="008839CF"/>
    <w:rsid w:val="00884EE0"/>
    <w:rsid w:val="00886F82"/>
    <w:rsid w:val="00887265"/>
    <w:rsid w:val="00887CE6"/>
    <w:rsid w:val="00891000"/>
    <w:rsid w:val="00891F5B"/>
    <w:rsid w:val="00892B33"/>
    <w:rsid w:val="00893D2B"/>
    <w:rsid w:val="00893DE6"/>
    <w:rsid w:val="00896601"/>
    <w:rsid w:val="0089664A"/>
    <w:rsid w:val="00896810"/>
    <w:rsid w:val="008A24A9"/>
    <w:rsid w:val="008A2733"/>
    <w:rsid w:val="008A387A"/>
    <w:rsid w:val="008A3C8E"/>
    <w:rsid w:val="008A41A2"/>
    <w:rsid w:val="008A54B6"/>
    <w:rsid w:val="008A6379"/>
    <w:rsid w:val="008A6897"/>
    <w:rsid w:val="008A6D09"/>
    <w:rsid w:val="008A7021"/>
    <w:rsid w:val="008B030B"/>
    <w:rsid w:val="008B0991"/>
    <w:rsid w:val="008B1236"/>
    <w:rsid w:val="008B220F"/>
    <w:rsid w:val="008B2CCB"/>
    <w:rsid w:val="008B3429"/>
    <w:rsid w:val="008B4CA6"/>
    <w:rsid w:val="008B5B61"/>
    <w:rsid w:val="008B5D76"/>
    <w:rsid w:val="008B6820"/>
    <w:rsid w:val="008B7793"/>
    <w:rsid w:val="008B77CE"/>
    <w:rsid w:val="008C2BE0"/>
    <w:rsid w:val="008C44D8"/>
    <w:rsid w:val="008C73ED"/>
    <w:rsid w:val="008C7EE9"/>
    <w:rsid w:val="008D01CB"/>
    <w:rsid w:val="008D0574"/>
    <w:rsid w:val="008D2085"/>
    <w:rsid w:val="008D2983"/>
    <w:rsid w:val="008D2F8A"/>
    <w:rsid w:val="008D4E93"/>
    <w:rsid w:val="008D51D3"/>
    <w:rsid w:val="008D57F6"/>
    <w:rsid w:val="008D5A22"/>
    <w:rsid w:val="008D6468"/>
    <w:rsid w:val="008D7476"/>
    <w:rsid w:val="008E1073"/>
    <w:rsid w:val="008E2235"/>
    <w:rsid w:val="008E2498"/>
    <w:rsid w:val="008E253E"/>
    <w:rsid w:val="008E4D8B"/>
    <w:rsid w:val="008E5806"/>
    <w:rsid w:val="008E688B"/>
    <w:rsid w:val="008E72C2"/>
    <w:rsid w:val="008F0510"/>
    <w:rsid w:val="008F1496"/>
    <w:rsid w:val="008F205A"/>
    <w:rsid w:val="008F2B92"/>
    <w:rsid w:val="008F2F45"/>
    <w:rsid w:val="008F39F2"/>
    <w:rsid w:val="008F3D22"/>
    <w:rsid w:val="008F4F3E"/>
    <w:rsid w:val="008F50BB"/>
    <w:rsid w:val="008F5DAD"/>
    <w:rsid w:val="008F6148"/>
    <w:rsid w:val="008F626F"/>
    <w:rsid w:val="008F77ED"/>
    <w:rsid w:val="008F7EB3"/>
    <w:rsid w:val="00900DAA"/>
    <w:rsid w:val="0090111B"/>
    <w:rsid w:val="00901BEF"/>
    <w:rsid w:val="009032C7"/>
    <w:rsid w:val="009040FF"/>
    <w:rsid w:val="00905939"/>
    <w:rsid w:val="00905BB0"/>
    <w:rsid w:val="00910CC8"/>
    <w:rsid w:val="00912ED0"/>
    <w:rsid w:val="0091399F"/>
    <w:rsid w:val="00913D14"/>
    <w:rsid w:val="00914A40"/>
    <w:rsid w:val="009163BF"/>
    <w:rsid w:val="009171A2"/>
    <w:rsid w:val="009174C7"/>
    <w:rsid w:val="00917EF8"/>
    <w:rsid w:val="009206D5"/>
    <w:rsid w:val="00920B3F"/>
    <w:rsid w:val="00921196"/>
    <w:rsid w:val="00921626"/>
    <w:rsid w:val="00921936"/>
    <w:rsid w:val="00922848"/>
    <w:rsid w:val="00922F31"/>
    <w:rsid w:val="00923AF3"/>
    <w:rsid w:val="00923BE6"/>
    <w:rsid w:val="009253CE"/>
    <w:rsid w:val="009257C3"/>
    <w:rsid w:val="009258CB"/>
    <w:rsid w:val="00927115"/>
    <w:rsid w:val="009277CB"/>
    <w:rsid w:val="00927FDF"/>
    <w:rsid w:val="00930F9F"/>
    <w:rsid w:val="009317CE"/>
    <w:rsid w:val="00932CEF"/>
    <w:rsid w:val="009333BF"/>
    <w:rsid w:val="00934202"/>
    <w:rsid w:val="00937275"/>
    <w:rsid w:val="00937490"/>
    <w:rsid w:val="009411DF"/>
    <w:rsid w:val="00941B6E"/>
    <w:rsid w:val="0094227D"/>
    <w:rsid w:val="0094258C"/>
    <w:rsid w:val="0094265C"/>
    <w:rsid w:val="00942C0A"/>
    <w:rsid w:val="00942E54"/>
    <w:rsid w:val="009437DC"/>
    <w:rsid w:val="009447C1"/>
    <w:rsid w:val="0094593C"/>
    <w:rsid w:val="00945BEF"/>
    <w:rsid w:val="00945CEE"/>
    <w:rsid w:val="009460CE"/>
    <w:rsid w:val="009467D9"/>
    <w:rsid w:val="009501A9"/>
    <w:rsid w:val="009504BF"/>
    <w:rsid w:val="0095071B"/>
    <w:rsid w:val="009518E0"/>
    <w:rsid w:val="00952245"/>
    <w:rsid w:val="009530BB"/>
    <w:rsid w:val="00953B4B"/>
    <w:rsid w:val="00954456"/>
    <w:rsid w:val="00956660"/>
    <w:rsid w:val="00957D38"/>
    <w:rsid w:val="009601C8"/>
    <w:rsid w:val="009613CE"/>
    <w:rsid w:val="00963BCF"/>
    <w:rsid w:val="0096536E"/>
    <w:rsid w:val="0096623A"/>
    <w:rsid w:val="00967CD5"/>
    <w:rsid w:val="00971131"/>
    <w:rsid w:val="0097148D"/>
    <w:rsid w:val="00971B01"/>
    <w:rsid w:val="0097227B"/>
    <w:rsid w:val="00973B5E"/>
    <w:rsid w:val="00974271"/>
    <w:rsid w:val="00974275"/>
    <w:rsid w:val="0097467D"/>
    <w:rsid w:val="009763EC"/>
    <w:rsid w:val="00976EF0"/>
    <w:rsid w:val="00980945"/>
    <w:rsid w:val="00980D31"/>
    <w:rsid w:val="00981259"/>
    <w:rsid w:val="009848DA"/>
    <w:rsid w:val="00984AEA"/>
    <w:rsid w:val="009876D9"/>
    <w:rsid w:val="00987E79"/>
    <w:rsid w:val="00992207"/>
    <w:rsid w:val="00992F3E"/>
    <w:rsid w:val="00993189"/>
    <w:rsid w:val="00994AE5"/>
    <w:rsid w:val="00994F59"/>
    <w:rsid w:val="00996111"/>
    <w:rsid w:val="00997B21"/>
    <w:rsid w:val="009A2500"/>
    <w:rsid w:val="009A43C1"/>
    <w:rsid w:val="009A664C"/>
    <w:rsid w:val="009A672C"/>
    <w:rsid w:val="009A6E42"/>
    <w:rsid w:val="009B15EF"/>
    <w:rsid w:val="009B1AEA"/>
    <w:rsid w:val="009B1B1F"/>
    <w:rsid w:val="009B229F"/>
    <w:rsid w:val="009B26BE"/>
    <w:rsid w:val="009B2DAA"/>
    <w:rsid w:val="009B4CEC"/>
    <w:rsid w:val="009B51EC"/>
    <w:rsid w:val="009B60A5"/>
    <w:rsid w:val="009B6315"/>
    <w:rsid w:val="009B687F"/>
    <w:rsid w:val="009B6D41"/>
    <w:rsid w:val="009B72CA"/>
    <w:rsid w:val="009C03CF"/>
    <w:rsid w:val="009C15F2"/>
    <w:rsid w:val="009C227A"/>
    <w:rsid w:val="009C316A"/>
    <w:rsid w:val="009C3B97"/>
    <w:rsid w:val="009C47E6"/>
    <w:rsid w:val="009C5595"/>
    <w:rsid w:val="009C576D"/>
    <w:rsid w:val="009C5B26"/>
    <w:rsid w:val="009C5C34"/>
    <w:rsid w:val="009C5D3E"/>
    <w:rsid w:val="009C6AC9"/>
    <w:rsid w:val="009D05A2"/>
    <w:rsid w:val="009D0C48"/>
    <w:rsid w:val="009D1AB2"/>
    <w:rsid w:val="009D2098"/>
    <w:rsid w:val="009D24E0"/>
    <w:rsid w:val="009D2511"/>
    <w:rsid w:val="009D2654"/>
    <w:rsid w:val="009D2B32"/>
    <w:rsid w:val="009D419B"/>
    <w:rsid w:val="009D5E5D"/>
    <w:rsid w:val="009E0589"/>
    <w:rsid w:val="009E201B"/>
    <w:rsid w:val="009E2C2D"/>
    <w:rsid w:val="009E3201"/>
    <w:rsid w:val="009E34B6"/>
    <w:rsid w:val="009E413D"/>
    <w:rsid w:val="009E5324"/>
    <w:rsid w:val="009E598B"/>
    <w:rsid w:val="009E5E2C"/>
    <w:rsid w:val="009E66B4"/>
    <w:rsid w:val="009E75E0"/>
    <w:rsid w:val="009E7F4B"/>
    <w:rsid w:val="009E7FDE"/>
    <w:rsid w:val="009F02A1"/>
    <w:rsid w:val="009F2FF1"/>
    <w:rsid w:val="009F306E"/>
    <w:rsid w:val="009F308E"/>
    <w:rsid w:val="009F621A"/>
    <w:rsid w:val="009F7CD6"/>
    <w:rsid w:val="00A0108B"/>
    <w:rsid w:val="00A01510"/>
    <w:rsid w:val="00A0160F"/>
    <w:rsid w:val="00A033BC"/>
    <w:rsid w:val="00A05289"/>
    <w:rsid w:val="00A05AEB"/>
    <w:rsid w:val="00A061BF"/>
    <w:rsid w:val="00A0626E"/>
    <w:rsid w:val="00A10749"/>
    <w:rsid w:val="00A10A77"/>
    <w:rsid w:val="00A11FCD"/>
    <w:rsid w:val="00A126BD"/>
    <w:rsid w:val="00A12B12"/>
    <w:rsid w:val="00A13994"/>
    <w:rsid w:val="00A163BB"/>
    <w:rsid w:val="00A1640D"/>
    <w:rsid w:val="00A165CE"/>
    <w:rsid w:val="00A179DD"/>
    <w:rsid w:val="00A17BA9"/>
    <w:rsid w:val="00A17DAA"/>
    <w:rsid w:val="00A22046"/>
    <w:rsid w:val="00A23933"/>
    <w:rsid w:val="00A24D8B"/>
    <w:rsid w:val="00A32632"/>
    <w:rsid w:val="00A32667"/>
    <w:rsid w:val="00A33150"/>
    <w:rsid w:val="00A359D3"/>
    <w:rsid w:val="00A3660A"/>
    <w:rsid w:val="00A36D61"/>
    <w:rsid w:val="00A40C91"/>
    <w:rsid w:val="00A40E5B"/>
    <w:rsid w:val="00A40FB8"/>
    <w:rsid w:val="00A42746"/>
    <w:rsid w:val="00A42F82"/>
    <w:rsid w:val="00A438ED"/>
    <w:rsid w:val="00A44316"/>
    <w:rsid w:val="00A44407"/>
    <w:rsid w:val="00A44C0D"/>
    <w:rsid w:val="00A45272"/>
    <w:rsid w:val="00A458EF"/>
    <w:rsid w:val="00A46191"/>
    <w:rsid w:val="00A466D2"/>
    <w:rsid w:val="00A46931"/>
    <w:rsid w:val="00A47D6D"/>
    <w:rsid w:val="00A508B2"/>
    <w:rsid w:val="00A514F6"/>
    <w:rsid w:val="00A51DAE"/>
    <w:rsid w:val="00A52F4D"/>
    <w:rsid w:val="00A53167"/>
    <w:rsid w:val="00A53AD4"/>
    <w:rsid w:val="00A5427E"/>
    <w:rsid w:val="00A558C3"/>
    <w:rsid w:val="00A560ED"/>
    <w:rsid w:val="00A56E79"/>
    <w:rsid w:val="00A605BE"/>
    <w:rsid w:val="00A60844"/>
    <w:rsid w:val="00A60EF4"/>
    <w:rsid w:val="00A629D1"/>
    <w:rsid w:val="00A6471F"/>
    <w:rsid w:val="00A6649F"/>
    <w:rsid w:val="00A667F1"/>
    <w:rsid w:val="00A66BEC"/>
    <w:rsid w:val="00A67A4C"/>
    <w:rsid w:val="00A703AB"/>
    <w:rsid w:val="00A70DB4"/>
    <w:rsid w:val="00A715D7"/>
    <w:rsid w:val="00A7284E"/>
    <w:rsid w:val="00A733BA"/>
    <w:rsid w:val="00A73988"/>
    <w:rsid w:val="00A75D76"/>
    <w:rsid w:val="00A76B69"/>
    <w:rsid w:val="00A80E6F"/>
    <w:rsid w:val="00A80E75"/>
    <w:rsid w:val="00A81D1B"/>
    <w:rsid w:val="00A82783"/>
    <w:rsid w:val="00A82827"/>
    <w:rsid w:val="00A84857"/>
    <w:rsid w:val="00A8759F"/>
    <w:rsid w:val="00A902C5"/>
    <w:rsid w:val="00A90CED"/>
    <w:rsid w:val="00A928AF"/>
    <w:rsid w:val="00A932DB"/>
    <w:rsid w:val="00A9489A"/>
    <w:rsid w:val="00A94D69"/>
    <w:rsid w:val="00A9518D"/>
    <w:rsid w:val="00A96406"/>
    <w:rsid w:val="00A971FB"/>
    <w:rsid w:val="00A97393"/>
    <w:rsid w:val="00A976FE"/>
    <w:rsid w:val="00AA217D"/>
    <w:rsid w:val="00AA2E50"/>
    <w:rsid w:val="00AA5AE5"/>
    <w:rsid w:val="00AA74A9"/>
    <w:rsid w:val="00AB0422"/>
    <w:rsid w:val="00AB0744"/>
    <w:rsid w:val="00AB0A13"/>
    <w:rsid w:val="00AB2334"/>
    <w:rsid w:val="00AB2BF8"/>
    <w:rsid w:val="00AB30FE"/>
    <w:rsid w:val="00AB3A44"/>
    <w:rsid w:val="00AB66F6"/>
    <w:rsid w:val="00AB744A"/>
    <w:rsid w:val="00AC2675"/>
    <w:rsid w:val="00AC274D"/>
    <w:rsid w:val="00AC27C0"/>
    <w:rsid w:val="00AC299E"/>
    <w:rsid w:val="00AC2AB4"/>
    <w:rsid w:val="00AC32A1"/>
    <w:rsid w:val="00AC4FD5"/>
    <w:rsid w:val="00AC5CF6"/>
    <w:rsid w:val="00AC646B"/>
    <w:rsid w:val="00AC6E67"/>
    <w:rsid w:val="00AD072F"/>
    <w:rsid w:val="00AD170F"/>
    <w:rsid w:val="00AD444B"/>
    <w:rsid w:val="00AD5D12"/>
    <w:rsid w:val="00AD6566"/>
    <w:rsid w:val="00AD6A3B"/>
    <w:rsid w:val="00AE0628"/>
    <w:rsid w:val="00AE23D9"/>
    <w:rsid w:val="00AE29CD"/>
    <w:rsid w:val="00AE2A13"/>
    <w:rsid w:val="00AE41E0"/>
    <w:rsid w:val="00AE4716"/>
    <w:rsid w:val="00AE496A"/>
    <w:rsid w:val="00AE5D98"/>
    <w:rsid w:val="00AE5F60"/>
    <w:rsid w:val="00AF0371"/>
    <w:rsid w:val="00AF179B"/>
    <w:rsid w:val="00AF2851"/>
    <w:rsid w:val="00AF6360"/>
    <w:rsid w:val="00AF6E2E"/>
    <w:rsid w:val="00B0081A"/>
    <w:rsid w:val="00B00C56"/>
    <w:rsid w:val="00B0134C"/>
    <w:rsid w:val="00B017F6"/>
    <w:rsid w:val="00B03BC7"/>
    <w:rsid w:val="00B03FD3"/>
    <w:rsid w:val="00B0577E"/>
    <w:rsid w:val="00B061C8"/>
    <w:rsid w:val="00B07209"/>
    <w:rsid w:val="00B11978"/>
    <w:rsid w:val="00B11AAE"/>
    <w:rsid w:val="00B1223D"/>
    <w:rsid w:val="00B12E88"/>
    <w:rsid w:val="00B131B0"/>
    <w:rsid w:val="00B13986"/>
    <w:rsid w:val="00B14132"/>
    <w:rsid w:val="00B157E0"/>
    <w:rsid w:val="00B15CE2"/>
    <w:rsid w:val="00B15DD2"/>
    <w:rsid w:val="00B21395"/>
    <w:rsid w:val="00B22C7C"/>
    <w:rsid w:val="00B22D28"/>
    <w:rsid w:val="00B22DC1"/>
    <w:rsid w:val="00B24B85"/>
    <w:rsid w:val="00B24BDE"/>
    <w:rsid w:val="00B251EC"/>
    <w:rsid w:val="00B258F4"/>
    <w:rsid w:val="00B25E39"/>
    <w:rsid w:val="00B2693B"/>
    <w:rsid w:val="00B26AEA"/>
    <w:rsid w:val="00B30210"/>
    <w:rsid w:val="00B305AE"/>
    <w:rsid w:val="00B31899"/>
    <w:rsid w:val="00B330C7"/>
    <w:rsid w:val="00B33471"/>
    <w:rsid w:val="00B3350B"/>
    <w:rsid w:val="00B3457D"/>
    <w:rsid w:val="00B3550D"/>
    <w:rsid w:val="00B35748"/>
    <w:rsid w:val="00B36ECB"/>
    <w:rsid w:val="00B3773A"/>
    <w:rsid w:val="00B43F86"/>
    <w:rsid w:val="00B44A95"/>
    <w:rsid w:val="00B45696"/>
    <w:rsid w:val="00B45AA3"/>
    <w:rsid w:val="00B45F7C"/>
    <w:rsid w:val="00B4680D"/>
    <w:rsid w:val="00B5105A"/>
    <w:rsid w:val="00B516E3"/>
    <w:rsid w:val="00B526B0"/>
    <w:rsid w:val="00B52A10"/>
    <w:rsid w:val="00B52D2C"/>
    <w:rsid w:val="00B53097"/>
    <w:rsid w:val="00B532FC"/>
    <w:rsid w:val="00B53612"/>
    <w:rsid w:val="00B53F60"/>
    <w:rsid w:val="00B54CCE"/>
    <w:rsid w:val="00B5684E"/>
    <w:rsid w:val="00B574A8"/>
    <w:rsid w:val="00B60295"/>
    <w:rsid w:val="00B62D89"/>
    <w:rsid w:val="00B631C5"/>
    <w:rsid w:val="00B64095"/>
    <w:rsid w:val="00B72153"/>
    <w:rsid w:val="00B74799"/>
    <w:rsid w:val="00B74A9E"/>
    <w:rsid w:val="00B74E30"/>
    <w:rsid w:val="00B74F04"/>
    <w:rsid w:val="00B7513E"/>
    <w:rsid w:val="00B75F28"/>
    <w:rsid w:val="00B76B07"/>
    <w:rsid w:val="00B77980"/>
    <w:rsid w:val="00B77C3A"/>
    <w:rsid w:val="00B81670"/>
    <w:rsid w:val="00B819FF"/>
    <w:rsid w:val="00B8270A"/>
    <w:rsid w:val="00B83142"/>
    <w:rsid w:val="00B83C16"/>
    <w:rsid w:val="00B83DDC"/>
    <w:rsid w:val="00B83E7B"/>
    <w:rsid w:val="00B853DA"/>
    <w:rsid w:val="00B855CC"/>
    <w:rsid w:val="00B85645"/>
    <w:rsid w:val="00B868E3"/>
    <w:rsid w:val="00B86B3E"/>
    <w:rsid w:val="00B871EA"/>
    <w:rsid w:val="00B87453"/>
    <w:rsid w:val="00B90173"/>
    <w:rsid w:val="00B92BB1"/>
    <w:rsid w:val="00B934D8"/>
    <w:rsid w:val="00B936D3"/>
    <w:rsid w:val="00B94EC3"/>
    <w:rsid w:val="00B950B5"/>
    <w:rsid w:val="00B95469"/>
    <w:rsid w:val="00B954F3"/>
    <w:rsid w:val="00B96380"/>
    <w:rsid w:val="00B96691"/>
    <w:rsid w:val="00B96ED3"/>
    <w:rsid w:val="00B97117"/>
    <w:rsid w:val="00B97471"/>
    <w:rsid w:val="00B97960"/>
    <w:rsid w:val="00BA0F34"/>
    <w:rsid w:val="00BA1B45"/>
    <w:rsid w:val="00BA21D5"/>
    <w:rsid w:val="00BA428C"/>
    <w:rsid w:val="00BA45FA"/>
    <w:rsid w:val="00BA4847"/>
    <w:rsid w:val="00BA5472"/>
    <w:rsid w:val="00BA5639"/>
    <w:rsid w:val="00BA6785"/>
    <w:rsid w:val="00BA6A1D"/>
    <w:rsid w:val="00BA6B49"/>
    <w:rsid w:val="00BB02F8"/>
    <w:rsid w:val="00BB0894"/>
    <w:rsid w:val="00BB278C"/>
    <w:rsid w:val="00BB3E7F"/>
    <w:rsid w:val="00BB6920"/>
    <w:rsid w:val="00BC1C3B"/>
    <w:rsid w:val="00BC2526"/>
    <w:rsid w:val="00BC2883"/>
    <w:rsid w:val="00BC33B0"/>
    <w:rsid w:val="00BC3E92"/>
    <w:rsid w:val="00BC4491"/>
    <w:rsid w:val="00BC52FD"/>
    <w:rsid w:val="00BC54AE"/>
    <w:rsid w:val="00BC5F5B"/>
    <w:rsid w:val="00BC730B"/>
    <w:rsid w:val="00BC7F1F"/>
    <w:rsid w:val="00BC7FBE"/>
    <w:rsid w:val="00BD0424"/>
    <w:rsid w:val="00BD1FD1"/>
    <w:rsid w:val="00BD237E"/>
    <w:rsid w:val="00BD3E64"/>
    <w:rsid w:val="00BD4F40"/>
    <w:rsid w:val="00BD53CA"/>
    <w:rsid w:val="00BD70C8"/>
    <w:rsid w:val="00BD7B43"/>
    <w:rsid w:val="00BD7E31"/>
    <w:rsid w:val="00BE07A9"/>
    <w:rsid w:val="00BE0D96"/>
    <w:rsid w:val="00BE26F4"/>
    <w:rsid w:val="00BE412A"/>
    <w:rsid w:val="00BE4D1C"/>
    <w:rsid w:val="00BE60FB"/>
    <w:rsid w:val="00BE6787"/>
    <w:rsid w:val="00BE69CA"/>
    <w:rsid w:val="00BE6BE8"/>
    <w:rsid w:val="00BE6DE5"/>
    <w:rsid w:val="00BE6F28"/>
    <w:rsid w:val="00BE70A1"/>
    <w:rsid w:val="00BE7D99"/>
    <w:rsid w:val="00BF0556"/>
    <w:rsid w:val="00BF09E2"/>
    <w:rsid w:val="00BF2305"/>
    <w:rsid w:val="00BF39ED"/>
    <w:rsid w:val="00BF3CA3"/>
    <w:rsid w:val="00BF3FBC"/>
    <w:rsid w:val="00BF42AB"/>
    <w:rsid w:val="00BF596C"/>
    <w:rsid w:val="00BF5D5B"/>
    <w:rsid w:val="00BF6D51"/>
    <w:rsid w:val="00BF6D6A"/>
    <w:rsid w:val="00C00AE5"/>
    <w:rsid w:val="00C00EFD"/>
    <w:rsid w:val="00C03874"/>
    <w:rsid w:val="00C0392F"/>
    <w:rsid w:val="00C03DB7"/>
    <w:rsid w:val="00C03EDC"/>
    <w:rsid w:val="00C047E9"/>
    <w:rsid w:val="00C04CDF"/>
    <w:rsid w:val="00C05A98"/>
    <w:rsid w:val="00C06E3A"/>
    <w:rsid w:val="00C07FB0"/>
    <w:rsid w:val="00C101A8"/>
    <w:rsid w:val="00C109BD"/>
    <w:rsid w:val="00C113E4"/>
    <w:rsid w:val="00C113E8"/>
    <w:rsid w:val="00C11C47"/>
    <w:rsid w:val="00C11F7A"/>
    <w:rsid w:val="00C123AA"/>
    <w:rsid w:val="00C1328A"/>
    <w:rsid w:val="00C1329E"/>
    <w:rsid w:val="00C14616"/>
    <w:rsid w:val="00C15AC5"/>
    <w:rsid w:val="00C1737A"/>
    <w:rsid w:val="00C17AD8"/>
    <w:rsid w:val="00C2063F"/>
    <w:rsid w:val="00C21034"/>
    <w:rsid w:val="00C21613"/>
    <w:rsid w:val="00C21B24"/>
    <w:rsid w:val="00C223CD"/>
    <w:rsid w:val="00C24C6E"/>
    <w:rsid w:val="00C255E7"/>
    <w:rsid w:val="00C26314"/>
    <w:rsid w:val="00C26562"/>
    <w:rsid w:val="00C2678F"/>
    <w:rsid w:val="00C26AD2"/>
    <w:rsid w:val="00C27189"/>
    <w:rsid w:val="00C278DE"/>
    <w:rsid w:val="00C3076D"/>
    <w:rsid w:val="00C3098E"/>
    <w:rsid w:val="00C3137D"/>
    <w:rsid w:val="00C31B2C"/>
    <w:rsid w:val="00C3297A"/>
    <w:rsid w:val="00C32E49"/>
    <w:rsid w:val="00C348B1"/>
    <w:rsid w:val="00C3584E"/>
    <w:rsid w:val="00C3639B"/>
    <w:rsid w:val="00C366C3"/>
    <w:rsid w:val="00C3691E"/>
    <w:rsid w:val="00C37C45"/>
    <w:rsid w:val="00C37F33"/>
    <w:rsid w:val="00C37F66"/>
    <w:rsid w:val="00C404A2"/>
    <w:rsid w:val="00C406E3"/>
    <w:rsid w:val="00C4101A"/>
    <w:rsid w:val="00C41238"/>
    <w:rsid w:val="00C41548"/>
    <w:rsid w:val="00C418DD"/>
    <w:rsid w:val="00C431FF"/>
    <w:rsid w:val="00C433C7"/>
    <w:rsid w:val="00C4421C"/>
    <w:rsid w:val="00C44292"/>
    <w:rsid w:val="00C44422"/>
    <w:rsid w:val="00C444C5"/>
    <w:rsid w:val="00C44862"/>
    <w:rsid w:val="00C44A25"/>
    <w:rsid w:val="00C44A2C"/>
    <w:rsid w:val="00C46350"/>
    <w:rsid w:val="00C46576"/>
    <w:rsid w:val="00C47593"/>
    <w:rsid w:val="00C47F2F"/>
    <w:rsid w:val="00C5007D"/>
    <w:rsid w:val="00C5156F"/>
    <w:rsid w:val="00C52587"/>
    <w:rsid w:val="00C54594"/>
    <w:rsid w:val="00C56969"/>
    <w:rsid w:val="00C57708"/>
    <w:rsid w:val="00C57C21"/>
    <w:rsid w:val="00C57E34"/>
    <w:rsid w:val="00C6009B"/>
    <w:rsid w:val="00C61219"/>
    <w:rsid w:val="00C61259"/>
    <w:rsid w:val="00C612DD"/>
    <w:rsid w:val="00C627B8"/>
    <w:rsid w:val="00C64762"/>
    <w:rsid w:val="00C65DF4"/>
    <w:rsid w:val="00C712D9"/>
    <w:rsid w:val="00C72A54"/>
    <w:rsid w:val="00C74964"/>
    <w:rsid w:val="00C761D3"/>
    <w:rsid w:val="00C76806"/>
    <w:rsid w:val="00C7751F"/>
    <w:rsid w:val="00C8036F"/>
    <w:rsid w:val="00C80446"/>
    <w:rsid w:val="00C81952"/>
    <w:rsid w:val="00C819CB"/>
    <w:rsid w:val="00C83429"/>
    <w:rsid w:val="00C858C5"/>
    <w:rsid w:val="00C8766F"/>
    <w:rsid w:val="00C8793A"/>
    <w:rsid w:val="00C87E01"/>
    <w:rsid w:val="00C90807"/>
    <w:rsid w:val="00C90C06"/>
    <w:rsid w:val="00C91474"/>
    <w:rsid w:val="00C91DA8"/>
    <w:rsid w:val="00C91EB9"/>
    <w:rsid w:val="00C932FC"/>
    <w:rsid w:val="00C938AA"/>
    <w:rsid w:val="00C938D5"/>
    <w:rsid w:val="00C95473"/>
    <w:rsid w:val="00C95AE8"/>
    <w:rsid w:val="00C95C1A"/>
    <w:rsid w:val="00C9629D"/>
    <w:rsid w:val="00C96A39"/>
    <w:rsid w:val="00C96A97"/>
    <w:rsid w:val="00C96D2A"/>
    <w:rsid w:val="00C96ECD"/>
    <w:rsid w:val="00C97697"/>
    <w:rsid w:val="00CA3957"/>
    <w:rsid w:val="00CA3C47"/>
    <w:rsid w:val="00CA4019"/>
    <w:rsid w:val="00CA4A85"/>
    <w:rsid w:val="00CA5C00"/>
    <w:rsid w:val="00CA5CE0"/>
    <w:rsid w:val="00CA65EA"/>
    <w:rsid w:val="00CA6F7F"/>
    <w:rsid w:val="00CB0FF6"/>
    <w:rsid w:val="00CB2B0E"/>
    <w:rsid w:val="00CB2BA5"/>
    <w:rsid w:val="00CB2D85"/>
    <w:rsid w:val="00CB325D"/>
    <w:rsid w:val="00CB3892"/>
    <w:rsid w:val="00CB39C5"/>
    <w:rsid w:val="00CB4553"/>
    <w:rsid w:val="00CB4622"/>
    <w:rsid w:val="00CB47A0"/>
    <w:rsid w:val="00CB7419"/>
    <w:rsid w:val="00CB7686"/>
    <w:rsid w:val="00CB7858"/>
    <w:rsid w:val="00CC06C3"/>
    <w:rsid w:val="00CC0829"/>
    <w:rsid w:val="00CC08BB"/>
    <w:rsid w:val="00CC277F"/>
    <w:rsid w:val="00CC3BF9"/>
    <w:rsid w:val="00CC3C71"/>
    <w:rsid w:val="00CC42BC"/>
    <w:rsid w:val="00CC4664"/>
    <w:rsid w:val="00CC4ACA"/>
    <w:rsid w:val="00CC4E10"/>
    <w:rsid w:val="00CC6AD2"/>
    <w:rsid w:val="00CC7ED2"/>
    <w:rsid w:val="00CD0510"/>
    <w:rsid w:val="00CD0591"/>
    <w:rsid w:val="00CD1975"/>
    <w:rsid w:val="00CD2123"/>
    <w:rsid w:val="00CD295F"/>
    <w:rsid w:val="00CD32F7"/>
    <w:rsid w:val="00CD387B"/>
    <w:rsid w:val="00CD4062"/>
    <w:rsid w:val="00CD450F"/>
    <w:rsid w:val="00CD455B"/>
    <w:rsid w:val="00CD505C"/>
    <w:rsid w:val="00CD556B"/>
    <w:rsid w:val="00CD6E2D"/>
    <w:rsid w:val="00CD7DE6"/>
    <w:rsid w:val="00CE0130"/>
    <w:rsid w:val="00CE074D"/>
    <w:rsid w:val="00CE11C8"/>
    <w:rsid w:val="00CE18FA"/>
    <w:rsid w:val="00CE19DC"/>
    <w:rsid w:val="00CE2D4F"/>
    <w:rsid w:val="00CE357A"/>
    <w:rsid w:val="00CE3C64"/>
    <w:rsid w:val="00CE3DA1"/>
    <w:rsid w:val="00CE446A"/>
    <w:rsid w:val="00CE5259"/>
    <w:rsid w:val="00CE5558"/>
    <w:rsid w:val="00CE63D8"/>
    <w:rsid w:val="00CE797B"/>
    <w:rsid w:val="00CF0DC1"/>
    <w:rsid w:val="00CF0E91"/>
    <w:rsid w:val="00CF2533"/>
    <w:rsid w:val="00CF2801"/>
    <w:rsid w:val="00CF4F80"/>
    <w:rsid w:val="00CF53F8"/>
    <w:rsid w:val="00CF6C35"/>
    <w:rsid w:val="00CF7719"/>
    <w:rsid w:val="00CF79E6"/>
    <w:rsid w:val="00D0012B"/>
    <w:rsid w:val="00D007C9"/>
    <w:rsid w:val="00D02A6D"/>
    <w:rsid w:val="00D040D3"/>
    <w:rsid w:val="00D04BDF"/>
    <w:rsid w:val="00D05B54"/>
    <w:rsid w:val="00D06243"/>
    <w:rsid w:val="00D06551"/>
    <w:rsid w:val="00D06719"/>
    <w:rsid w:val="00D06CA8"/>
    <w:rsid w:val="00D07356"/>
    <w:rsid w:val="00D0770B"/>
    <w:rsid w:val="00D106F5"/>
    <w:rsid w:val="00D1130B"/>
    <w:rsid w:val="00D118C2"/>
    <w:rsid w:val="00D123DE"/>
    <w:rsid w:val="00D12D32"/>
    <w:rsid w:val="00D12E37"/>
    <w:rsid w:val="00D1445A"/>
    <w:rsid w:val="00D14A8A"/>
    <w:rsid w:val="00D168B3"/>
    <w:rsid w:val="00D16CFD"/>
    <w:rsid w:val="00D16F9C"/>
    <w:rsid w:val="00D16FC0"/>
    <w:rsid w:val="00D17970"/>
    <w:rsid w:val="00D20699"/>
    <w:rsid w:val="00D2144D"/>
    <w:rsid w:val="00D22E88"/>
    <w:rsid w:val="00D24393"/>
    <w:rsid w:val="00D24777"/>
    <w:rsid w:val="00D24F24"/>
    <w:rsid w:val="00D2508A"/>
    <w:rsid w:val="00D25303"/>
    <w:rsid w:val="00D25FF7"/>
    <w:rsid w:val="00D26610"/>
    <w:rsid w:val="00D3016A"/>
    <w:rsid w:val="00D302B9"/>
    <w:rsid w:val="00D30606"/>
    <w:rsid w:val="00D30692"/>
    <w:rsid w:val="00D309E4"/>
    <w:rsid w:val="00D33A21"/>
    <w:rsid w:val="00D33CF4"/>
    <w:rsid w:val="00D347E8"/>
    <w:rsid w:val="00D372B8"/>
    <w:rsid w:val="00D379D8"/>
    <w:rsid w:val="00D37E8E"/>
    <w:rsid w:val="00D42191"/>
    <w:rsid w:val="00D42D64"/>
    <w:rsid w:val="00D45E68"/>
    <w:rsid w:val="00D460B2"/>
    <w:rsid w:val="00D47B9D"/>
    <w:rsid w:val="00D50548"/>
    <w:rsid w:val="00D52223"/>
    <w:rsid w:val="00D52A10"/>
    <w:rsid w:val="00D532C9"/>
    <w:rsid w:val="00D5535D"/>
    <w:rsid w:val="00D5624E"/>
    <w:rsid w:val="00D56884"/>
    <w:rsid w:val="00D56ED1"/>
    <w:rsid w:val="00D5775B"/>
    <w:rsid w:val="00D57848"/>
    <w:rsid w:val="00D6081D"/>
    <w:rsid w:val="00D60DF0"/>
    <w:rsid w:val="00D60F89"/>
    <w:rsid w:val="00D61507"/>
    <w:rsid w:val="00D63F66"/>
    <w:rsid w:val="00D64D92"/>
    <w:rsid w:val="00D652D6"/>
    <w:rsid w:val="00D6537E"/>
    <w:rsid w:val="00D6558B"/>
    <w:rsid w:val="00D657C3"/>
    <w:rsid w:val="00D65A18"/>
    <w:rsid w:val="00D6633C"/>
    <w:rsid w:val="00D66E9B"/>
    <w:rsid w:val="00D70500"/>
    <w:rsid w:val="00D70722"/>
    <w:rsid w:val="00D7106D"/>
    <w:rsid w:val="00D71970"/>
    <w:rsid w:val="00D72442"/>
    <w:rsid w:val="00D72B1A"/>
    <w:rsid w:val="00D7370E"/>
    <w:rsid w:val="00D756D0"/>
    <w:rsid w:val="00D75D95"/>
    <w:rsid w:val="00D75DC3"/>
    <w:rsid w:val="00D7652C"/>
    <w:rsid w:val="00D7690B"/>
    <w:rsid w:val="00D80987"/>
    <w:rsid w:val="00D81F7C"/>
    <w:rsid w:val="00D840F7"/>
    <w:rsid w:val="00D84739"/>
    <w:rsid w:val="00D851E4"/>
    <w:rsid w:val="00D8553E"/>
    <w:rsid w:val="00D86708"/>
    <w:rsid w:val="00D87307"/>
    <w:rsid w:val="00D87ABE"/>
    <w:rsid w:val="00D90695"/>
    <w:rsid w:val="00D90C15"/>
    <w:rsid w:val="00D9240D"/>
    <w:rsid w:val="00D930E4"/>
    <w:rsid w:val="00D934F8"/>
    <w:rsid w:val="00D93BB0"/>
    <w:rsid w:val="00D94116"/>
    <w:rsid w:val="00D961E6"/>
    <w:rsid w:val="00D9719C"/>
    <w:rsid w:val="00D97829"/>
    <w:rsid w:val="00DA11CB"/>
    <w:rsid w:val="00DA139D"/>
    <w:rsid w:val="00DA1D5C"/>
    <w:rsid w:val="00DA3409"/>
    <w:rsid w:val="00DA356E"/>
    <w:rsid w:val="00DA3805"/>
    <w:rsid w:val="00DA3950"/>
    <w:rsid w:val="00DA41FF"/>
    <w:rsid w:val="00DA4D02"/>
    <w:rsid w:val="00DA570A"/>
    <w:rsid w:val="00DA60D2"/>
    <w:rsid w:val="00DA6349"/>
    <w:rsid w:val="00DA6A15"/>
    <w:rsid w:val="00DA751B"/>
    <w:rsid w:val="00DB0CDF"/>
    <w:rsid w:val="00DB12C1"/>
    <w:rsid w:val="00DB19AA"/>
    <w:rsid w:val="00DB1C02"/>
    <w:rsid w:val="00DB237A"/>
    <w:rsid w:val="00DB3081"/>
    <w:rsid w:val="00DB5A34"/>
    <w:rsid w:val="00DB62DB"/>
    <w:rsid w:val="00DB793A"/>
    <w:rsid w:val="00DC0343"/>
    <w:rsid w:val="00DC0E22"/>
    <w:rsid w:val="00DC1042"/>
    <w:rsid w:val="00DC1BAC"/>
    <w:rsid w:val="00DC1F63"/>
    <w:rsid w:val="00DC21E8"/>
    <w:rsid w:val="00DC23A1"/>
    <w:rsid w:val="00DC2ADD"/>
    <w:rsid w:val="00DC497A"/>
    <w:rsid w:val="00DC5116"/>
    <w:rsid w:val="00DC5806"/>
    <w:rsid w:val="00DC5926"/>
    <w:rsid w:val="00DC64EB"/>
    <w:rsid w:val="00DC7E1F"/>
    <w:rsid w:val="00DD1DB2"/>
    <w:rsid w:val="00DD1FCC"/>
    <w:rsid w:val="00DD2D95"/>
    <w:rsid w:val="00DD3262"/>
    <w:rsid w:val="00DD33B1"/>
    <w:rsid w:val="00DD3543"/>
    <w:rsid w:val="00DD37A4"/>
    <w:rsid w:val="00DD49C6"/>
    <w:rsid w:val="00DD6A5F"/>
    <w:rsid w:val="00DD6AF9"/>
    <w:rsid w:val="00DE0BB7"/>
    <w:rsid w:val="00DE195E"/>
    <w:rsid w:val="00DE4344"/>
    <w:rsid w:val="00DE5A40"/>
    <w:rsid w:val="00DE6C32"/>
    <w:rsid w:val="00DE6D84"/>
    <w:rsid w:val="00DE745E"/>
    <w:rsid w:val="00DE77C2"/>
    <w:rsid w:val="00DE7E5F"/>
    <w:rsid w:val="00DF0AAF"/>
    <w:rsid w:val="00DF189D"/>
    <w:rsid w:val="00DF1EC1"/>
    <w:rsid w:val="00DF286D"/>
    <w:rsid w:val="00DF28E2"/>
    <w:rsid w:val="00DF402A"/>
    <w:rsid w:val="00DF589C"/>
    <w:rsid w:val="00DF662F"/>
    <w:rsid w:val="00DF6B79"/>
    <w:rsid w:val="00DF736F"/>
    <w:rsid w:val="00E01CD8"/>
    <w:rsid w:val="00E03B9F"/>
    <w:rsid w:val="00E04ACF"/>
    <w:rsid w:val="00E07232"/>
    <w:rsid w:val="00E1296B"/>
    <w:rsid w:val="00E13A81"/>
    <w:rsid w:val="00E142CD"/>
    <w:rsid w:val="00E20383"/>
    <w:rsid w:val="00E2498C"/>
    <w:rsid w:val="00E250AD"/>
    <w:rsid w:val="00E25DBF"/>
    <w:rsid w:val="00E25DE0"/>
    <w:rsid w:val="00E268AB"/>
    <w:rsid w:val="00E27D1A"/>
    <w:rsid w:val="00E30E19"/>
    <w:rsid w:val="00E314E2"/>
    <w:rsid w:val="00E3311D"/>
    <w:rsid w:val="00E33E48"/>
    <w:rsid w:val="00E34C24"/>
    <w:rsid w:val="00E3572D"/>
    <w:rsid w:val="00E370DA"/>
    <w:rsid w:val="00E40E8A"/>
    <w:rsid w:val="00E41006"/>
    <w:rsid w:val="00E41B59"/>
    <w:rsid w:val="00E43E80"/>
    <w:rsid w:val="00E4425E"/>
    <w:rsid w:val="00E4556F"/>
    <w:rsid w:val="00E45F24"/>
    <w:rsid w:val="00E46188"/>
    <w:rsid w:val="00E46D18"/>
    <w:rsid w:val="00E47E00"/>
    <w:rsid w:val="00E500E6"/>
    <w:rsid w:val="00E505ED"/>
    <w:rsid w:val="00E50B66"/>
    <w:rsid w:val="00E518DE"/>
    <w:rsid w:val="00E51E88"/>
    <w:rsid w:val="00E54163"/>
    <w:rsid w:val="00E556E1"/>
    <w:rsid w:val="00E55D0C"/>
    <w:rsid w:val="00E5634B"/>
    <w:rsid w:val="00E5768E"/>
    <w:rsid w:val="00E60F4B"/>
    <w:rsid w:val="00E61D89"/>
    <w:rsid w:val="00E64125"/>
    <w:rsid w:val="00E6467C"/>
    <w:rsid w:val="00E64B0B"/>
    <w:rsid w:val="00E65F86"/>
    <w:rsid w:val="00E664A1"/>
    <w:rsid w:val="00E66B5E"/>
    <w:rsid w:val="00E67AB5"/>
    <w:rsid w:val="00E707C5"/>
    <w:rsid w:val="00E70F14"/>
    <w:rsid w:val="00E7128D"/>
    <w:rsid w:val="00E72E08"/>
    <w:rsid w:val="00E72FF8"/>
    <w:rsid w:val="00E73436"/>
    <w:rsid w:val="00E741EF"/>
    <w:rsid w:val="00E745B0"/>
    <w:rsid w:val="00E74DDF"/>
    <w:rsid w:val="00E77B3B"/>
    <w:rsid w:val="00E80675"/>
    <w:rsid w:val="00E80FBA"/>
    <w:rsid w:val="00E8141B"/>
    <w:rsid w:val="00E81605"/>
    <w:rsid w:val="00E8228B"/>
    <w:rsid w:val="00E83F25"/>
    <w:rsid w:val="00E8466C"/>
    <w:rsid w:val="00E8516A"/>
    <w:rsid w:val="00E85C09"/>
    <w:rsid w:val="00E873E4"/>
    <w:rsid w:val="00E92F5E"/>
    <w:rsid w:val="00E93D8F"/>
    <w:rsid w:val="00E945AC"/>
    <w:rsid w:val="00E94DEF"/>
    <w:rsid w:val="00E9542B"/>
    <w:rsid w:val="00E95862"/>
    <w:rsid w:val="00E968AE"/>
    <w:rsid w:val="00E97FB1"/>
    <w:rsid w:val="00EA0490"/>
    <w:rsid w:val="00EA1CBB"/>
    <w:rsid w:val="00EA2D36"/>
    <w:rsid w:val="00EA3B29"/>
    <w:rsid w:val="00EA3E30"/>
    <w:rsid w:val="00EA440D"/>
    <w:rsid w:val="00EA4BA5"/>
    <w:rsid w:val="00EA4C97"/>
    <w:rsid w:val="00EA5034"/>
    <w:rsid w:val="00EA511E"/>
    <w:rsid w:val="00EA5583"/>
    <w:rsid w:val="00EB0853"/>
    <w:rsid w:val="00EB086B"/>
    <w:rsid w:val="00EB1B92"/>
    <w:rsid w:val="00EB26A3"/>
    <w:rsid w:val="00EB276B"/>
    <w:rsid w:val="00EB286D"/>
    <w:rsid w:val="00EB3F10"/>
    <w:rsid w:val="00EB4361"/>
    <w:rsid w:val="00EB487B"/>
    <w:rsid w:val="00EB4906"/>
    <w:rsid w:val="00EB5FF7"/>
    <w:rsid w:val="00EB6301"/>
    <w:rsid w:val="00EB6E96"/>
    <w:rsid w:val="00EC0569"/>
    <w:rsid w:val="00EC0ED0"/>
    <w:rsid w:val="00EC3672"/>
    <w:rsid w:val="00EC4044"/>
    <w:rsid w:val="00EC4C0D"/>
    <w:rsid w:val="00EC55A8"/>
    <w:rsid w:val="00EC644E"/>
    <w:rsid w:val="00EC66BB"/>
    <w:rsid w:val="00ED0A76"/>
    <w:rsid w:val="00ED2293"/>
    <w:rsid w:val="00ED2E0A"/>
    <w:rsid w:val="00ED5D34"/>
    <w:rsid w:val="00ED61EA"/>
    <w:rsid w:val="00ED6E66"/>
    <w:rsid w:val="00ED73F8"/>
    <w:rsid w:val="00ED7BB8"/>
    <w:rsid w:val="00EE1F0E"/>
    <w:rsid w:val="00EE2DE4"/>
    <w:rsid w:val="00EE3A53"/>
    <w:rsid w:val="00EE3C2B"/>
    <w:rsid w:val="00EE3E5E"/>
    <w:rsid w:val="00EE4141"/>
    <w:rsid w:val="00EE4A1A"/>
    <w:rsid w:val="00EE4E47"/>
    <w:rsid w:val="00EE637E"/>
    <w:rsid w:val="00EE6423"/>
    <w:rsid w:val="00EE710D"/>
    <w:rsid w:val="00EE7EFA"/>
    <w:rsid w:val="00EF10F0"/>
    <w:rsid w:val="00EF1951"/>
    <w:rsid w:val="00EF1980"/>
    <w:rsid w:val="00EF4431"/>
    <w:rsid w:val="00EF4590"/>
    <w:rsid w:val="00EF4B52"/>
    <w:rsid w:val="00EF5809"/>
    <w:rsid w:val="00EF644E"/>
    <w:rsid w:val="00EF64B6"/>
    <w:rsid w:val="00EF78B7"/>
    <w:rsid w:val="00EF7A1D"/>
    <w:rsid w:val="00F01B8E"/>
    <w:rsid w:val="00F02DB6"/>
    <w:rsid w:val="00F0336C"/>
    <w:rsid w:val="00F03707"/>
    <w:rsid w:val="00F03F2D"/>
    <w:rsid w:val="00F0489E"/>
    <w:rsid w:val="00F057BF"/>
    <w:rsid w:val="00F063B6"/>
    <w:rsid w:val="00F06E8A"/>
    <w:rsid w:val="00F07967"/>
    <w:rsid w:val="00F079C5"/>
    <w:rsid w:val="00F07A56"/>
    <w:rsid w:val="00F07B3B"/>
    <w:rsid w:val="00F07F2B"/>
    <w:rsid w:val="00F11019"/>
    <w:rsid w:val="00F11321"/>
    <w:rsid w:val="00F122FA"/>
    <w:rsid w:val="00F16312"/>
    <w:rsid w:val="00F16CEB"/>
    <w:rsid w:val="00F17248"/>
    <w:rsid w:val="00F17EE7"/>
    <w:rsid w:val="00F17F51"/>
    <w:rsid w:val="00F208D7"/>
    <w:rsid w:val="00F2171E"/>
    <w:rsid w:val="00F21CC3"/>
    <w:rsid w:val="00F21D2C"/>
    <w:rsid w:val="00F2361F"/>
    <w:rsid w:val="00F23770"/>
    <w:rsid w:val="00F24341"/>
    <w:rsid w:val="00F248E5"/>
    <w:rsid w:val="00F24C80"/>
    <w:rsid w:val="00F262D4"/>
    <w:rsid w:val="00F26900"/>
    <w:rsid w:val="00F274C7"/>
    <w:rsid w:val="00F31D74"/>
    <w:rsid w:val="00F321C1"/>
    <w:rsid w:val="00F3225D"/>
    <w:rsid w:val="00F32929"/>
    <w:rsid w:val="00F33B69"/>
    <w:rsid w:val="00F33C64"/>
    <w:rsid w:val="00F33ECE"/>
    <w:rsid w:val="00F34EB7"/>
    <w:rsid w:val="00F35707"/>
    <w:rsid w:val="00F37FCE"/>
    <w:rsid w:val="00F40E13"/>
    <w:rsid w:val="00F40FFA"/>
    <w:rsid w:val="00F41016"/>
    <w:rsid w:val="00F41DFD"/>
    <w:rsid w:val="00F429D5"/>
    <w:rsid w:val="00F42D7C"/>
    <w:rsid w:val="00F42FEC"/>
    <w:rsid w:val="00F44663"/>
    <w:rsid w:val="00F44D1D"/>
    <w:rsid w:val="00F45074"/>
    <w:rsid w:val="00F46738"/>
    <w:rsid w:val="00F46811"/>
    <w:rsid w:val="00F47579"/>
    <w:rsid w:val="00F50432"/>
    <w:rsid w:val="00F516C1"/>
    <w:rsid w:val="00F51FE6"/>
    <w:rsid w:val="00F52DF5"/>
    <w:rsid w:val="00F53D5F"/>
    <w:rsid w:val="00F5467C"/>
    <w:rsid w:val="00F54DC2"/>
    <w:rsid w:val="00F557FF"/>
    <w:rsid w:val="00F55DD7"/>
    <w:rsid w:val="00F56AC9"/>
    <w:rsid w:val="00F56CA0"/>
    <w:rsid w:val="00F57105"/>
    <w:rsid w:val="00F57CA9"/>
    <w:rsid w:val="00F60475"/>
    <w:rsid w:val="00F61BD8"/>
    <w:rsid w:val="00F62334"/>
    <w:rsid w:val="00F62588"/>
    <w:rsid w:val="00F6266A"/>
    <w:rsid w:val="00F64BF3"/>
    <w:rsid w:val="00F64E83"/>
    <w:rsid w:val="00F650A0"/>
    <w:rsid w:val="00F66AD2"/>
    <w:rsid w:val="00F673F8"/>
    <w:rsid w:val="00F67457"/>
    <w:rsid w:val="00F70DBC"/>
    <w:rsid w:val="00F71117"/>
    <w:rsid w:val="00F73206"/>
    <w:rsid w:val="00F73578"/>
    <w:rsid w:val="00F73BE7"/>
    <w:rsid w:val="00F73D6C"/>
    <w:rsid w:val="00F745A6"/>
    <w:rsid w:val="00F75767"/>
    <w:rsid w:val="00F76F16"/>
    <w:rsid w:val="00F771F6"/>
    <w:rsid w:val="00F775C5"/>
    <w:rsid w:val="00F77BD5"/>
    <w:rsid w:val="00F80024"/>
    <w:rsid w:val="00F83575"/>
    <w:rsid w:val="00F83800"/>
    <w:rsid w:val="00F83DDF"/>
    <w:rsid w:val="00F86B74"/>
    <w:rsid w:val="00F86BF9"/>
    <w:rsid w:val="00F875F3"/>
    <w:rsid w:val="00F87B25"/>
    <w:rsid w:val="00F9050D"/>
    <w:rsid w:val="00F9065D"/>
    <w:rsid w:val="00F90BD0"/>
    <w:rsid w:val="00F90FC0"/>
    <w:rsid w:val="00F91409"/>
    <w:rsid w:val="00F9150C"/>
    <w:rsid w:val="00F91D6F"/>
    <w:rsid w:val="00F91FFA"/>
    <w:rsid w:val="00F922E2"/>
    <w:rsid w:val="00F9378B"/>
    <w:rsid w:val="00F93DA4"/>
    <w:rsid w:val="00F93DFC"/>
    <w:rsid w:val="00F96CA3"/>
    <w:rsid w:val="00F96D41"/>
    <w:rsid w:val="00F9749A"/>
    <w:rsid w:val="00FA1407"/>
    <w:rsid w:val="00FA195B"/>
    <w:rsid w:val="00FA19DB"/>
    <w:rsid w:val="00FA2364"/>
    <w:rsid w:val="00FA2762"/>
    <w:rsid w:val="00FA32FD"/>
    <w:rsid w:val="00FA37F8"/>
    <w:rsid w:val="00FA57CE"/>
    <w:rsid w:val="00FA5B80"/>
    <w:rsid w:val="00FA6C18"/>
    <w:rsid w:val="00FA702E"/>
    <w:rsid w:val="00FA7E8F"/>
    <w:rsid w:val="00FB03D8"/>
    <w:rsid w:val="00FB0413"/>
    <w:rsid w:val="00FB17A3"/>
    <w:rsid w:val="00FB1921"/>
    <w:rsid w:val="00FB1EE4"/>
    <w:rsid w:val="00FB2452"/>
    <w:rsid w:val="00FB2884"/>
    <w:rsid w:val="00FB2F8C"/>
    <w:rsid w:val="00FB35D7"/>
    <w:rsid w:val="00FB4070"/>
    <w:rsid w:val="00FB42AA"/>
    <w:rsid w:val="00FB4F31"/>
    <w:rsid w:val="00FB56E8"/>
    <w:rsid w:val="00FB66F0"/>
    <w:rsid w:val="00FB6E40"/>
    <w:rsid w:val="00FB72E1"/>
    <w:rsid w:val="00FB7907"/>
    <w:rsid w:val="00FC3656"/>
    <w:rsid w:val="00FC46D3"/>
    <w:rsid w:val="00FC52D1"/>
    <w:rsid w:val="00FC559D"/>
    <w:rsid w:val="00FC5AE0"/>
    <w:rsid w:val="00FC5F65"/>
    <w:rsid w:val="00FD0B82"/>
    <w:rsid w:val="00FD0B89"/>
    <w:rsid w:val="00FD0D9A"/>
    <w:rsid w:val="00FD1E59"/>
    <w:rsid w:val="00FD2046"/>
    <w:rsid w:val="00FD2635"/>
    <w:rsid w:val="00FD3363"/>
    <w:rsid w:val="00FD354A"/>
    <w:rsid w:val="00FD3D4A"/>
    <w:rsid w:val="00FD5AFF"/>
    <w:rsid w:val="00FD5C00"/>
    <w:rsid w:val="00FD7AAE"/>
    <w:rsid w:val="00FE1A4D"/>
    <w:rsid w:val="00FE1A58"/>
    <w:rsid w:val="00FE2987"/>
    <w:rsid w:val="00FE2B26"/>
    <w:rsid w:val="00FE3105"/>
    <w:rsid w:val="00FE393A"/>
    <w:rsid w:val="00FE5241"/>
    <w:rsid w:val="00FE5C0F"/>
    <w:rsid w:val="00FE5E41"/>
    <w:rsid w:val="00FE74D6"/>
    <w:rsid w:val="00FE7707"/>
    <w:rsid w:val="00FE7DC1"/>
    <w:rsid w:val="00FF029E"/>
    <w:rsid w:val="00FF0301"/>
    <w:rsid w:val="00FF0524"/>
    <w:rsid w:val="00FF0DCE"/>
    <w:rsid w:val="00FF1436"/>
    <w:rsid w:val="00FF21A6"/>
    <w:rsid w:val="00FF43A4"/>
    <w:rsid w:val="00FF4611"/>
    <w:rsid w:val="00FF6DC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A4A2F"/>
  <w15:chartTrackingRefBased/>
  <w15:docId w15:val="{0868FDAB-CE3E-43CE-B319-C1CAD4B3A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C646B"/>
    <w:pPr>
      <w:spacing w:line="254" w:lineRule="auto"/>
    </w:pPr>
    <w:rPr>
      <w:szCs w:val="24"/>
      <w:lang w:val="en-US"/>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4C64CB"/>
    <w:pPr>
      <w:numPr>
        <w:numId w:val="2"/>
      </w:numPr>
      <w:pBdr>
        <w:top w:val="single" w:sz="12" w:space="5" w:color="29769E" w:themeColor="accent1" w:themeTint="BF"/>
      </w:pBdr>
      <w:spacing w:after="360"/>
      <w:ind w:left="992" w:hanging="992"/>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3312E4"/>
    <w:pPr>
      <w:numPr>
        <w:ilvl w:val="1"/>
        <w:numId w:val="2"/>
      </w:numPr>
      <w:spacing w:after="0"/>
      <w:ind w:left="993" w:hanging="99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4C64CB"/>
    <w:rPr>
      <w:rFonts w:ascii="JetBrains Mono" w:hAnsi="JetBrains Mono" w:cs="JetBrains Mono"/>
      <w:b/>
      <w:bCs/>
      <w:caps/>
      <w:color w:val="29769E" w:themeColor="accent1" w:themeTint="BF"/>
      <w:szCs w:val="24"/>
      <w:lang w:val="en-US"/>
    </w:rPr>
  </w:style>
  <w:style w:type="character" w:customStyle="1" w:styleId="berschrift3Zchn">
    <w:name w:val="Überschrift 3 Zchn"/>
    <w:basedOn w:val="Absatz-Standardschriftart"/>
    <w:link w:val="berschrift3"/>
    <w:uiPriority w:val="9"/>
    <w:rsid w:val="003312E4"/>
    <w:rPr>
      <w:b/>
      <w:bCs/>
      <w:caps/>
      <w:szCs w:val="24"/>
      <w:lang w:val="en-US"/>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545F8B"/>
    <w:rPr>
      <w:b/>
      <w:i/>
      <w:color w:val="29769E" w:themeColor="accent1" w:themeTint="BF"/>
      <w:lang w:val="en-US"/>
    </w:rPr>
  </w:style>
  <w:style w:type="paragraph" w:customStyle="1" w:styleId="ZustzlicherHinweis">
    <w:name w:val="Zusätzlicher Hinweis"/>
    <w:basedOn w:val="Standard"/>
    <w:link w:val="ZustzlicherHinweisZchn"/>
    <w:qFormat/>
    <w:rsid w:val="00826B84"/>
    <w:rPr>
      <w:i/>
      <w:iCs/>
      <w:sz w:val="18"/>
      <w:szCs w:val="21"/>
    </w:rPr>
  </w:style>
  <w:style w:type="character" w:customStyle="1" w:styleId="ZustzlicherHinweisZchn">
    <w:name w:val="Zusätzlicher Hinweis Zchn"/>
    <w:basedOn w:val="Absatz-Standardschriftart"/>
    <w:link w:val="ZustzlicherHinweis"/>
    <w:rsid w:val="00826B84"/>
    <w:rPr>
      <w:i/>
      <w:iCs/>
      <w:sz w:val="18"/>
      <w:szCs w:val="21"/>
      <w:lang w:val="en-US"/>
    </w:rPr>
  </w:style>
  <w:style w:type="paragraph" w:customStyle="1" w:styleId="Definition">
    <w:name w:val="Definition"/>
    <w:basedOn w:val="Standard"/>
    <w:link w:val="DefinitionZchn"/>
    <w:qFormat/>
    <w:rsid w:val="00D379D8"/>
    <w:pPr>
      <w:pBdr>
        <w:top w:val="single" w:sz="12" w:space="5" w:color="2F5496"/>
        <w:left w:val="single" w:sz="12" w:space="8" w:color="2F5496"/>
        <w:bottom w:val="single" w:sz="12" w:space="5" w:color="2F5496"/>
        <w:right w:val="single" w:sz="12" w:space="8" w:color="2F5496"/>
      </w:pBdr>
      <w:spacing w:after="0"/>
    </w:pPr>
  </w:style>
  <w:style w:type="paragraph" w:customStyle="1" w:styleId="berschrift4">
    <w:name w:val="Überschrift_4"/>
    <w:basedOn w:val="Listenabsatz"/>
    <w:link w:val="berschrift4Zchn0"/>
    <w:qFormat/>
    <w:rsid w:val="003312E4"/>
    <w:pPr>
      <w:numPr>
        <w:ilvl w:val="2"/>
        <w:numId w:val="2"/>
      </w:numPr>
      <w:spacing w:after="0"/>
      <w:ind w:left="993" w:hanging="993"/>
    </w:pPr>
    <w:rPr>
      <w:b/>
      <w:bCs/>
    </w:rPr>
  </w:style>
  <w:style w:type="character" w:customStyle="1" w:styleId="DefinitionZchn">
    <w:name w:val="Definition Zchn"/>
    <w:basedOn w:val="Absatz-Standardschriftart"/>
    <w:link w:val="Definition"/>
    <w:rsid w:val="00D379D8"/>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3312E4"/>
    <w:rPr>
      <w:b/>
      <w:bCs/>
      <w:caps w:val="0"/>
      <w:szCs w:val="24"/>
      <w:lang w:val="en-US"/>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677F59"/>
    <w:pPr>
      <w:numPr>
        <w:numId w:val="1"/>
      </w:numPr>
      <w:ind w:left="426"/>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677F59"/>
    <w:rPr>
      <w:rFonts w:eastAsiaTheme="minorEastAsia"/>
      <w:sz w:val="24"/>
      <w:szCs w:val="24"/>
      <w:lang w:val="en-US"/>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3312E4"/>
    <w:rPr>
      <w:b/>
      <w:bCs/>
      <w:i/>
      <w:iCs/>
      <w:sz w:val="24"/>
      <w:szCs w:val="24"/>
      <w:lang w:val="en-US"/>
    </w:rPr>
  </w:style>
  <w:style w:type="paragraph" w:styleId="Inhaltsverzeichnisberschrift">
    <w:name w:val="TOC Heading"/>
    <w:basedOn w:val="berschrift1"/>
    <w:next w:val="Standard"/>
    <w:uiPriority w:val="39"/>
    <w:unhideWhenUsed/>
    <w:qFormat/>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9" Type="http://schemas.openxmlformats.org/officeDocument/2006/relationships/image" Target="media/image26.png"/><Relationship Id="rId21" Type="http://schemas.openxmlformats.org/officeDocument/2006/relationships/header" Target="header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EF16E8-D2B8-42B6-ABDC-D40CDA0361E8}">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15228</Words>
  <Characters>95938</Characters>
  <Application>Microsoft Office Word</Application>
  <DocSecurity>0</DocSecurity>
  <Lines>799</Lines>
  <Paragraphs>221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dc:creator>
  <cp:keywords/>
  <dc:description/>
  <cp:lastModifiedBy>Nina Grässli</cp:lastModifiedBy>
  <cp:revision>379</cp:revision>
  <cp:lastPrinted>2023-01-09T13:34:00Z</cp:lastPrinted>
  <dcterms:created xsi:type="dcterms:W3CDTF">2023-01-06T14:39:00Z</dcterms:created>
  <dcterms:modified xsi:type="dcterms:W3CDTF">2024-02-22T07:40:00Z</dcterms:modified>
</cp:coreProperties>
</file>